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A0347" w14:textId="01133948" w:rsidR="00806CF6" w:rsidRPr="005514CA"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bookmarkStart w:id="116" w:name="_Toc30084292"/>
      <w:bookmarkStart w:id="117" w:name="_Toc30084575"/>
      <w:bookmarkStart w:id="118" w:name="_Toc30084899"/>
      <w:bookmarkStart w:id="119" w:name="_Toc34851136"/>
      <w:bookmarkStart w:id="120" w:name="_Toc36131153"/>
      <w:bookmarkStart w:id="121" w:name="_Toc39080405"/>
      <w:bookmarkStart w:id="122" w:name="_Toc39081038"/>
      <w:proofErr w:type="spellStart"/>
      <w:r w:rsidRPr="005514CA">
        <w:t>职安健电子报</w:t>
      </w:r>
      <w:bookmarkEnd w:id="0"/>
      <w:bookmarkEnd w:id="1"/>
      <w:bookmarkEnd w:id="2"/>
      <w:bookmarkEnd w:id="3"/>
      <w:bookmarkEnd w:id="4"/>
      <w:bookmarkEnd w:id="5"/>
      <w:proofErr w:type="spellEnd"/>
      <w:r w:rsidR="000C31FB" w:rsidRPr="005514CA">
        <w:t xml:space="preserve"> </w:t>
      </w:r>
      <w:r w:rsidRPr="005514CA">
        <w:t>(</w:t>
      </w:r>
      <w:r w:rsidR="009B0D08" w:rsidRPr="005514CA">
        <w:rPr>
          <w:lang w:eastAsia="zh-CN"/>
        </w:rPr>
        <w:t>第</w:t>
      </w:r>
      <w:r w:rsidR="00CE13F3" w:rsidRPr="005514CA">
        <w:rPr>
          <w:lang w:eastAsia="zh-CN"/>
        </w:rPr>
        <w:t>8</w:t>
      </w:r>
      <w:r w:rsidR="00BB7778" w:rsidRPr="005514CA">
        <w:rPr>
          <w:lang w:eastAsia="zh-CN"/>
        </w:rPr>
        <w:t>5</w:t>
      </w:r>
      <w:r w:rsidRPr="005514CA">
        <w:t>期</w:t>
      </w:r>
      <w:r w:rsidR="00581CA1" w:rsidRPr="005514CA">
        <w:t xml:space="preserve"> 20</w:t>
      </w:r>
      <w:r w:rsidR="00886501" w:rsidRPr="005514CA">
        <w:rPr>
          <w:lang w:eastAsia="zh-CN"/>
        </w:rPr>
        <w:t>20</w:t>
      </w:r>
      <w:r w:rsidR="00581CA1" w:rsidRPr="005514CA">
        <w:t>.</w:t>
      </w:r>
      <w:r w:rsidR="002660BE">
        <w:rPr>
          <w:rFonts w:hint="eastAsia"/>
          <w:lang w:eastAsia="zh-CN"/>
        </w:rPr>
        <w:t>5</w:t>
      </w:r>
      <w:r w:rsidRPr="005514CA">
        <w:t>.</w:t>
      </w:r>
      <w:r w:rsidR="002660BE">
        <w:rPr>
          <w:rFonts w:hint="eastAsia"/>
          <w:lang w:eastAsia="zh-CN"/>
        </w:rPr>
        <w:t>1</w:t>
      </w:r>
      <w:r w:rsidRPr="005514CA">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4259109" w14:textId="77777777" w:rsidR="0047782B" w:rsidRPr="00DD1EB3" w:rsidRDefault="00806CF6" w:rsidP="009E1681">
      <w:pPr>
        <w:pStyle w:val="11"/>
        <w:spacing w:before="312"/>
        <w:jc w:val="center"/>
        <w:rPr>
          <w:rFonts w:ascii="SimSun" w:hAnsi="SimSun"/>
          <w:noProof/>
        </w:rPr>
      </w:pPr>
      <w:bookmarkStart w:id="123" w:name="_Toc437009027"/>
      <w:bookmarkStart w:id="124" w:name="_Toc437009731"/>
      <w:bookmarkStart w:id="125" w:name="_Toc437277057"/>
      <w:bookmarkStart w:id="126" w:name="_Toc437339793"/>
      <w:bookmarkStart w:id="127" w:name="_Toc438551052"/>
      <w:bookmarkStart w:id="128" w:name="_Toc438553391"/>
      <w:bookmarkStart w:id="129" w:name="_Toc438660162"/>
      <w:bookmarkStart w:id="130" w:name="_Toc438661998"/>
      <w:bookmarkStart w:id="131" w:name="_Toc442088415"/>
      <w:bookmarkStart w:id="132" w:name="_Toc442094406"/>
      <w:bookmarkStart w:id="133" w:name="_Toc442096052"/>
      <w:bookmarkStart w:id="134" w:name="_Toc442183344"/>
      <w:bookmarkStart w:id="135" w:name="_Toc444866230"/>
      <w:bookmarkStart w:id="136" w:name="_Toc444866281"/>
      <w:bookmarkStart w:id="137" w:name="_Toc27220"/>
      <w:bookmarkStart w:id="138" w:name="_Toc29363"/>
      <w:bookmarkStart w:id="139" w:name="_Toc446950606"/>
      <w:bookmarkStart w:id="140" w:name="_Toc446963656"/>
      <w:bookmarkStart w:id="141" w:name="_Toc447022394"/>
      <w:bookmarkStart w:id="142" w:name="_Toc447022457"/>
      <w:bookmarkStart w:id="143" w:name="_Toc449122342"/>
      <w:bookmarkStart w:id="144" w:name="_Toc449122942"/>
      <w:bookmarkStart w:id="145" w:name="_Toc449293542"/>
      <w:bookmarkStart w:id="146" w:name="_Toc449293619"/>
      <w:bookmarkStart w:id="147" w:name="_Toc449558812"/>
      <w:bookmarkStart w:id="148" w:name="_Toc449559531"/>
      <w:bookmarkStart w:id="149" w:name="_Toc449559829"/>
      <w:bookmarkStart w:id="150" w:name="_Toc451193898"/>
      <w:bookmarkStart w:id="151" w:name="_Toc451612971"/>
      <w:bookmarkStart w:id="152" w:name="_Toc452661050"/>
      <w:bookmarkStart w:id="153" w:name="_Toc452901668"/>
      <w:bookmarkStart w:id="154" w:name="_Toc455423711"/>
      <w:bookmarkStart w:id="155" w:name="_Toc457579839"/>
      <w:bookmarkStart w:id="156" w:name="_Toc457585130"/>
      <w:bookmarkStart w:id="157" w:name="_Toc457756478"/>
      <w:bookmarkStart w:id="158" w:name="_Toc458945396"/>
      <w:bookmarkStart w:id="159" w:name="_Toc458952240"/>
      <w:bookmarkStart w:id="160" w:name="_Toc461619467"/>
      <w:bookmarkStart w:id="161" w:name="_Toc461629274"/>
      <w:bookmarkStart w:id="162" w:name="_Toc463532551"/>
      <w:bookmarkStart w:id="163" w:name="_Toc463532834"/>
      <w:bookmarkStart w:id="164" w:name="_Toc463622672"/>
      <w:bookmarkStart w:id="165" w:name="_Toc463629098"/>
      <w:bookmarkStart w:id="166" w:name="_Toc463795278"/>
      <w:bookmarkStart w:id="167" w:name="_Toc465884372"/>
      <w:bookmarkStart w:id="168" w:name="_Toc467691432"/>
      <w:bookmarkStart w:id="169" w:name="_Toc469858639"/>
      <w:bookmarkStart w:id="170" w:name="_Toc472440177"/>
      <w:bookmarkStart w:id="171" w:name="_Toc474328843"/>
      <w:bookmarkStart w:id="172" w:name="_Toc474853252"/>
      <w:bookmarkStart w:id="173" w:name="_Toc476759184"/>
      <w:bookmarkStart w:id="174" w:name="_Toc476759487"/>
      <w:bookmarkStart w:id="175" w:name="_Toc479009594"/>
      <w:bookmarkStart w:id="176" w:name="_Toc479011304"/>
      <w:bookmarkStart w:id="177" w:name="_Toc479175276"/>
      <w:bookmarkStart w:id="178" w:name="_Toc479180655"/>
      <w:bookmarkStart w:id="179" w:name="_Toc489015399"/>
      <w:bookmarkStart w:id="180" w:name="_Toc489019358"/>
      <w:bookmarkStart w:id="181" w:name="_Toc494365301"/>
      <w:bookmarkStart w:id="182" w:name="_Toc495952639"/>
      <w:bookmarkStart w:id="183" w:name="_Toc497214409"/>
      <w:bookmarkStart w:id="184" w:name="_Toc498362245"/>
      <w:bookmarkStart w:id="185" w:name="_Toc499722799"/>
      <w:bookmarkStart w:id="186" w:name="_Toc499722992"/>
      <w:bookmarkStart w:id="187" w:name="_Toc501136577"/>
      <w:bookmarkStart w:id="188" w:name="_Toc501376228"/>
      <w:bookmarkStart w:id="189" w:name="_Toc502513010"/>
      <w:bookmarkStart w:id="190" w:name="_Toc502675296"/>
      <w:bookmarkStart w:id="191" w:name="_Toc502676821"/>
      <w:bookmarkStart w:id="192" w:name="_Toc505110311"/>
      <w:bookmarkStart w:id="193" w:name="_Toc505349160"/>
      <w:bookmarkStart w:id="194" w:name="_Toc507523972"/>
      <w:bookmarkStart w:id="195" w:name="_Toc510184235"/>
      <w:bookmarkStart w:id="196" w:name="_Toc511742963"/>
      <w:bookmarkStart w:id="197" w:name="_Toc511761767"/>
      <w:bookmarkStart w:id="198" w:name="_Toc511762126"/>
      <w:bookmarkStart w:id="199" w:name="_Toc513054378"/>
      <w:bookmarkStart w:id="200" w:name="_Toc513380867"/>
      <w:bookmarkStart w:id="201" w:name="_Toc514264407"/>
      <w:bookmarkStart w:id="202" w:name="_Toc516861120"/>
      <w:bookmarkStart w:id="203" w:name="_Toc517967902"/>
      <w:bookmarkStart w:id="204" w:name="_Toc517968279"/>
      <w:bookmarkStart w:id="205" w:name="_Toc517970610"/>
      <w:bookmarkStart w:id="206" w:name="_Toc519102897"/>
      <w:bookmarkStart w:id="207" w:name="_Toc519193591"/>
      <w:bookmarkStart w:id="208" w:name="_Toc519451798"/>
      <w:bookmarkStart w:id="209" w:name="_Toc520824961"/>
      <w:bookmarkStart w:id="210" w:name="_Toc520993569"/>
      <w:bookmarkStart w:id="211" w:name="_Toc523512857"/>
      <w:bookmarkStart w:id="212" w:name="_Toc523768514"/>
      <w:bookmarkStart w:id="213" w:name="_Toc6333990"/>
      <w:bookmarkStart w:id="214" w:name="_Toc6422304"/>
      <w:bookmarkStart w:id="215" w:name="_Toc10403891"/>
      <w:bookmarkStart w:id="216" w:name="_Toc10572013"/>
      <w:bookmarkStart w:id="217" w:name="_Toc11353244"/>
      <w:bookmarkStart w:id="218" w:name="_Toc17374734"/>
      <w:bookmarkStart w:id="219" w:name="_Toc17379507"/>
      <w:bookmarkStart w:id="220" w:name="_Toc18083105"/>
      <w:bookmarkStart w:id="221" w:name="_Toc18250345"/>
      <w:bookmarkStart w:id="222" w:name="_Toc19129704"/>
      <w:bookmarkStart w:id="223" w:name="_Toc19130135"/>
      <w:bookmarkStart w:id="224" w:name="_Toc19194043"/>
      <w:bookmarkStart w:id="225" w:name="_Toc25766073"/>
      <w:bookmarkStart w:id="226" w:name="_Toc25777708"/>
      <w:bookmarkStart w:id="227" w:name="_Toc26992955"/>
      <w:bookmarkStart w:id="228" w:name="_Toc27048683"/>
      <w:bookmarkStart w:id="229" w:name="_Toc27064858"/>
      <w:bookmarkStart w:id="230" w:name="_Toc27421228"/>
      <w:bookmarkStart w:id="231" w:name="_Toc29148565"/>
      <w:bookmarkStart w:id="232" w:name="_Toc29232101"/>
      <w:bookmarkStart w:id="233" w:name="_Toc30084293"/>
      <w:bookmarkStart w:id="234" w:name="_Toc30084576"/>
      <w:bookmarkStart w:id="235" w:name="_Toc30084900"/>
      <w:bookmarkStart w:id="236" w:name="_Toc34851137"/>
      <w:bookmarkStart w:id="237" w:name="_Toc36131154"/>
      <w:bookmarkStart w:id="238" w:name="_Toc39080406"/>
      <w:bookmarkStart w:id="239" w:name="_Toc39081039"/>
      <w:r w:rsidRPr="005514CA">
        <w:rPr>
          <w:rStyle w:val="10"/>
        </w:rPr>
        <w:t>目</w:t>
      </w:r>
      <w:r w:rsidR="00F92562" w:rsidRPr="005514CA">
        <w:rPr>
          <w:rStyle w:val="10"/>
        </w:rPr>
        <w:t xml:space="preserve"> </w:t>
      </w:r>
      <w:r w:rsidR="009D61B5" w:rsidRPr="005514CA">
        <w:rPr>
          <w:rStyle w:val="10"/>
        </w:rPr>
        <w:t xml:space="preserve"> </w:t>
      </w:r>
      <w:r w:rsidRPr="005514CA">
        <w:rPr>
          <w:rStyle w:val="10"/>
        </w:rPr>
        <w:t>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0066283E" w:rsidRPr="0047782B">
        <w:rPr>
          <w:sz w:val="24"/>
          <w:szCs w:val="24"/>
        </w:rPr>
        <w:fldChar w:fldCharType="begin"/>
      </w:r>
      <w:r w:rsidRPr="0047782B">
        <w:rPr>
          <w:sz w:val="24"/>
          <w:szCs w:val="24"/>
        </w:rPr>
        <w:instrText xml:space="preserve"> TOC \o "1-3" \h \z \u </w:instrText>
      </w:r>
      <w:r w:rsidR="0066283E" w:rsidRPr="0047782B">
        <w:rPr>
          <w:sz w:val="24"/>
          <w:szCs w:val="24"/>
        </w:rPr>
        <w:fldChar w:fldCharType="separate"/>
      </w:r>
    </w:p>
    <w:p w14:paraId="029C005B" w14:textId="216BFD44" w:rsidR="0047782B" w:rsidRPr="00DD1EB3" w:rsidRDefault="006C64E6" w:rsidP="00882E91">
      <w:pPr>
        <w:pStyle w:val="11"/>
        <w:spacing w:before="312"/>
        <w:rPr>
          <w:noProof/>
          <w:sz w:val="21"/>
          <w:szCs w:val="22"/>
        </w:rPr>
      </w:pPr>
      <w:hyperlink w:anchor="_Toc39081040" w:history="1">
        <w:r w:rsidR="0047782B" w:rsidRPr="00DD1EB3">
          <w:rPr>
            <w:rStyle w:val="a9"/>
          </w:rPr>
          <w:t>1.</w:t>
        </w:r>
        <w:r w:rsidR="0047782B" w:rsidRPr="00DD1EB3">
          <w:rPr>
            <w:noProof/>
            <w:sz w:val="21"/>
            <w:szCs w:val="22"/>
          </w:rPr>
          <w:tab/>
        </w:r>
        <w:r w:rsidR="0047782B" w:rsidRPr="00DD1EB3">
          <w:rPr>
            <w:rStyle w:val="a9"/>
          </w:rPr>
          <w:t>工伤、安全事故</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_Toc39081040 \h </w:instrText>
        </w:r>
        <w:r w:rsidR="0047782B" w:rsidRPr="00DD1EB3">
          <w:rPr>
            <w:noProof/>
            <w:webHidden/>
          </w:rPr>
        </w:r>
        <w:r w:rsidR="0047782B" w:rsidRPr="00DD1EB3">
          <w:rPr>
            <w:noProof/>
            <w:webHidden/>
          </w:rPr>
          <w:fldChar w:fldCharType="separate"/>
        </w:r>
        <w:r w:rsidR="0058237A">
          <w:rPr>
            <w:noProof/>
            <w:webHidden/>
          </w:rPr>
          <w:t>3</w:t>
        </w:r>
        <w:r w:rsidR="0047782B" w:rsidRPr="00DD1EB3">
          <w:rPr>
            <w:noProof/>
            <w:webHidden/>
          </w:rPr>
          <w:fldChar w:fldCharType="end"/>
        </w:r>
      </w:hyperlink>
    </w:p>
    <w:p w14:paraId="35C65BC8" w14:textId="77777777" w:rsidR="0047782B" w:rsidRPr="00DD1EB3" w:rsidRDefault="006C64E6">
      <w:pPr>
        <w:pStyle w:val="21"/>
        <w:rPr>
          <w:rFonts w:ascii="Times New Roman" w:hAnsi="Times New Roman"/>
          <w:noProof/>
        </w:rPr>
      </w:pPr>
      <w:hyperlink w:anchor="_Toc39081041" w:history="1">
        <w:r w:rsidR="0047782B" w:rsidRPr="00DD1EB3">
          <w:rPr>
            <w:rStyle w:val="a9"/>
          </w:rPr>
          <w:t>1.1.</w:t>
        </w:r>
        <w:r w:rsidR="0047782B" w:rsidRPr="00DD1EB3">
          <w:rPr>
            <w:rFonts w:ascii="Times New Roman" w:hAnsi="Times New Roman"/>
            <w:noProof/>
          </w:rPr>
          <w:tab/>
        </w:r>
        <w:r w:rsidR="0047782B" w:rsidRPr="00DD1EB3">
          <w:rPr>
            <w:rStyle w:val="a9"/>
            <w:bCs/>
          </w:rPr>
          <w:t>纪录片导演蒋能杰：我用最笨拙的方式把影片交到观众手中</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_Toc39081041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3</w:t>
        </w:r>
        <w:r w:rsidR="0047782B" w:rsidRPr="00DD1EB3">
          <w:rPr>
            <w:rFonts w:ascii="Times New Roman" w:hAnsi="Times New Roman"/>
            <w:noProof/>
            <w:webHidden/>
          </w:rPr>
          <w:fldChar w:fldCharType="end"/>
        </w:r>
      </w:hyperlink>
    </w:p>
    <w:p w14:paraId="15BBCE65" w14:textId="77777777" w:rsidR="0047782B" w:rsidRPr="00DD1EB3" w:rsidRDefault="006C64E6">
      <w:pPr>
        <w:pStyle w:val="21"/>
        <w:rPr>
          <w:rFonts w:ascii="Times New Roman" w:hAnsi="Times New Roman"/>
          <w:noProof/>
        </w:rPr>
      </w:pPr>
      <w:hyperlink w:anchor="_Toc39081042" w:history="1">
        <w:r w:rsidR="0047782B" w:rsidRPr="00DD1EB3">
          <w:rPr>
            <w:rStyle w:val="a9"/>
            <w:bCs/>
          </w:rPr>
          <w:t>1.2.</w:t>
        </w:r>
        <w:r w:rsidR="0047782B" w:rsidRPr="00DD1EB3">
          <w:rPr>
            <w:rFonts w:ascii="Times New Roman" w:hAnsi="Times New Roman"/>
            <w:noProof/>
          </w:rPr>
          <w:tab/>
        </w:r>
        <w:r w:rsidR="0047782B" w:rsidRPr="00DD1EB3">
          <w:rPr>
            <w:rStyle w:val="a9"/>
            <w:bCs/>
          </w:rPr>
          <w:t>历史上四月发生的危险化学品事故</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_Toc39081042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3</w:t>
        </w:r>
        <w:r w:rsidR="0047782B" w:rsidRPr="00DD1EB3">
          <w:rPr>
            <w:rFonts w:ascii="Times New Roman" w:hAnsi="Times New Roman"/>
            <w:noProof/>
            <w:webHidden/>
          </w:rPr>
          <w:fldChar w:fldCharType="end"/>
        </w:r>
      </w:hyperlink>
    </w:p>
    <w:p w14:paraId="60E9AECA" w14:textId="77777777" w:rsidR="0047782B" w:rsidRPr="00DD1EB3" w:rsidRDefault="006C64E6">
      <w:pPr>
        <w:pStyle w:val="21"/>
        <w:rPr>
          <w:rFonts w:ascii="Times New Roman" w:hAnsi="Times New Roman"/>
          <w:noProof/>
        </w:rPr>
      </w:pPr>
      <w:hyperlink w:anchor="_Toc39081043" w:history="1">
        <w:r w:rsidR="0047782B" w:rsidRPr="00DD1EB3">
          <w:rPr>
            <w:rStyle w:val="a9"/>
            <w:bCs/>
          </w:rPr>
          <w:t>1.3.</w:t>
        </w:r>
        <w:r w:rsidR="0047782B" w:rsidRPr="00DD1EB3">
          <w:rPr>
            <w:rFonts w:ascii="Times New Roman" w:hAnsi="Times New Roman"/>
            <w:noProof/>
          </w:rPr>
          <w:tab/>
        </w:r>
        <w:r w:rsidR="0047782B" w:rsidRPr="00DD1EB3">
          <w:rPr>
            <w:rStyle w:val="a9"/>
            <w:bCs/>
          </w:rPr>
          <w:t>【广东揭阳】东北民工因工受伤送医抢救</w:t>
        </w:r>
        <w:r w:rsidR="0047782B" w:rsidRPr="00DD1EB3">
          <w:rPr>
            <w:rStyle w:val="a9"/>
            <w:bCs/>
          </w:rPr>
          <w:t xml:space="preserve"> </w:t>
        </w:r>
        <w:r w:rsidR="0047782B" w:rsidRPr="00DD1EB3">
          <w:rPr>
            <w:rStyle w:val="a9"/>
            <w:bCs/>
          </w:rPr>
          <w:t>民企老板拒赔被迫断药</w:t>
        </w:r>
        <w:r w:rsidR="0047782B" w:rsidRPr="00DD1EB3">
          <w:rPr>
            <w:rStyle w:val="a9"/>
            <w:bCs/>
          </w:rPr>
          <w:t xml:space="preserve"> | </w:t>
        </w:r>
        <w:r w:rsidR="0047782B" w:rsidRPr="00DD1EB3">
          <w:rPr>
            <w:rStyle w:val="a9"/>
            <w:bCs/>
          </w:rPr>
          <w:t>转发</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3</w:t>
        </w:r>
        <w:r w:rsidR="0047782B" w:rsidRPr="00DD1EB3">
          <w:rPr>
            <w:rFonts w:ascii="Times New Roman" w:hAnsi="Times New Roman"/>
            <w:noProof/>
            <w:webHidden/>
          </w:rPr>
          <w:fldChar w:fldCharType="end"/>
        </w:r>
      </w:hyperlink>
    </w:p>
    <w:p w14:paraId="7FE35AC3" w14:textId="77777777" w:rsidR="0047782B" w:rsidRPr="00DD1EB3" w:rsidRDefault="006C64E6">
      <w:pPr>
        <w:pStyle w:val="21"/>
        <w:rPr>
          <w:rFonts w:ascii="Times New Roman" w:hAnsi="Times New Roman"/>
          <w:noProof/>
        </w:rPr>
      </w:pPr>
      <w:hyperlink w:anchor="_Toc39081044" w:history="1">
        <w:r w:rsidR="0047782B" w:rsidRPr="00DD1EB3">
          <w:rPr>
            <w:rStyle w:val="a9"/>
            <w:bCs/>
          </w:rPr>
          <w:t>1.4.</w:t>
        </w:r>
        <w:r w:rsidR="0047782B" w:rsidRPr="00DD1EB3">
          <w:rPr>
            <w:rFonts w:ascii="Times New Roman" w:hAnsi="Times New Roman"/>
            <w:noProof/>
          </w:rPr>
          <w:tab/>
        </w:r>
        <w:r w:rsidR="0047782B" w:rsidRPr="00DD1EB3">
          <w:rPr>
            <w:rStyle w:val="a9"/>
            <w:bCs/>
          </w:rPr>
          <w:t>【河南新乡】</w:t>
        </w:r>
        <w:r w:rsidR="0047782B" w:rsidRPr="00DD1EB3">
          <w:rPr>
            <w:rStyle w:val="a9"/>
            <w:bCs/>
          </w:rPr>
          <w:t>4</w:t>
        </w:r>
        <w:r w:rsidR="0047782B" w:rsidRPr="00DD1EB3">
          <w:rPr>
            <w:rStyle w:val="a9"/>
            <w:bCs/>
          </w:rPr>
          <w:t>名儿童被压埋</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_Toc39081044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3</w:t>
        </w:r>
        <w:r w:rsidR="0047782B" w:rsidRPr="00DD1EB3">
          <w:rPr>
            <w:rFonts w:ascii="Times New Roman" w:hAnsi="Times New Roman"/>
            <w:noProof/>
            <w:webHidden/>
          </w:rPr>
          <w:fldChar w:fldCharType="end"/>
        </w:r>
      </w:hyperlink>
    </w:p>
    <w:p w14:paraId="501DF3CF" w14:textId="77777777" w:rsidR="0047782B" w:rsidRPr="00DD1EB3" w:rsidRDefault="006C64E6">
      <w:pPr>
        <w:pStyle w:val="21"/>
        <w:rPr>
          <w:rFonts w:ascii="Times New Roman" w:hAnsi="Times New Roman"/>
          <w:noProof/>
        </w:rPr>
      </w:pPr>
      <w:hyperlink w:anchor="_Toc39081045" w:history="1">
        <w:r w:rsidR="0047782B" w:rsidRPr="00DD1EB3">
          <w:rPr>
            <w:rStyle w:val="a9"/>
            <w:bCs/>
          </w:rPr>
          <w:t>1.4.1.</w:t>
        </w:r>
        <w:r w:rsidR="0047782B" w:rsidRPr="00DD1EB3">
          <w:rPr>
            <w:rFonts w:ascii="Times New Roman" w:hAnsi="Times New Roman"/>
            <w:noProof/>
          </w:rPr>
          <w:tab/>
        </w:r>
        <w:r w:rsidR="0047782B" w:rsidRPr="00DD1EB3">
          <w:rPr>
            <w:rStyle w:val="a9"/>
            <w:bCs/>
          </w:rPr>
          <w:t>被拘</w:t>
        </w:r>
        <w:r w:rsidR="0047782B" w:rsidRPr="00DD1EB3">
          <w:rPr>
            <w:rStyle w:val="a9"/>
            <w:bCs/>
          </w:rPr>
          <w:t>8</w:t>
        </w:r>
        <w:r w:rsidR="0047782B" w:rsidRPr="00DD1EB3">
          <w:rPr>
            <w:rStyle w:val="a9"/>
            <w:bCs/>
          </w:rPr>
          <w:t>人身份曝光！被埋</w:t>
        </w:r>
        <w:r w:rsidR="0047782B" w:rsidRPr="00DD1EB3">
          <w:rPr>
            <w:rStyle w:val="a9"/>
            <w:bCs/>
          </w:rPr>
          <w:t>4</w:t>
        </w:r>
        <w:r w:rsidR="0047782B" w:rsidRPr="00DD1EB3">
          <w:rPr>
            <w:rStyle w:val="a9"/>
            <w:bCs/>
          </w:rPr>
          <w:t>名儿童家属发声</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_Toc39081045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4</w:t>
        </w:r>
        <w:r w:rsidR="0047782B" w:rsidRPr="00DD1EB3">
          <w:rPr>
            <w:rFonts w:ascii="Times New Roman" w:hAnsi="Times New Roman"/>
            <w:noProof/>
            <w:webHidden/>
          </w:rPr>
          <w:fldChar w:fldCharType="end"/>
        </w:r>
      </w:hyperlink>
    </w:p>
    <w:p w14:paraId="281F278A" w14:textId="77777777" w:rsidR="0047782B" w:rsidRPr="00DD1EB3" w:rsidRDefault="006C64E6">
      <w:pPr>
        <w:pStyle w:val="21"/>
        <w:rPr>
          <w:rFonts w:ascii="Times New Roman" w:hAnsi="Times New Roman"/>
          <w:noProof/>
        </w:rPr>
      </w:pPr>
      <w:hyperlink w:anchor="_Toc39081046" w:history="1">
        <w:r w:rsidR="0047782B" w:rsidRPr="00DD1EB3">
          <w:rPr>
            <w:rStyle w:val="a9"/>
            <w:bCs/>
          </w:rPr>
          <w:t>1.4.2.</w:t>
        </w:r>
        <w:r w:rsidR="0047782B" w:rsidRPr="00DD1EB3">
          <w:rPr>
            <w:rFonts w:ascii="Times New Roman" w:hAnsi="Times New Roman"/>
            <w:noProof/>
          </w:rPr>
          <w:tab/>
        </w:r>
        <w:r w:rsidR="0047782B" w:rsidRPr="00DD1EB3">
          <w:rPr>
            <w:rStyle w:val="a9"/>
            <w:bCs/>
          </w:rPr>
          <w:t>两官员被免！</w:t>
        </w:r>
        <w:r w:rsidR="0047782B" w:rsidRPr="00DD1EB3">
          <w:rPr>
            <w:rStyle w:val="a9"/>
            <w:bCs/>
          </w:rPr>
          <w:t>4</w:t>
        </w:r>
        <w:r w:rsidR="0047782B" w:rsidRPr="00DD1EB3">
          <w:rPr>
            <w:rStyle w:val="a9"/>
            <w:bCs/>
          </w:rPr>
          <w:t>名儿童被压埋身亡事故追责</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_Toc39081046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4</w:t>
        </w:r>
        <w:r w:rsidR="0047782B" w:rsidRPr="00DD1EB3">
          <w:rPr>
            <w:rFonts w:ascii="Times New Roman" w:hAnsi="Times New Roman"/>
            <w:noProof/>
            <w:webHidden/>
          </w:rPr>
          <w:fldChar w:fldCharType="end"/>
        </w:r>
      </w:hyperlink>
    </w:p>
    <w:p w14:paraId="4E3C9CB8" w14:textId="77777777" w:rsidR="0047782B" w:rsidRPr="00DD1EB3" w:rsidRDefault="006C64E6">
      <w:pPr>
        <w:pStyle w:val="21"/>
        <w:rPr>
          <w:rFonts w:ascii="Times New Roman" w:hAnsi="Times New Roman"/>
          <w:noProof/>
        </w:rPr>
      </w:pPr>
      <w:hyperlink w:anchor="_Toc39081047" w:history="1">
        <w:r w:rsidR="0047782B" w:rsidRPr="00DD1EB3">
          <w:rPr>
            <w:rStyle w:val="a9"/>
            <w:bCs/>
          </w:rPr>
          <w:t>1.4.3.</w:t>
        </w:r>
        <w:r w:rsidR="0047782B" w:rsidRPr="00DD1EB3">
          <w:rPr>
            <w:rFonts w:ascii="Times New Roman" w:hAnsi="Times New Roman"/>
            <w:noProof/>
          </w:rPr>
          <w:tab/>
        </w:r>
        <w:r w:rsidR="0047782B" w:rsidRPr="00DD1EB3">
          <w:rPr>
            <w:rStyle w:val="a9"/>
            <w:bCs/>
          </w:rPr>
          <w:t>愤怒！我们的记者被打了！</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_Toc39081047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4</w:t>
        </w:r>
        <w:r w:rsidR="0047782B" w:rsidRPr="00DD1EB3">
          <w:rPr>
            <w:rFonts w:ascii="Times New Roman" w:hAnsi="Times New Roman"/>
            <w:noProof/>
            <w:webHidden/>
          </w:rPr>
          <w:fldChar w:fldCharType="end"/>
        </w:r>
      </w:hyperlink>
    </w:p>
    <w:p w14:paraId="0655128B" w14:textId="77777777" w:rsidR="0047782B" w:rsidRPr="00DD1EB3" w:rsidRDefault="006C64E6">
      <w:pPr>
        <w:pStyle w:val="21"/>
        <w:rPr>
          <w:rFonts w:ascii="Times New Roman" w:hAnsi="Times New Roman"/>
          <w:noProof/>
        </w:rPr>
      </w:pPr>
      <w:hyperlink w:anchor="_Toc39081048" w:history="1">
        <w:r w:rsidR="0047782B" w:rsidRPr="00DD1EB3">
          <w:rPr>
            <w:rStyle w:val="a9"/>
            <w:bCs/>
          </w:rPr>
          <w:t>1.5.</w:t>
        </w:r>
        <w:r w:rsidR="0047782B" w:rsidRPr="00DD1EB3">
          <w:rPr>
            <w:rFonts w:ascii="Times New Roman" w:hAnsi="Times New Roman"/>
            <w:noProof/>
          </w:rPr>
          <w:tab/>
        </w:r>
        <w:r w:rsidR="0047782B" w:rsidRPr="00DD1EB3">
          <w:rPr>
            <w:rStyle w:val="a9"/>
            <w:bCs/>
          </w:rPr>
          <w:t>【广东中山】突发大火！消防员援救被困</w:t>
        </w:r>
        <w:r w:rsidR="0047782B" w:rsidRPr="00DD1EB3">
          <w:rPr>
            <w:rStyle w:val="a9"/>
            <w:bCs/>
          </w:rPr>
          <w:t>5</w:t>
        </w:r>
        <w:r w:rsidR="0047782B" w:rsidRPr="00DD1EB3">
          <w:rPr>
            <w:rStyle w:val="a9"/>
            <w:bCs/>
          </w:rPr>
          <w:t>人，这两张照片让人心疼</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_Toc39081048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4</w:t>
        </w:r>
        <w:r w:rsidR="0047782B" w:rsidRPr="00DD1EB3">
          <w:rPr>
            <w:rFonts w:ascii="Times New Roman" w:hAnsi="Times New Roman"/>
            <w:noProof/>
            <w:webHidden/>
          </w:rPr>
          <w:fldChar w:fldCharType="end"/>
        </w:r>
      </w:hyperlink>
    </w:p>
    <w:p w14:paraId="08B50DDB" w14:textId="77777777" w:rsidR="0047782B" w:rsidRPr="00DD1EB3" w:rsidRDefault="006C64E6" w:rsidP="00882E91">
      <w:pPr>
        <w:pStyle w:val="11"/>
        <w:spacing w:before="312"/>
        <w:rPr>
          <w:noProof/>
          <w:sz w:val="21"/>
          <w:szCs w:val="22"/>
        </w:rPr>
      </w:pPr>
      <w:hyperlink w:anchor="_Toc39081049" w:history="1">
        <w:r w:rsidR="0047782B" w:rsidRPr="00DD1EB3">
          <w:rPr>
            <w:rStyle w:val="a9"/>
          </w:rPr>
          <w:t>2.</w:t>
        </w:r>
        <w:r w:rsidR="0047782B" w:rsidRPr="00DD1EB3">
          <w:rPr>
            <w:noProof/>
            <w:sz w:val="21"/>
            <w:szCs w:val="22"/>
          </w:rPr>
          <w:tab/>
        </w:r>
        <w:r w:rsidR="0047782B" w:rsidRPr="00DD1EB3">
          <w:rPr>
            <w:rStyle w:val="a9"/>
          </w:rPr>
          <w:t>职业卫生、安全规定</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_Toc39081049 \h </w:instrText>
        </w:r>
        <w:r w:rsidR="0047782B" w:rsidRPr="00DD1EB3">
          <w:rPr>
            <w:noProof/>
            <w:webHidden/>
          </w:rPr>
        </w:r>
        <w:r w:rsidR="0047782B" w:rsidRPr="00DD1EB3">
          <w:rPr>
            <w:noProof/>
            <w:webHidden/>
          </w:rPr>
          <w:fldChar w:fldCharType="separate"/>
        </w:r>
        <w:r w:rsidR="0058237A">
          <w:rPr>
            <w:noProof/>
            <w:webHidden/>
          </w:rPr>
          <w:t>5</w:t>
        </w:r>
        <w:r w:rsidR="0047782B" w:rsidRPr="00DD1EB3">
          <w:rPr>
            <w:noProof/>
            <w:webHidden/>
          </w:rPr>
          <w:fldChar w:fldCharType="end"/>
        </w:r>
      </w:hyperlink>
    </w:p>
    <w:p w14:paraId="24E1363E" w14:textId="77777777" w:rsidR="0047782B" w:rsidRPr="00DD1EB3" w:rsidRDefault="006C64E6">
      <w:pPr>
        <w:pStyle w:val="21"/>
        <w:rPr>
          <w:rFonts w:ascii="Times New Roman" w:hAnsi="Times New Roman"/>
          <w:noProof/>
        </w:rPr>
      </w:pPr>
      <w:hyperlink w:anchor="_Toc39081050" w:history="1">
        <w:r w:rsidR="0047782B" w:rsidRPr="00DD1EB3">
          <w:rPr>
            <w:rStyle w:val="a9"/>
            <w:bCs/>
          </w:rPr>
          <w:t>2.1.</w:t>
        </w:r>
        <w:r w:rsidR="0047782B" w:rsidRPr="00DD1EB3">
          <w:rPr>
            <w:rFonts w:ascii="Times New Roman" w:hAnsi="Times New Roman"/>
            <w:noProof/>
          </w:rPr>
          <w:tab/>
        </w:r>
        <w:r w:rsidR="0047782B" w:rsidRPr="00DD1EB3">
          <w:rPr>
            <w:rStyle w:val="a9"/>
            <w:bCs/>
          </w:rPr>
          <w:t>注意！职业癌症的诊断并不依赖于工作场所检测报告。职业病防治法宣传周材料</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_Toc39081050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5</w:t>
        </w:r>
        <w:r w:rsidR="0047782B" w:rsidRPr="00DD1EB3">
          <w:rPr>
            <w:rFonts w:ascii="Times New Roman" w:hAnsi="Times New Roman"/>
            <w:noProof/>
            <w:webHidden/>
          </w:rPr>
          <w:fldChar w:fldCharType="end"/>
        </w:r>
      </w:hyperlink>
    </w:p>
    <w:p w14:paraId="6EEABE64" w14:textId="77777777" w:rsidR="0047782B" w:rsidRPr="00DD1EB3" w:rsidRDefault="006C64E6">
      <w:pPr>
        <w:pStyle w:val="21"/>
        <w:rPr>
          <w:rFonts w:ascii="Times New Roman" w:hAnsi="Times New Roman"/>
          <w:noProof/>
        </w:rPr>
      </w:pPr>
      <w:hyperlink w:anchor="_Toc39081051" w:history="1">
        <w:r w:rsidR="0047782B" w:rsidRPr="00DD1EB3">
          <w:rPr>
            <w:rStyle w:val="a9"/>
            <w:bCs/>
          </w:rPr>
          <w:t>2.2.</w:t>
        </w:r>
        <w:r w:rsidR="0047782B" w:rsidRPr="00DD1EB3">
          <w:rPr>
            <w:rFonts w:ascii="Times New Roman" w:hAnsi="Times New Roman"/>
            <w:noProof/>
          </w:rPr>
          <w:tab/>
        </w:r>
        <w:r w:rsidR="0047782B" w:rsidRPr="00DD1EB3">
          <w:rPr>
            <w:rStyle w:val="a9"/>
            <w:bCs/>
          </w:rPr>
          <w:t>新标准来了！国卫通〔</w:t>
        </w:r>
        <w:r w:rsidR="0047782B" w:rsidRPr="00DD1EB3">
          <w:rPr>
            <w:rStyle w:val="a9"/>
            <w:bCs/>
          </w:rPr>
          <w:t>2020</w:t>
        </w:r>
        <w:r w:rsidR="0047782B" w:rsidRPr="00DD1EB3">
          <w:rPr>
            <w:rStyle w:val="a9"/>
            <w:bCs/>
          </w:rPr>
          <w:t>〕</w:t>
        </w:r>
        <w:r w:rsidR="0047782B" w:rsidRPr="00DD1EB3">
          <w:rPr>
            <w:rStyle w:val="a9"/>
            <w:bCs/>
          </w:rPr>
          <w:t>4</w:t>
        </w:r>
        <w:r w:rsidR="0047782B" w:rsidRPr="00DD1EB3">
          <w:rPr>
            <w:rStyle w:val="a9"/>
            <w:bCs/>
          </w:rPr>
          <w:t>号</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_Toc39081051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5</w:t>
        </w:r>
        <w:r w:rsidR="0047782B" w:rsidRPr="00DD1EB3">
          <w:rPr>
            <w:rFonts w:ascii="Times New Roman" w:hAnsi="Times New Roman"/>
            <w:noProof/>
            <w:webHidden/>
          </w:rPr>
          <w:fldChar w:fldCharType="end"/>
        </w:r>
      </w:hyperlink>
    </w:p>
    <w:p w14:paraId="3E96E250" w14:textId="77777777" w:rsidR="0047782B" w:rsidRPr="00DD1EB3" w:rsidRDefault="006C64E6" w:rsidP="00882E91">
      <w:pPr>
        <w:pStyle w:val="11"/>
        <w:spacing w:before="312"/>
        <w:rPr>
          <w:noProof/>
          <w:sz w:val="21"/>
          <w:szCs w:val="22"/>
        </w:rPr>
      </w:pPr>
      <w:hyperlink w:anchor="_Toc39081052" w:history="1">
        <w:r w:rsidR="0047782B" w:rsidRPr="00DD1EB3">
          <w:rPr>
            <w:rStyle w:val="a9"/>
          </w:rPr>
          <w:t>3.</w:t>
        </w:r>
        <w:r w:rsidR="0047782B" w:rsidRPr="00DD1EB3">
          <w:rPr>
            <w:noProof/>
            <w:sz w:val="21"/>
            <w:szCs w:val="22"/>
          </w:rPr>
          <w:tab/>
        </w:r>
        <w:r w:rsidR="0047782B" w:rsidRPr="00DD1EB3">
          <w:rPr>
            <w:rStyle w:val="a9"/>
          </w:rPr>
          <w:t>职业危害与预防</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_Toc39081052 \h </w:instrText>
        </w:r>
        <w:r w:rsidR="0047782B" w:rsidRPr="00DD1EB3">
          <w:rPr>
            <w:noProof/>
            <w:webHidden/>
          </w:rPr>
        </w:r>
        <w:r w:rsidR="0047782B" w:rsidRPr="00DD1EB3">
          <w:rPr>
            <w:noProof/>
            <w:webHidden/>
          </w:rPr>
          <w:fldChar w:fldCharType="separate"/>
        </w:r>
        <w:r w:rsidR="0058237A">
          <w:rPr>
            <w:noProof/>
            <w:webHidden/>
          </w:rPr>
          <w:t>6</w:t>
        </w:r>
        <w:r w:rsidR="0047782B" w:rsidRPr="00DD1EB3">
          <w:rPr>
            <w:noProof/>
            <w:webHidden/>
          </w:rPr>
          <w:fldChar w:fldCharType="end"/>
        </w:r>
      </w:hyperlink>
    </w:p>
    <w:p w14:paraId="3D74E4C3" w14:textId="77777777" w:rsidR="0047782B" w:rsidRPr="00DD1EB3" w:rsidRDefault="006C64E6">
      <w:pPr>
        <w:pStyle w:val="21"/>
        <w:rPr>
          <w:rFonts w:ascii="Times New Roman" w:hAnsi="Times New Roman"/>
          <w:noProof/>
        </w:rPr>
      </w:pPr>
      <w:hyperlink w:anchor="_Toc39081053" w:history="1">
        <w:r w:rsidR="0047782B" w:rsidRPr="00DD1EB3">
          <w:rPr>
            <w:rStyle w:val="a9"/>
            <w:bCs/>
          </w:rPr>
          <w:t>3.1.</w:t>
        </w:r>
        <w:r w:rsidR="0047782B" w:rsidRPr="00DD1EB3">
          <w:rPr>
            <w:rFonts w:ascii="Times New Roman" w:hAnsi="Times New Roman"/>
            <w:noProof/>
          </w:rPr>
          <w:tab/>
        </w:r>
        <w:r w:rsidR="0047782B" w:rsidRPr="00DD1EB3">
          <w:rPr>
            <w:rStyle w:val="a9"/>
            <w:bCs/>
          </w:rPr>
          <w:t>21</w:t>
        </w:r>
        <w:r w:rsidR="0047782B" w:rsidRPr="00DD1EB3">
          <w:rPr>
            <w:rStyle w:val="a9"/>
            <w:bCs/>
          </w:rPr>
          <w:t>种常见职业病危害因素宣传科普知识</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_Toc39081053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6</w:t>
        </w:r>
        <w:r w:rsidR="0047782B" w:rsidRPr="00DD1EB3">
          <w:rPr>
            <w:rFonts w:ascii="Times New Roman" w:hAnsi="Times New Roman"/>
            <w:noProof/>
            <w:webHidden/>
          </w:rPr>
          <w:fldChar w:fldCharType="end"/>
        </w:r>
      </w:hyperlink>
    </w:p>
    <w:p w14:paraId="4878F48A" w14:textId="77777777" w:rsidR="0047782B" w:rsidRPr="00DD1EB3" w:rsidRDefault="006C64E6">
      <w:pPr>
        <w:pStyle w:val="21"/>
        <w:rPr>
          <w:rFonts w:ascii="Times New Roman" w:hAnsi="Times New Roman"/>
          <w:noProof/>
        </w:rPr>
      </w:pPr>
      <w:hyperlink w:anchor="_Toc39081054" w:history="1">
        <w:r w:rsidR="0047782B" w:rsidRPr="00DD1EB3">
          <w:rPr>
            <w:rStyle w:val="a9"/>
            <w:bCs/>
          </w:rPr>
          <w:t>3.2.</w:t>
        </w:r>
        <w:r w:rsidR="0047782B" w:rsidRPr="00DD1EB3">
          <w:rPr>
            <w:rFonts w:ascii="Times New Roman" w:hAnsi="Times New Roman"/>
            <w:noProof/>
          </w:rPr>
          <w:tab/>
        </w:r>
        <w:r w:rsidR="0047782B" w:rsidRPr="00DD1EB3">
          <w:rPr>
            <w:rStyle w:val="a9"/>
            <w:bCs/>
          </w:rPr>
          <w:t>找出图中风险点，你的机械安全与防护做到位了吗？</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_Toc39081054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6</w:t>
        </w:r>
        <w:r w:rsidR="0047782B" w:rsidRPr="00DD1EB3">
          <w:rPr>
            <w:rFonts w:ascii="Times New Roman" w:hAnsi="Times New Roman"/>
            <w:noProof/>
            <w:webHidden/>
          </w:rPr>
          <w:fldChar w:fldCharType="end"/>
        </w:r>
      </w:hyperlink>
    </w:p>
    <w:p w14:paraId="634A3AF5" w14:textId="77777777" w:rsidR="0047782B" w:rsidRPr="00DD1EB3" w:rsidRDefault="006C64E6" w:rsidP="00882E91">
      <w:pPr>
        <w:pStyle w:val="11"/>
        <w:spacing w:before="312"/>
        <w:rPr>
          <w:noProof/>
          <w:sz w:val="21"/>
          <w:szCs w:val="22"/>
        </w:rPr>
      </w:pPr>
      <w:hyperlink w:anchor="_Toc39081055" w:history="1">
        <w:r w:rsidR="0047782B" w:rsidRPr="00DD1EB3">
          <w:rPr>
            <w:rStyle w:val="a9"/>
          </w:rPr>
          <w:t>4.</w:t>
        </w:r>
        <w:r w:rsidR="0047782B" w:rsidRPr="00DD1EB3">
          <w:rPr>
            <w:noProof/>
            <w:sz w:val="21"/>
            <w:szCs w:val="22"/>
          </w:rPr>
          <w:tab/>
        </w:r>
        <w:r w:rsidR="0047782B" w:rsidRPr="00DD1EB3">
          <w:rPr>
            <w:rStyle w:val="a9"/>
          </w:rPr>
          <w:t>社会保险</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_Toc39081055 \h </w:instrText>
        </w:r>
        <w:r w:rsidR="0047782B" w:rsidRPr="00DD1EB3">
          <w:rPr>
            <w:noProof/>
            <w:webHidden/>
          </w:rPr>
        </w:r>
        <w:r w:rsidR="0047782B" w:rsidRPr="00DD1EB3">
          <w:rPr>
            <w:noProof/>
            <w:webHidden/>
          </w:rPr>
          <w:fldChar w:fldCharType="separate"/>
        </w:r>
        <w:r w:rsidR="0058237A">
          <w:rPr>
            <w:noProof/>
            <w:webHidden/>
          </w:rPr>
          <w:t>7</w:t>
        </w:r>
        <w:r w:rsidR="0047782B" w:rsidRPr="00DD1EB3">
          <w:rPr>
            <w:noProof/>
            <w:webHidden/>
          </w:rPr>
          <w:fldChar w:fldCharType="end"/>
        </w:r>
      </w:hyperlink>
    </w:p>
    <w:p w14:paraId="31C4A744" w14:textId="77777777" w:rsidR="0047782B" w:rsidRPr="00DD1EB3" w:rsidRDefault="006C64E6">
      <w:pPr>
        <w:pStyle w:val="21"/>
        <w:rPr>
          <w:rFonts w:ascii="Times New Roman" w:hAnsi="Times New Roman"/>
          <w:noProof/>
        </w:rPr>
      </w:pPr>
      <w:hyperlink w:anchor="_Toc39081056" w:history="1">
        <w:r w:rsidR="0047782B" w:rsidRPr="00DD1EB3">
          <w:rPr>
            <w:rStyle w:val="a9"/>
            <w:bCs/>
          </w:rPr>
          <w:t>4.1.</w:t>
        </w:r>
        <w:r w:rsidR="0047782B" w:rsidRPr="00DD1EB3">
          <w:rPr>
            <w:rFonts w:ascii="Times New Roman" w:hAnsi="Times New Roman"/>
            <w:noProof/>
          </w:rPr>
          <w:tab/>
        </w:r>
        <w:r w:rsidR="0047782B" w:rsidRPr="00DD1EB3">
          <w:rPr>
            <w:rStyle w:val="a9"/>
            <w:bCs/>
          </w:rPr>
          <w:t>城市化背景下基本医疗保险观察报告：全民医保还有多远？</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_Toc39081056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7</w:t>
        </w:r>
        <w:r w:rsidR="0047782B" w:rsidRPr="00DD1EB3">
          <w:rPr>
            <w:rFonts w:ascii="Times New Roman" w:hAnsi="Times New Roman"/>
            <w:noProof/>
            <w:webHidden/>
          </w:rPr>
          <w:fldChar w:fldCharType="end"/>
        </w:r>
      </w:hyperlink>
    </w:p>
    <w:p w14:paraId="6051A282" w14:textId="77777777" w:rsidR="0047782B" w:rsidRPr="00DD1EB3" w:rsidRDefault="006C64E6" w:rsidP="00882E91">
      <w:pPr>
        <w:pStyle w:val="11"/>
        <w:spacing w:before="312"/>
        <w:rPr>
          <w:noProof/>
          <w:sz w:val="21"/>
          <w:szCs w:val="22"/>
        </w:rPr>
      </w:pPr>
      <w:hyperlink w:anchor="_Toc39081057" w:history="1">
        <w:r w:rsidR="0047782B" w:rsidRPr="00DD1EB3">
          <w:rPr>
            <w:rStyle w:val="a9"/>
          </w:rPr>
          <w:t>5.</w:t>
        </w:r>
        <w:r w:rsidR="0047782B" w:rsidRPr="00DD1EB3">
          <w:rPr>
            <w:noProof/>
            <w:sz w:val="21"/>
            <w:szCs w:val="22"/>
          </w:rPr>
          <w:tab/>
        </w:r>
        <w:r w:rsidR="0047782B" w:rsidRPr="00DD1EB3">
          <w:rPr>
            <w:rStyle w:val="a9"/>
          </w:rPr>
          <w:t>女工与性别</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_Toc39081057 \h </w:instrText>
        </w:r>
        <w:r w:rsidR="0047782B" w:rsidRPr="00DD1EB3">
          <w:rPr>
            <w:noProof/>
            <w:webHidden/>
          </w:rPr>
        </w:r>
        <w:r w:rsidR="0047782B" w:rsidRPr="00DD1EB3">
          <w:rPr>
            <w:noProof/>
            <w:webHidden/>
          </w:rPr>
          <w:fldChar w:fldCharType="separate"/>
        </w:r>
        <w:r w:rsidR="0058237A">
          <w:rPr>
            <w:noProof/>
            <w:webHidden/>
          </w:rPr>
          <w:t>8</w:t>
        </w:r>
        <w:r w:rsidR="0047782B" w:rsidRPr="00DD1EB3">
          <w:rPr>
            <w:noProof/>
            <w:webHidden/>
          </w:rPr>
          <w:fldChar w:fldCharType="end"/>
        </w:r>
      </w:hyperlink>
    </w:p>
    <w:p w14:paraId="36D44805" w14:textId="77777777" w:rsidR="0047782B" w:rsidRPr="00DD1EB3" w:rsidRDefault="006C64E6">
      <w:pPr>
        <w:pStyle w:val="21"/>
        <w:rPr>
          <w:rFonts w:ascii="Times New Roman" w:hAnsi="Times New Roman"/>
          <w:noProof/>
        </w:rPr>
      </w:pPr>
      <w:hyperlink w:anchor="_Toc39081062" w:history="1">
        <w:r w:rsidR="0047782B" w:rsidRPr="00DD1EB3">
          <w:rPr>
            <w:rStyle w:val="a9"/>
            <w:bCs/>
          </w:rPr>
          <w:t>5.1.</w:t>
        </w:r>
        <w:r w:rsidR="0047782B" w:rsidRPr="00DD1EB3">
          <w:rPr>
            <w:rFonts w:ascii="Times New Roman" w:hAnsi="Times New Roman"/>
            <w:noProof/>
          </w:rPr>
          <w:tab/>
        </w:r>
        <w:r w:rsidR="0047782B" w:rsidRPr="00DD1EB3">
          <w:rPr>
            <w:rStyle w:val="a9"/>
            <w:bCs/>
          </w:rPr>
          <w:t>疫情下的特殊</w:t>
        </w:r>
        <w:r w:rsidR="0047782B" w:rsidRPr="00DD1EB3">
          <w:rPr>
            <w:rStyle w:val="a9"/>
            <w:bCs/>
          </w:rPr>
          <w:t>“</w:t>
        </w:r>
        <w:r w:rsidR="0047782B" w:rsidRPr="00DD1EB3">
          <w:rPr>
            <w:rStyle w:val="a9"/>
            <w:bCs/>
          </w:rPr>
          <w:t>困境</w:t>
        </w:r>
        <w:r w:rsidR="0047782B" w:rsidRPr="00DD1EB3">
          <w:rPr>
            <w:rStyle w:val="a9"/>
            <w:bCs/>
          </w:rPr>
          <w:t>”</w:t>
        </w:r>
        <w:r w:rsidR="0047782B" w:rsidRPr="00DD1EB3">
          <w:rPr>
            <w:rStyle w:val="a9"/>
            <w:bCs/>
          </w:rPr>
          <w:t>：家政工不能返工，家务该谁来做？</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_Toc39081062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8</w:t>
        </w:r>
        <w:r w:rsidR="0047782B" w:rsidRPr="00DD1EB3">
          <w:rPr>
            <w:rFonts w:ascii="Times New Roman" w:hAnsi="Times New Roman"/>
            <w:noProof/>
            <w:webHidden/>
          </w:rPr>
          <w:fldChar w:fldCharType="end"/>
        </w:r>
      </w:hyperlink>
    </w:p>
    <w:p w14:paraId="08DBA5C9" w14:textId="77777777" w:rsidR="0047782B" w:rsidRPr="00DD1EB3" w:rsidRDefault="006C64E6">
      <w:pPr>
        <w:pStyle w:val="21"/>
        <w:rPr>
          <w:rFonts w:ascii="Times New Roman" w:hAnsi="Times New Roman"/>
          <w:noProof/>
        </w:rPr>
      </w:pPr>
      <w:hyperlink w:anchor="_Toc39081063" w:history="1">
        <w:r w:rsidR="0047782B" w:rsidRPr="00DD1EB3">
          <w:rPr>
            <w:rStyle w:val="a9"/>
            <w:bCs/>
          </w:rPr>
          <w:t>5.2.</w:t>
        </w:r>
        <w:r w:rsidR="0047782B" w:rsidRPr="00DD1EB3">
          <w:rPr>
            <w:rFonts w:ascii="Times New Roman" w:hAnsi="Times New Roman"/>
            <w:noProof/>
          </w:rPr>
          <w:tab/>
        </w:r>
        <w:r w:rsidR="0047782B" w:rsidRPr="00DD1EB3">
          <w:rPr>
            <w:rStyle w:val="a9"/>
            <w:bCs/>
          </w:rPr>
          <w:t>惊天反转？财新网特稿《高管性侵养女疑云》</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8</w:t>
        </w:r>
        <w:r w:rsidR="0047782B" w:rsidRPr="00DD1EB3">
          <w:rPr>
            <w:rFonts w:ascii="Times New Roman" w:hAnsi="Times New Roman"/>
            <w:noProof/>
            <w:webHidden/>
          </w:rPr>
          <w:fldChar w:fldCharType="end"/>
        </w:r>
      </w:hyperlink>
    </w:p>
    <w:p w14:paraId="6D73CBCF" w14:textId="77777777" w:rsidR="0047782B" w:rsidRPr="00DD1EB3" w:rsidRDefault="006C64E6">
      <w:pPr>
        <w:pStyle w:val="21"/>
        <w:rPr>
          <w:rFonts w:ascii="Times New Roman" w:hAnsi="Times New Roman"/>
          <w:noProof/>
        </w:rPr>
      </w:pPr>
      <w:hyperlink w:anchor="_Toc39081064" w:history="1">
        <w:r w:rsidR="0047782B" w:rsidRPr="00DD1EB3">
          <w:rPr>
            <w:rStyle w:val="a9"/>
            <w:bCs/>
          </w:rPr>
          <w:t>5.3.</w:t>
        </w:r>
        <w:r w:rsidR="0047782B" w:rsidRPr="00DD1EB3">
          <w:rPr>
            <w:rFonts w:ascii="Times New Roman" w:hAnsi="Times New Roman"/>
            <w:noProof/>
          </w:rPr>
          <w:tab/>
        </w:r>
        <w:r w:rsidR="0047782B" w:rsidRPr="00DD1EB3">
          <w:rPr>
            <w:rStyle w:val="a9"/>
            <w:bCs/>
          </w:rPr>
          <w:t>女性劳动者应该平等受惠</w:t>
        </w:r>
        <w:r w:rsidR="0047782B" w:rsidRPr="00DD1EB3">
          <w:rPr>
            <w:rStyle w:val="a9"/>
            <w:bCs/>
          </w:rPr>
          <w:t>——</w:t>
        </w:r>
        <w:r w:rsidR="0047782B" w:rsidRPr="00DD1EB3">
          <w:rPr>
            <w:rStyle w:val="a9"/>
            <w:bCs/>
          </w:rPr>
          <w:t>从性别视角看疫情后的复工政策</w:t>
        </w:r>
        <w:r w:rsidR="0047782B" w:rsidRPr="00DD1EB3">
          <w:rPr>
            <w:rStyle w:val="a9"/>
            <w:bCs/>
          </w:rPr>
          <w:t> | </w:t>
        </w:r>
        <w:r w:rsidR="0047782B" w:rsidRPr="00DD1EB3">
          <w:rPr>
            <w:rStyle w:val="a9"/>
            <w:bCs/>
          </w:rPr>
          <w:t>疫情评论</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_Toc39081064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8</w:t>
        </w:r>
        <w:r w:rsidR="0047782B" w:rsidRPr="00DD1EB3">
          <w:rPr>
            <w:rFonts w:ascii="Times New Roman" w:hAnsi="Times New Roman"/>
            <w:noProof/>
            <w:webHidden/>
          </w:rPr>
          <w:fldChar w:fldCharType="end"/>
        </w:r>
      </w:hyperlink>
    </w:p>
    <w:p w14:paraId="0E5EC275" w14:textId="77777777" w:rsidR="0047782B" w:rsidRPr="00DD1EB3" w:rsidRDefault="006C64E6">
      <w:pPr>
        <w:pStyle w:val="21"/>
        <w:rPr>
          <w:rFonts w:ascii="Times New Roman" w:hAnsi="Times New Roman"/>
          <w:noProof/>
        </w:rPr>
      </w:pPr>
      <w:hyperlink w:anchor="_Toc39081065" w:history="1">
        <w:r w:rsidR="0047782B" w:rsidRPr="00DD1EB3">
          <w:rPr>
            <w:rStyle w:val="a9"/>
            <w:bCs/>
          </w:rPr>
          <w:t>5.4.</w:t>
        </w:r>
        <w:r w:rsidR="0047782B" w:rsidRPr="00DD1EB3">
          <w:rPr>
            <w:rFonts w:ascii="Times New Roman" w:hAnsi="Times New Roman"/>
            <w:noProof/>
          </w:rPr>
          <w:tab/>
        </w:r>
        <w:r w:rsidR="0047782B" w:rsidRPr="00DD1EB3">
          <w:rPr>
            <w:rStyle w:val="a9"/>
            <w:bCs/>
          </w:rPr>
          <w:t>【四川广汉】一高三老师被指性骚扰多位学生！各方回应来了</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_Toc39081065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8</w:t>
        </w:r>
        <w:r w:rsidR="0047782B" w:rsidRPr="00DD1EB3">
          <w:rPr>
            <w:rFonts w:ascii="Times New Roman" w:hAnsi="Times New Roman"/>
            <w:noProof/>
            <w:webHidden/>
          </w:rPr>
          <w:fldChar w:fldCharType="end"/>
        </w:r>
      </w:hyperlink>
    </w:p>
    <w:p w14:paraId="6456B886" w14:textId="77777777" w:rsidR="0047782B" w:rsidRPr="00DD1EB3" w:rsidRDefault="006C64E6">
      <w:pPr>
        <w:pStyle w:val="21"/>
        <w:rPr>
          <w:rFonts w:ascii="Times New Roman" w:hAnsi="Times New Roman"/>
          <w:noProof/>
        </w:rPr>
      </w:pPr>
      <w:hyperlink w:anchor="_Toc39081066" w:history="1">
        <w:r w:rsidR="0047782B" w:rsidRPr="00DD1EB3">
          <w:rPr>
            <w:rStyle w:val="a9"/>
            <w:bCs/>
          </w:rPr>
          <w:t>5.5.</w:t>
        </w:r>
        <w:r w:rsidR="0047782B" w:rsidRPr="00DD1EB3">
          <w:rPr>
            <w:rFonts w:ascii="Times New Roman" w:hAnsi="Times New Roman"/>
            <w:noProof/>
          </w:rPr>
          <w:tab/>
        </w:r>
        <w:r w:rsidR="0047782B" w:rsidRPr="00DD1EB3">
          <w:rPr>
            <w:rStyle w:val="a9"/>
            <w:bCs/>
          </w:rPr>
          <w:t>【山东泰安】警方通报：</w:t>
        </w:r>
        <w:r w:rsidR="0047782B" w:rsidRPr="00DD1EB3">
          <w:rPr>
            <w:rStyle w:val="a9"/>
            <w:bCs/>
          </w:rPr>
          <w:t>14</w:t>
        </w:r>
        <w:r w:rsidR="0047782B" w:rsidRPr="00DD1EB3">
          <w:rPr>
            <w:rStyle w:val="a9"/>
            <w:bCs/>
          </w:rPr>
          <w:t>岁女孩被继父强奸，母亲报案</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_Toc39081066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9</w:t>
        </w:r>
        <w:r w:rsidR="0047782B" w:rsidRPr="00DD1EB3">
          <w:rPr>
            <w:rFonts w:ascii="Times New Roman" w:hAnsi="Times New Roman"/>
            <w:noProof/>
            <w:webHidden/>
          </w:rPr>
          <w:fldChar w:fldCharType="end"/>
        </w:r>
      </w:hyperlink>
    </w:p>
    <w:p w14:paraId="6DF1EB75" w14:textId="77777777" w:rsidR="0047782B" w:rsidRPr="00DD1EB3" w:rsidRDefault="006C64E6" w:rsidP="00882E91">
      <w:pPr>
        <w:pStyle w:val="11"/>
        <w:spacing w:before="312"/>
        <w:rPr>
          <w:noProof/>
          <w:sz w:val="21"/>
          <w:szCs w:val="22"/>
        </w:rPr>
      </w:pPr>
      <w:hyperlink w:anchor="_Toc39081067" w:history="1">
        <w:r w:rsidR="0047782B" w:rsidRPr="00DD1EB3">
          <w:rPr>
            <w:rStyle w:val="a9"/>
          </w:rPr>
          <w:t>6.</w:t>
        </w:r>
        <w:r w:rsidR="0047782B" w:rsidRPr="00DD1EB3">
          <w:rPr>
            <w:noProof/>
            <w:sz w:val="21"/>
            <w:szCs w:val="22"/>
          </w:rPr>
          <w:tab/>
        </w:r>
        <w:r w:rsidR="0047782B" w:rsidRPr="00DD1EB3">
          <w:rPr>
            <w:rStyle w:val="a9"/>
          </w:rPr>
          <w:t>环境健康</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_Toc39081067 \h </w:instrText>
        </w:r>
        <w:r w:rsidR="0047782B" w:rsidRPr="00DD1EB3">
          <w:rPr>
            <w:noProof/>
            <w:webHidden/>
          </w:rPr>
        </w:r>
        <w:r w:rsidR="0047782B" w:rsidRPr="00DD1EB3">
          <w:rPr>
            <w:noProof/>
            <w:webHidden/>
          </w:rPr>
          <w:fldChar w:fldCharType="separate"/>
        </w:r>
        <w:r w:rsidR="0058237A">
          <w:rPr>
            <w:noProof/>
            <w:webHidden/>
          </w:rPr>
          <w:t>10</w:t>
        </w:r>
        <w:r w:rsidR="0047782B" w:rsidRPr="00DD1EB3">
          <w:rPr>
            <w:noProof/>
            <w:webHidden/>
          </w:rPr>
          <w:fldChar w:fldCharType="end"/>
        </w:r>
      </w:hyperlink>
    </w:p>
    <w:p w14:paraId="74E2CE3A" w14:textId="77777777" w:rsidR="0047782B" w:rsidRPr="00DD1EB3" w:rsidRDefault="006C64E6">
      <w:pPr>
        <w:pStyle w:val="21"/>
        <w:rPr>
          <w:rFonts w:ascii="Times New Roman" w:hAnsi="Times New Roman"/>
          <w:noProof/>
        </w:rPr>
      </w:pPr>
      <w:hyperlink w:anchor="_Toc39081068" w:history="1">
        <w:r w:rsidR="0047782B" w:rsidRPr="00DD1EB3">
          <w:rPr>
            <w:rStyle w:val="a9"/>
            <w:bCs/>
          </w:rPr>
          <w:t>6.1.</w:t>
        </w:r>
        <w:r w:rsidR="0047782B" w:rsidRPr="00DD1EB3">
          <w:rPr>
            <w:rFonts w:ascii="Times New Roman" w:hAnsi="Times New Roman"/>
            <w:noProof/>
          </w:rPr>
          <w:tab/>
        </w:r>
        <w:r w:rsidR="0047782B" w:rsidRPr="00DD1EB3">
          <w:rPr>
            <w:rStyle w:val="a9"/>
            <w:bCs/>
          </w:rPr>
          <w:t>【浙江杭州】余杭区司法局追加淘宝为案件第三人，电商问责终迈出关键性一步</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_Toc39081068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10</w:t>
        </w:r>
        <w:r w:rsidR="0047782B" w:rsidRPr="00DD1EB3">
          <w:rPr>
            <w:rFonts w:ascii="Times New Roman" w:hAnsi="Times New Roman"/>
            <w:noProof/>
            <w:webHidden/>
          </w:rPr>
          <w:fldChar w:fldCharType="end"/>
        </w:r>
      </w:hyperlink>
    </w:p>
    <w:p w14:paraId="3C0E8879" w14:textId="77777777" w:rsidR="0047782B" w:rsidRPr="00DD1EB3" w:rsidRDefault="006C64E6">
      <w:pPr>
        <w:pStyle w:val="21"/>
        <w:rPr>
          <w:rFonts w:ascii="Times New Roman" w:hAnsi="Times New Roman"/>
          <w:noProof/>
        </w:rPr>
      </w:pPr>
      <w:hyperlink w:anchor="_Toc39081069" w:history="1">
        <w:r w:rsidR="0047782B" w:rsidRPr="00DD1EB3">
          <w:rPr>
            <w:rStyle w:val="a9"/>
            <w:bCs/>
          </w:rPr>
          <w:t>6.2.</w:t>
        </w:r>
        <w:r w:rsidR="0047782B" w:rsidRPr="00DD1EB3">
          <w:rPr>
            <w:rFonts w:ascii="Times New Roman" w:hAnsi="Times New Roman"/>
            <w:noProof/>
          </w:rPr>
          <w:tab/>
        </w:r>
        <w:r w:rsidR="0047782B" w:rsidRPr="00DD1EB3">
          <w:rPr>
            <w:rStyle w:val="a9"/>
            <w:bCs/>
          </w:rPr>
          <w:t>【广东深圳】连名字都抄？！深圳湾环评报告造假，央视怒批</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_Toc39081069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10</w:t>
        </w:r>
        <w:r w:rsidR="0047782B" w:rsidRPr="00DD1EB3">
          <w:rPr>
            <w:rFonts w:ascii="Times New Roman" w:hAnsi="Times New Roman"/>
            <w:noProof/>
            <w:webHidden/>
          </w:rPr>
          <w:fldChar w:fldCharType="end"/>
        </w:r>
      </w:hyperlink>
    </w:p>
    <w:p w14:paraId="1496581C" w14:textId="77777777" w:rsidR="0047782B" w:rsidRPr="00DD1EB3" w:rsidRDefault="006C64E6">
      <w:pPr>
        <w:pStyle w:val="21"/>
        <w:rPr>
          <w:rFonts w:ascii="Times New Roman" w:hAnsi="Times New Roman"/>
          <w:noProof/>
        </w:rPr>
      </w:pPr>
      <w:hyperlink w:anchor="_Toc39081070" w:history="1">
        <w:r w:rsidR="0047782B" w:rsidRPr="00DD1EB3">
          <w:rPr>
            <w:rStyle w:val="a9"/>
            <w:bCs/>
          </w:rPr>
          <w:t>6.3.</w:t>
        </w:r>
        <w:r w:rsidR="0047782B" w:rsidRPr="00DD1EB3">
          <w:rPr>
            <w:rFonts w:ascii="Times New Roman" w:hAnsi="Times New Roman"/>
            <w:noProof/>
          </w:rPr>
          <w:tab/>
        </w:r>
        <w:r w:rsidR="0047782B" w:rsidRPr="00DD1EB3">
          <w:rPr>
            <w:rStyle w:val="a9"/>
            <w:bCs/>
          </w:rPr>
          <w:t>【黑龙江牡丹江】绥芬河口岸隔离点医疗废物如何处置？记者实地探访（央视新闻）</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_Toc39081070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10</w:t>
        </w:r>
        <w:r w:rsidR="0047782B" w:rsidRPr="00DD1EB3">
          <w:rPr>
            <w:rFonts w:ascii="Times New Roman" w:hAnsi="Times New Roman"/>
            <w:noProof/>
            <w:webHidden/>
          </w:rPr>
          <w:fldChar w:fldCharType="end"/>
        </w:r>
      </w:hyperlink>
    </w:p>
    <w:p w14:paraId="66BEEEF4" w14:textId="77777777" w:rsidR="0047782B" w:rsidRPr="00DD1EB3" w:rsidRDefault="006C64E6" w:rsidP="00882E91">
      <w:pPr>
        <w:pStyle w:val="11"/>
        <w:spacing w:before="312"/>
        <w:rPr>
          <w:noProof/>
          <w:sz w:val="21"/>
          <w:szCs w:val="22"/>
        </w:rPr>
      </w:pPr>
      <w:hyperlink w:anchor="_Toc39081071" w:history="1">
        <w:r w:rsidR="0047782B" w:rsidRPr="00DD1EB3">
          <w:rPr>
            <w:rStyle w:val="a9"/>
          </w:rPr>
          <w:t>7.</w:t>
        </w:r>
        <w:r w:rsidR="0047782B" w:rsidRPr="00DD1EB3">
          <w:rPr>
            <w:noProof/>
            <w:sz w:val="21"/>
            <w:szCs w:val="22"/>
          </w:rPr>
          <w:tab/>
        </w:r>
        <w:r w:rsidR="0047782B" w:rsidRPr="00DD1EB3">
          <w:rPr>
            <w:rStyle w:val="a9"/>
          </w:rPr>
          <w:t>其他</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_Toc39081071 \h </w:instrText>
        </w:r>
        <w:r w:rsidR="0047782B" w:rsidRPr="00DD1EB3">
          <w:rPr>
            <w:noProof/>
            <w:webHidden/>
          </w:rPr>
        </w:r>
        <w:r w:rsidR="0047782B" w:rsidRPr="00DD1EB3">
          <w:rPr>
            <w:noProof/>
            <w:webHidden/>
          </w:rPr>
          <w:fldChar w:fldCharType="separate"/>
        </w:r>
        <w:r w:rsidR="0058237A">
          <w:rPr>
            <w:noProof/>
            <w:webHidden/>
          </w:rPr>
          <w:t>11</w:t>
        </w:r>
        <w:r w:rsidR="0047782B" w:rsidRPr="00DD1EB3">
          <w:rPr>
            <w:noProof/>
            <w:webHidden/>
          </w:rPr>
          <w:fldChar w:fldCharType="end"/>
        </w:r>
      </w:hyperlink>
    </w:p>
    <w:p w14:paraId="45E1FD1A" w14:textId="77777777" w:rsidR="0047782B" w:rsidRPr="00DD1EB3" w:rsidRDefault="006C64E6">
      <w:pPr>
        <w:pStyle w:val="21"/>
        <w:rPr>
          <w:rFonts w:ascii="Times New Roman" w:hAnsi="Times New Roman"/>
          <w:noProof/>
        </w:rPr>
      </w:pPr>
      <w:hyperlink w:anchor="_Toc39081072" w:history="1">
        <w:r w:rsidR="0047782B" w:rsidRPr="00DD1EB3">
          <w:rPr>
            <w:rStyle w:val="a9"/>
            <w:bCs/>
          </w:rPr>
          <w:t>7.1.</w:t>
        </w:r>
        <w:r w:rsidR="0047782B" w:rsidRPr="00DD1EB3">
          <w:rPr>
            <w:rFonts w:ascii="Times New Roman" w:hAnsi="Times New Roman"/>
            <w:noProof/>
          </w:rPr>
          <w:tab/>
        </w:r>
        <w:r w:rsidR="0047782B" w:rsidRPr="00DD1EB3">
          <w:rPr>
            <w:rStyle w:val="a9"/>
            <w:bCs/>
          </w:rPr>
          <w:t>粮农组织警告全球粮食供应或于</w:t>
        </w:r>
        <w:r w:rsidR="0047782B" w:rsidRPr="00DD1EB3">
          <w:rPr>
            <w:rStyle w:val="a9"/>
            <w:bCs/>
          </w:rPr>
          <w:t>5</w:t>
        </w:r>
        <w:r w:rsidR="0047782B" w:rsidRPr="00DD1EB3">
          <w:rPr>
            <w:rStyle w:val="a9"/>
            <w:bCs/>
          </w:rPr>
          <w:t>月中断</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_Toc39081072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11</w:t>
        </w:r>
        <w:r w:rsidR="0047782B" w:rsidRPr="00DD1EB3">
          <w:rPr>
            <w:rFonts w:ascii="Times New Roman" w:hAnsi="Times New Roman"/>
            <w:noProof/>
            <w:webHidden/>
          </w:rPr>
          <w:fldChar w:fldCharType="end"/>
        </w:r>
      </w:hyperlink>
    </w:p>
    <w:p w14:paraId="09B7AEF5" w14:textId="77777777" w:rsidR="0047782B" w:rsidRPr="00DD1EB3" w:rsidRDefault="006C64E6">
      <w:pPr>
        <w:pStyle w:val="21"/>
        <w:rPr>
          <w:rFonts w:ascii="Times New Roman" w:hAnsi="Times New Roman"/>
          <w:noProof/>
        </w:rPr>
      </w:pPr>
      <w:hyperlink w:anchor="_Toc39081073" w:history="1">
        <w:r w:rsidR="0047782B" w:rsidRPr="00DD1EB3">
          <w:rPr>
            <w:rStyle w:val="a9"/>
            <w:bCs/>
          </w:rPr>
          <w:t>7.2.</w:t>
        </w:r>
        <w:r w:rsidR="0047782B" w:rsidRPr="00DD1EB3">
          <w:rPr>
            <w:rFonts w:ascii="Times New Roman" w:hAnsi="Times New Roman"/>
            <w:noProof/>
          </w:rPr>
          <w:tab/>
        </w:r>
        <w:r w:rsidR="0047782B" w:rsidRPr="00DD1EB3">
          <w:rPr>
            <w:rStyle w:val="a9"/>
            <w:bCs/>
          </w:rPr>
          <w:t>单位与达到法定退休年龄未领取养老金的职工终止劳动合同</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_Toc39081073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11</w:t>
        </w:r>
        <w:r w:rsidR="0047782B" w:rsidRPr="00DD1EB3">
          <w:rPr>
            <w:rFonts w:ascii="Times New Roman" w:hAnsi="Times New Roman"/>
            <w:noProof/>
            <w:webHidden/>
          </w:rPr>
          <w:fldChar w:fldCharType="end"/>
        </w:r>
      </w:hyperlink>
    </w:p>
    <w:p w14:paraId="66BF9EAE" w14:textId="77777777" w:rsidR="0047782B" w:rsidRPr="00DD1EB3" w:rsidRDefault="006C64E6">
      <w:pPr>
        <w:pStyle w:val="21"/>
        <w:rPr>
          <w:rFonts w:ascii="Times New Roman" w:hAnsi="Times New Roman"/>
          <w:noProof/>
        </w:rPr>
      </w:pPr>
      <w:hyperlink w:anchor="_Toc39081082" w:history="1">
        <w:r w:rsidR="0047782B" w:rsidRPr="00DD1EB3">
          <w:rPr>
            <w:rStyle w:val="a9"/>
            <w:bCs/>
          </w:rPr>
          <w:t>7.2.1.</w:t>
        </w:r>
        <w:r w:rsidR="0047782B" w:rsidRPr="00DD1EB3">
          <w:rPr>
            <w:rFonts w:ascii="Times New Roman" w:hAnsi="Times New Roman"/>
            <w:noProof/>
          </w:rPr>
          <w:tab/>
        </w:r>
        <w:r w:rsidR="0047782B" w:rsidRPr="00DD1EB3">
          <w:rPr>
            <w:rStyle w:val="a9"/>
            <w:bCs/>
          </w:rPr>
          <w:t>【山东威海】单位与达到法定退休年龄职工终止劳动合同，法院：支付赔偿金</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_Toc39081082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11</w:t>
        </w:r>
        <w:r w:rsidR="0047782B" w:rsidRPr="00DD1EB3">
          <w:rPr>
            <w:rFonts w:ascii="Times New Roman" w:hAnsi="Times New Roman"/>
            <w:noProof/>
            <w:webHidden/>
          </w:rPr>
          <w:fldChar w:fldCharType="end"/>
        </w:r>
      </w:hyperlink>
    </w:p>
    <w:p w14:paraId="60376375" w14:textId="77777777" w:rsidR="0047782B" w:rsidRPr="00DD1EB3" w:rsidRDefault="006C64E6">
      <w:pPr>
        <w:pStyle w:val="21"/>
        <w:rPr>
          <w:rFonts w:ascii="Times New Roman" w:hAnsi="Times New Roman"/>
          <w:noProof/>
        </w:rPr>
      </w:pPr>
      <w:hyperlink w:anchor="_Toc39081083" w:history="1">
        <w:r w:rsidR="0047782B" w:rsidRPr="00DD1EB3">
          <w:rPr>
            <w:rStyle w:val="a9"/>
            <w:bCs/>
          </w:rPr>
          <w:t>7.2.2.</w:t>
        </w:r>
        <w:r w:rsidR="0047782B" w:rsidRPr="00DD1EB3">
          <w:rPr>
            <w:rFonts w:ascii="Times New Roman" w:hAnsi="Times New Roman"/>
            <w:noProof/>
          </w:rPr>
          <w:tab/>
        </w:r>
        <w:r w:rsidR="0047782B" w:rsidRPr="00DD1EB3">
          <w:rPr>
            <w:rStyle w:val="a9"/>
            <w:bCs/>
          </w:rPr>
          <w:t>【河南】高院最新：终止超龄无社保员工劳动关系，要支付经济补偿</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12</w:t>
        </w:r>
        <w:r w:rsidR="0047782B" w:rsidRPr="00DD1EB3">
          <w:rPr>
            <w:rFonts w:ascii="Times New Roman" w:hAnsi="Times New Roman"/>
            <w:noProof/>
            <w:webHidden/>
          </w:rPr>
          <w:fldChar w:fldCharType="end"/>
        </w:r>
      </w:hyperlink>
    </w:p>
    <w:p w14:paraId="47EF6F12" w14:textId="77777777" w:rsidR="0047782B" w:rsidRPr="00DD1EB3" w:rsidRDefault="006C64E6">
      <w:pPr>
        <w:pStyle w:val="21"/>
        <w:rPr>
          <w:rFonts w:ascii="Times New Roman" w:hAnsi="Times New Roman"/>
          <w:noProof/>
        </w:rPr>
      </w:pPr>
      <w:hyperlink w:anchor="_Toc39081084" w:history="1">
        <w:r w:rsidR="0047782B" w:rsidRPr="00DD1EB3">
          <w:rPr>
            <w:rStyle w:val="a9"/>
            <w:bCs/>
          </w:rPr>
          <w:t>7.2.3.</w:t>
        </w:r>
        <w:r w:rsidR="0047782B" w:rsidRPr="00DD1EB3">
          <w:rPr>
            <w:rFonts w:ascii="Times New Roman" w:hAnsi="Times New Roman"/>
            <w:noProof/>
          </w:rPr>
          <w:tab/>
        </w:r>
        <w:r w:rsidR="0047782B" w:rsidRPr="00DD1EB3">
          <w:rPr>
            <w:rStyle w:val="a9"/>
            <w:bCs/>
          </w:rPr>
          <w:t>人社部：关于撤销劳动合同法实施条例第</w:t>
        </w:r>
        <w:r w:rsidR="0047782B" w:rsidRPr="00DD1EB3">
          <w:rPr>
            <w:rStyle w:val="a9"/>
            <w:bCs/>
          </w:rPr>
          <w:t>21</w:t>
        </w:r>
        <w:r w:rsidR="0047782B" w:rsidRPr="00DD1EB3">
          <w:rPr>
            <w:rStyle w:val="a9"/>
            <w:bCs/>
          </w:rPr>
          <w:t>条的答复</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_Toc39081084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12</w:t>
        </w:r>
        <w:r w:rsidR="0047782B" w:rsidRPr="00DD1EB3">
          <w:rPr>
            <w:rFonts w:ascii="Times New Roman" w:hAnsi="Times New Roman"/>
            <w:noProof/>
            <w:webHidden/>
          </w:rPr>
          <w:fldChar w:fldCharType="end"/>
        </w:r>
      </w:hyperlink>
    </w:p>
    <w:p w14:paraId="4784F123" w14:textId="77777777" w:rsidR="0047782B" w:rsidRPr="00DD1EB3" w:rsidRDefault="006C64E6" w:rsidP="00DC1ACB">
      <w:pPr>
        <w:pStyle w:val="21"/>
        <w:ind w:leftChars="150" w:left="315" w:rightChars="150" w:right="315"/>
        <w:rPr>
          <w:rFonts w:ascii="Times New Roman" w:hAnsi="Times New Roman"/>
          <w:noProof/>
        </w:rPr>
      </w:pPr>
      <w:hyperlink w:anchor="_Toc39081085" w:history="1">
        <w:r w:rsidR="0047782B" w:rsidRPr="00DD1EB3">
          <w:rPr>
            <w:rStyle w:val="a9"/>
            <w:bCs/>
          </w:rPr>
          <w:t>7.3.</w:t>
        </w:r>
        <w:r w:rsidR="0047782B" w:rsidRPr="00DD1EB3">
          <w:rPr>
            <w:rFonts w:ascii="Times New Roman" w:hAnsi="Times New Roman"/>
            <w:noProof/>
          </w:rPr>
          <w:tab/>
        </w:r>
        <w:r w:rsidR="0047782B" w:rsidRPr="00DD1EB3">
          <w:rPr>
            <w:rStyle w:val="a9"/>
            <w:bCs/>
          </w:rPr>
          <w:t>绝望</w:t>
        </w:r>
        <w:r w:rsidR="0047782B" w:rsidRPr="00DD1EB3">
          <w:rPr>
            <w:rStyle w:val="a9"/>
            <w:bCs/>
          </w:rPr>
          <w:t>+</w:t>
        </w:r>
        <w:r w:rsidR="0047782B" w:rsidRPr="00DD1EB3">
          <w:rPr>
            <w:rStyle w:val="a9"/>
            <w:bCs/>
          </w:rPr>
          <w:t>失望！中行开始划扣</w:t>
        </w:r>
        <w:r w:rsidR="0047782B" w:rsidRPr="00DD1EB3">
          <w:rPr>
            <w:rStyle w:val="a9"/>
            <w:bCs/>
          </w:rPr>
          <w:t>“</w:t>
        </w:r>
        <w:r w:rsidR="0047782B" w:rsidRPr="00DD1EB3">
          <w:rPr>
            <w:rStyle w:val="a9"/>
            <w:bCs/>
          </w:rPr>
          <w:t>倒欠资金</w:t>
        </w:r>
        <w:r w:rsidR="0047782B" w:rsidRPr="00DD1EB3">
          <w:rPr>
            <w:rStyle w:val="a9"/>
            <w:bCs/>
          </w:rPr>
          <w:t>”</w:t>
        </w:r>
        <w:r w:rsidR="0047782B" w:rsidRPr="00DD1EB3">
          <w:rPr>
            <w:rStyle w:val="a9"/>
            <w:bCs/>
          </w:rPr>
          <w:t>！既没提前通知，也没短信提醒！原油宝穿仓背后，仍有四大问题待解</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_Toc39081085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12</w:t>
        </w:r>
        <w:r w:rsidR="0047782B" w:rsidRPr="00DD1EB3">
          <w:rPr>
            <w:rFonts w:ascii="Times New Roman" w:hAnsi="Times New Roman"/>
            <w:noProof/>
            <w:webHidden/>
          </w:rPr>
          <w:fldChar w:fldCharType="end"/>
        </w:r>
      </w:hyperlink>
    </w:p>
    <w:p w14:paraId="52239F42" w14:textId="77777777" w:rsidR="0047782B" w:rsidRPr="00DD1EB3" w:rsidRDefault="006C64E6">
      <w:pPr>
        <w:pStyle w:val="21"/>
        <w:rPr>
          <w:rFonts w:ascii="Times New Roman" w:hAnsi="Times New Roman"/>
          <w:noProof/>
        </w:rPr>
      </w:pPr>
      <w:hyperlink w:anchor="_Toc39081086" w:history="1">
        <w:r w:rsidR="0047782B" w:rsidRPr="00DD1EB3">
          <w:rPr>
            <w:rStyle w:val="a9"/>
            <w:bCs/>
          </w:rPr>
          <w:t>7.4.</w:t>
        </w:r>
        <w:r w:rsidR="0047782B" w:rsidRPr="00DD1EB3">
          <w:rPr>
            <w:rFonts w:ascii="Times New Roman" w:hAnsi="Times New Roman"/>
            <w:noProof/>
          </w:rPr>
          <w:tab/>
        </w:r>
        <w:r w:rsidR="0047782B" w:rsidRPr="00DD1EB3">
          <w:rPr>
            <w:rStyle w:val="a9"/>
            <w:bCs/>
          </w:rPr>
          <w:t>5·1</w:t>
        </w:r>
        <w:r w:rsidR="0047782B" w:rsidRPr="00DD1EB3">
          <w:rPr>
            <w:rStyle w:val="a9"/>
            <w:bCs/>
          </w:rPr>
          <w:t>起微信聊天记录可作法律证据，但有些细节要注意</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_Toc39081086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12</w:t>
        </w:r>
        <w:r w:rsidR="0047782B" w:rsidRPr="00DD1EB3">
          <w:rPr>
            <w:rFonts w:ascii="Times New Roman" w:hAnsi="Times New Roman"/>
            <w:noProof/>
            <w:webHidden/>
          </w:rPr>
          <w:fldChar w:fldCharType="end"/>
        </w:r>
      </w:hyperlink>
    </w:p>
    <w:p w14:paraId="3BA1951F" w14:textId="77777777" w:rsidR="0047782B" w:rsidRPr="00DD1EB3" w:rsidRDefault="006C64E6" w:rsidP="00882E91">
      <w:pPr>
        <w:pStyle w:val="11"/>
        <w:spacing w:before="312"/>
        <w:rPr>
          <w:noProof/>
          <w:sz w:val="21"/>
          <w:szCs w:val="22"/>
        </w:rPr>
      </w:pPr>
      <w:hyperlink w:anchor="_Toc39081087" w:history="1">
        <w:r w:rsidR="0047782B" w:rsidRPr="00DD1EB3">
          <w:rPr>
            <w:rStyle w:val="a9"/>
          </w:rPr>
          <w:t>8.</w:t>
        </w:r>
        <w:r w:rsidR="0047782B" w:rsidRPr="00DD1EB3">
          <w:rPr>
            <w:noProof/>
            <w:sz w:val="21"/>
            <w:szCs w:val="22"/>
          </w:rPr>
          <w:tab/>
        </w:r>
        <w:r w:rsidR="0047782B" w:rsidRPr="00DD1EB3">
          <w:rPr>
            <w:rStyle w:val="a9"/>
          </w:rPr>
          <w:t>专题：复工复产</w:t>
        </w:r>
        <w:r w:rsidR="0047782B" w:rsidRPr="00DD1EB3">
          <w:rPr>
            <w:noProof/>
            <w:webHidden/>
          </w:rPr>
          <w:tab/>
        </w:r>
        <w:r w:rsidR="0047782B" w:rsidRPr="00DD1EB3">
          <w:rPr>
            <w:noProof/>
            <w:webHidden/>
          </w:rPr>
          <w:fldChar w:fldCharType="begin"/>
        </w:r>
        <w:r w:rsidR="0047782B" w:rsidRPr="00DD1EB3">
          <w:rPr>
            <w:noProof/>
            <w:webHidden/>
          </w:rPr>
          <w:instrText xml:space="preserve"> PAGEREF _Toc39081087 \h </w:instrText>
        </w:r>
        <w:r w:rsidR="0047782B" w:rsidRPr="00DD1EB3">
          <w:rPr>
            <w:noProof/>
            <w:webHidden/>
          </w:rPr>
        </w:r>
        <w:r w:rsidR="0047782B" w:rsidRPr="00DD1EB3">
          <w:rPr>
            <w:noProof/>
            <w:webHidden/>
          </w:rPr>
          <w:fldChar w:fldCharType="separate"/>
        </w:r>
        <w:r w:rsidR="0058237A">
          <w:rPr>
            <w:noProof/>
            <w:webHidden/>
          </w:rPr>
          <w:t>13</w:t>
        </w:r>
        <w:r w:rsidR="0047782B" w:rsidRPr="00DD1EB3">
          <w:rPr>
            <w:noProof/>
            <w:webHidden/>
          </w:rPr>
          <w:fldChar w:fldCharType="end"/>
        </w:r>
      </w:hyperlink>
    </w:p>
    <w:p w14:paraId="40E2A08D" w14:textId="77777777" w:rsidR="0047782B" w:rsidRPr="00DD1EB3" w:rsidRDefault="006C64E6">
      <w:pPr>
        <w:pStyle w:val="21"/>
        <w:rPr>
          <w:rFonts w:ascii="Times New Roman" w:hAnsi="Times New Roman"/>
          <w:noProof/>
        </w:rPr>
      </w:pPr>
      <w:hyperlink w:anchor="_Toc39081088" w:history="1">
        <w:r w:rsidR="0047782B" w:rsidRPr="00DD1EB3">
          <w:rPr>
            <w:rStyle w:val="a9"/>
            <w:bCs/>
          </w:rPr>
          <w:t>8.1.</w:t>
        </w:r>
        <w:r w:rsidR="0047782B" w:rsidRPr="00DD1EB3">
          <w:rPr>
            <w:rFonts w:ascii="Times New Roman" w:hAnsi="Times New Roman"/>
            <w:noProof/>
          </w:rPr>
          <w:tab/>
        </w:r>
        <w:r w:rsidR="0047782B" w:rsidRPr="00DD1EB3">
          <w:rPr>
            <w:rStyle w:val="a9"/>
            <w:bCs/>
          </w:rPr>
          <w:t>【广东深圳】龙华某大型企业拖欠湖北籍员工</w:t>
        </w:r>
        <w:r w:rsidR="0047782B" w:rsidRPr="00DD1EB3">
          <w:rPr>
            <w:rStyle w:val="a9"/>
            <w:bCs/>
          </w:rPr>
          <w:t>2</w:t>
        </w:r>
        <w:r w:rsidR="0047782B" w:rsidRPr="00DD1EB3">
          <w:rPr>
            <w:rStyle w:val="a9"/>
            <w:bCs/>
          </w:rPr>
          <w:t>月份工资，谁来吹</w:t>
        </w:r>
        <w:r w:rsidR="0047782B" w:rsidRPr="00DD1EB3">
          <w:rPr>
            <w:rStyle w:val="a9"/>
            <w:bCs/>
          </w:rPr>
          <w:t>SHAO</w:t>
        </w:r>
        <w:r w:rsidR="0047782B" w:rsidRPr="00DD1EB3">
          <w:rPr>
            <w:rStyle w:val="a9"/>
            <w:bCs/>
          </w:rPr>
          <w:t>子？</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_Toc39081088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13</w:t>
        </w:r>
        <w:r w:rsidR="0047782B" w:rsidRPr="00DD1EB3">
          <w:rPr>
            <w:rFonts w:ascii="Times New Roman" w:hAnsi="Times New Roman"/>
            <w:noProof/>
            <w:webHidden/>
          </w:rPr>
          <w:fldChar w:fldCharType="end"/>
        </w:r>
      </w:hyperlink>
    </w:p>
    <w:p w14:paraId="51361657" w14:textId="77777777" w:rsidR="0047782B" w:rsidRPr="00DD1EB3" w:rsidRDefault="006C64E6">
      <w:pPr>
        <w:pStyle w:val="21"/>
        <w:rPr>
          <w:rFonts w:ascii="Times New Roman" w:hAnsi="Times New Roman"/>
          <w:noProof/>
        </w:rPr>
      </w:pPr>
      <w:hyperlink w:anchor="_Toc39081089" w:history="1">
        <w:r w:rsidR="0047782B" w:rsidRPr="00DD1EB3">
          <w:rPr>
            <w:rStyle w:val="a9"/>
            <w:bCs/>
          </w:rPr>
          <w:t>8.2.</w:t>
        </w:r>
        <w:r w:rsidR="0047782B" w:rsidRPr="00DD1EB3">
          <w:rPr>
            <w:rFonts w:ascii="Times New Roman" w:hAnsi="Times New Roman"/>
            <w:noProof/>
          </w:rPr>
          <w:tab/>
        </w:r>
        <w:r w:rsidR="0047782B" w:rsidRPr="00DD1EB3">
          <w:rPr>
            <w:rStyle w:val="a9"/>
            <w:bCs/>
          </w:rPr>
          <w:t>工资：愤怒！说好的协商在哪里！</w:t>
        </w:r>
        <w:r w:rsidR="0047782B" w:rsidRPr="00DD1EB3">
          <w:rPr>
            <w:rStyle w:val="a9"/>
            <w:bCs/>
          </w:rPr>
          <w:t> | </w:t>
        </w:r>
        <w:r w:rsidR="0047782B" w:rsidRPr="00DD1EB3">
          <w:rPr>
            <w:rStyle w:val="a9"/>
            <w:bCs/>
          </w:rPr>
          <w:t>疫情新闻</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_Toc39081089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13</w:t>
        </w:r>
        <w:r w:rsidR="0047782B" w:rsidRPr="00DD1EB3">
          <w:rPr>
            <w:rFonts w:ascii="Times New Roman" w:hAnsi="Times New Roman"/>
            <w:noProof/>
            <w:webHidden/>
          </w:rPr>
          <w:fldChar w:fldCharType="end"/>
        </w:r>
      </w:hyperlink>
    </w:p>
    <w:p w14:paraId="2303EEA2" w14:textId="77777777" w:rsidR="0047782B" w:rsidRPr="00DD1EB3" w:rsidRDefault="006C64E6">
      <w:pPr>
        <w:pStyle w:val="21"/>
        <w:rPr>
          <w:rFonts w:ascii="Times New Roman" w:hAnsi="Times New Roman"/>
          <w:noProof/>
        </w:rPr>
      </w:pPr>
      <w:hyperlink w:anchor="_Toc39081090" w:history="1">
        <w:r w:rsidR="0047782B" w:rsidRPr="00DD1EB3">
          <w:rPr>
            <w:rStyle w:val="a9"/>
            <w:bCs/>
          </w:rPr>
          <w:t>8.3.</w:t>
        </w:r>
        <w:r w:rsidR="0047782B" w:rsidRPr="00DD1EB3">
          <w:rPr>
            <w:rFonts w:ascii="Times New Roman" w:hAnsi="Times New Roman"/>
            <w:noProof/>
          </w:rPr>
          <w:tab/>
        </w:r>
        <w:r w:rsidR="0047782B" w:rsidRPr="00DD1EB3">
          <w:rPr>
            <w:rStyle w:val="a9"/>
            <w:bCs/>
          </w:rPr>
          <w:t>联合国国际劳工组织：</w:t>
        </w:r>
        <w:r w:rsidR="0047782B" w:rsidRPr="00DD1EB3">
          <w:rPr>
            <w:rStyle w:val="a9"/>
            <w:bCs/>
          </w:rPr>
          <w:t xml:space="preserve"> COVID-19</w:t>
        </w:r>
        <w:r w:rsidR="0047782B" w:rsidRPr="00DD1EB3">
          <w:rPr>
            <w:rStyle w:val="a9"/>
            <w:bCs/>
          </w:rPr>
          <w:t>可能导致全球失业人口增加近</w:t>
        </w:r>
        <w:r w:rsidR="0047782B" w:rsidRPr="00DD1EB3">
          <w:rPr>
            <w:rStyle w:val="a9"/>
            <w:bCs/>
          </w:rPr>
          <w:t>2500</w:t>
        </w:r>
        <w:r w:rsidR="0047782B" w:rsidRPr="00DD1EB3">
          <w:rPr>
            <w:rStyle w:val="a9"/>
            <w:bCs/>
          </w:rPr>
          <w:t>万</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_Toc39081090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13</w:t>
        </w:r>
        <w:r w:rsidR="0047782B" w:rsidRPr="00DD1EB3">
          <w:rPr>
            <w:rFonts w:ascii="Times New Roman" w:hAnsi="Times New Roman"/>
            <w:noProof/>
            <w:webHidden/>
          </w:rPr>
          <w:fldChar w:fldCharType="end"/>
        </w:r>
      </w:hyperlink>
    </w:p>
    <w:p w14:paraId="68E68D53" w14:textId="77777777" w:rsidR="0047782B" w:rsidRPr="00DD1EB3" w:rsidRDefault="006C64E6">
      <w:pPr>
        <w:pStyle w:val="21"/>
        <w:rPr>
          <w:rFonts w:ascii="Times New Roman" w:hAnsi="Times New Roman"/>
          <w:noProof/>
        </w:rPr>
      </w:pPr>
      <w:hyperlink w:anchor="_Toc39081091" w:history="1">
        <w:r w:rsidR="0047782B" w:rsidRPr="00DD1EB3">
          <w:rPr>
            <w:rStyle w:val="a9"/>
            <w:bCs/>
          </w:rPr>
          <w:t>8.4.</w:t>
        </w:r>
        <w:r w:rsidR="0047782B" w:rsidRPr="00DD1EB3">
          <w:rPr>
            <w:rFonts w:ascii="Times New Roman" w:hAnsi="Times New Roman"/>
            <w:noProof/>
          </w:rPr>
          <w:tab/>
        </w:r>
        <w:r w:rsidR="0047782B" w:rsidRPr="00DD1EB3">
          <w:rPr>
            <w:rStyle w:val="a9"/>
            <w:bCs/>
          </w:rPr>
          <w:t>【韩国】疫情之下，韩国快递员过劳死亡，公司对快递员不负责</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_Toc39081091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13</w:t>
        </w:r>
        <w:r w:rsidR="0047782B" w:rsidRPr="00DD1EB3">
          <w:rPr>
            <w:rFonts w:ascii="Times New Roman" w:hAnsi="Times New Roman"/>
            <w:noProof/>
            <w:webHidden/>
          </w:rPr>
          <w:fldChar w:fldCharType="end"/>
        </w:r>
      </w:hyperlink>
    </w:p>
    <w:p w14:paraId="6FC88623" w14:textId="77777777" w:rsidR="0047782B" w:rsidRPr="00DD1EB3" w:rsidRDefault="006C64E6">
      <w:pPr>
        <w:pStyle w:val="21"/>
        <w:rPr>
          <w:rFonts w:ascii="Times New Roman" w:hAnsi="Times New Roman"/>
          <w:noProof/>
        </w:rPr>
      </w:pPr>
      <w:hyperlink w:anchor="_Toc39081092" w:history="1">
        <w:r w:rsidR="0047782B" w:rsidRPr="00DD1EB3">
          <w:rPr>
            <w:rStyle w:val="a9"/>
            <w:bCs/>
          </w:rPr>
          <w:t>8.5.</w:t>
        </w:r>
        <w:r w:rsidR="0047782B" w:rsidRPr="00DD1EB3">
          <w:rPr>
            <w:rFonts w:ascii="Times New Roman" w:hAnsi="Times New Roman"/>
            <w:noProof/>
          </w:rPr>
          <w:tab/>
        </w:r>
        <w:r w:rsidR="0047782B" w:rsidRPr="00DD1EB3">
          <w:rPr>
            <w:rStyle w:val="a9"/>
            <w:bCs/>
          </w:rPr>
          <w:t>【广东】工厂倒闭、只拿底薪，珠三角普工在焦虑中寻找生路</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_Toc39081092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14</w:t>
        </w:r>
        <w:r w:rsidR="0047782B" w:rsidRPr="00DD1EB3">
          <w:rPr>
            <w:rFonts w:ascii="Times New Roman" w:hAnsi="Times New Roman"/>
            <w:noProof/>
            <w:webHidden/>
          </w:rPr>
          <w:fldChar w:fldCharType="end"/>
        </w:r>
      </w:hyperlink>
    </w:p>
    <w:p w14:paraId="7ACED683" w14:textId="0BD2377E" w:rsidR="0047782B" w:rsidRDefault="006C64E6" w:rsidP="00DC1ACB">
      <w:pPr>
        <w:pStyle w:val="21"/>
        <w:ind w:leftChars="100" w:left="210" w:rightChars="100" w:right="210"/>
        <w:rPr>
          <w:rFonts w:ascii="Times New Roman" w:hAnsi="Times New Roman"/>
          <w:noProof/>
        </w:rPr>
      </w:pPr>
      <w:hyperlink w:anchor="_Toc39081093" w:history="1">
        <w:r w:rsidR="0047782B" w:rsidRPr="00DD1EB3">
          <w:rPr>
            <w:rStyle w:val="a9"/>
            <w:bCs/>
          </w:rPr>
          <w:t>8.6.</w:t>
        </w:r>
        <w:r w:rsidR="0047782B" w:rsidRPr="00DD1EB3">
          <w:rPr>
            <w:rFonts w:ascii="Times New Roman" w:hAnsi="Times New Roman"/>
            <w:noProof/>
          </w:rPr>
          <w:tab/>
        </w:r>
        <w:r w:rsidR="0047782B" w:rsidRPr="00DD1EB3">
          <w:rPr>
            <w:rStyle w:val="a9"/>
            <w:bCs/>
          </w:rPr>
          <w:t>【广东】省高院、省人社厅重磅通知《关于审理涉新冠肺炎疫情劳动人事争议案件若干问题的解答》</w:t>
        </w:r>
        <w:r w:rsidR="0047782B" w:rsidRPr="00DD1EB3">
          <w:rPr>
            <w:rFonts w:ascii="Times New Roman" w:hAnsi="Times New Roman"/>
            <w:noProof/>
            <w:webHidden/>
          </w:rPr>
          <w:tab/>
        </w:r>
        <w:r w:rsidR="0047782B" w:rsidRPr="00DD1EB3">
          <w:rPr>
            <w:rFonts w:ascii="Times New Roman" w:hAnsi="Times New Roman"/>
            <w:noProof/>
            <w:webHidden/>
          </w:rPr>
          <w:fldChar w:fldCharType="begin"/>
        </w:r>
        <w:r w:rsidR="0047782B" w:rsidRPr="00DD1EB3">
          <w:rPr>
            <w:rFonts w:ascii="Times New Roman" w:hAnsi="Times New Roman"/>
            <w:noProof/>
            <w:webHidden/>
          </w:rPr>
          <w:instrText xml:space="preserve"> PAGEREF _Toc39081093 \h </w:instrText>
        </w:r>
        <w:r w:rsidR="0047782B" w:rsidRPr="00DD1EB3">
          <w:rPr>
            <w:rFonts w:ascii="Times New Roman" w:hAnsi="Times New Roman"/>
            <w:noProof/>
            <w:webHidden/>
          </w:rPr>
        </w:r>
        <w:r w:rsidR="0047782B" w:rsidRPr="00DD1EB3">
          <w:rPr>
            <w:rFonts w:ascii="Times New Roman" w:hAnsi="Times New Roman"/>
            <w:noProof/>
            <w:webHidden/>
          </w:rPr>
          <w:fldChar w:fldCharType="separate"/>
        </w:r>
        <w:r w:rsidR="0058237A">
          <w:rPr>
            <w:rFonts w:ascii="Times New Roman" w:hAnsi="Times New Roman"/>
            <w:noProof/>
            <w:webHidden/>
          </w:rPr>
          <w:t>14</w:t>
        </w:r>
        <w:r w:rsidR="0047782B" w:rsidRPr="00DD1EB3">
          <w:rPr>
            <w:rFonts w:ascii="Times New Roman" w:hAnsi="Times New Roman"/>
            <w:noProof/>
            <w:webHidden/>
          </w:rPr>
          <w:fldChar w:fldCharType="end"/>
        </w:r>
      </w:hyperlink>
    </w:p>
    <w:p w14:paraId="1AA79FB0" w14:textId="2BA5DE48" w:rsidR="00DC1ACB" w:rsidRDefault="00DC1ACB" w:rsidP="00DC1ACB"/>
    <w:p w14:paraId="4B6AD4A7" w14:textId="77777777" w:rsidR="00DC1ACB" w:rsidRDefault="00DC1ACB" w:rsidP="00DC1ACB">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154D449A" w14:textId="1DBFDF63" w:rsidR="00DC1ACB" w:rsidRPr="00990D9D" w:rsidRDefault="00DC1ACB" w:rsidP="00DC1ACB">
      <w:pPr>
        <w:ind w:left="5460" w:firstLine="420"/>
        <w:rPr>
          <w:rFonts w:hint="eastAsia"/>
          <w:i/>
          <w:iCs/>
          <w:sz w:val="24"/>
          <w:szCs w:val="24"/>
        </w:rPr>
      </w:pPr>
      <w:r w:rsidRPr="00990D9D">
        <w:rPr>
          <w:rFonts w:hint="eastAsia"/>
          <w:i/>
          <w:iCs/>
          <w:sz w:val="24"/>
          <w:szCs w:val="24"/>
        </w:rPr>
        <w:t>《职安健电子报》编辑小组</w:t>
      </w:r>
    </w:p>
    <w:p w14:paraId="2AD6CC39" w14:textId="77777777" w:rsidR="00BB2841" w:rsidRPr="0047782B" w:rsidRDefault="0066283E" w:rsidP="00A8226A">
      <w:pPr>
        <w:pStyle w:val="11"/>
        <w:spacing w:before="312"/>
        <w:rPr>
          <w:sz w:val="24"/>
          <w:szCs w:val="24"/>
          <w:bdr w:val="single" w:sz="4" w:space="0" w:color="auto"/>
          <w:shd w:val="pct10" w:color="auto" w:fill="FFFFFF"/>
        </w:rPr>
        <w:sectPr w:rsidR="00BB2841" w:rsidRPr="0047782B"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47782B">
        <w:rPr>
          <w:sz w:val="24"/>
          <w:szCs w:val="24"/>
        </w:rPr>
        <w:fldChar w:fldCharType="end"/>
      </w:r>
    </w:p>
    <w:p w14:paraId="0D657AA1" w14:textId="77777777" w:rsidR="006E2FF8" w:rsidRPr="00087286" w:rsidRDefault="006E2FF8" w:rsidP="001F4BC0">
      <w:pPr>
        <w:pStyle w:val="ListParagraph1"/>
        <w:numPr>
          <w:ilvl w:val="0"/>
          <w:numId w:val="2"/>
        </w:numPr>
        <w:spacing w:beforeLines="50" w:before="156"/>
        <w:ind w:firstLineChars="0"/>
        <w:outlineLvl w:val="0"/>
        <w:rPr>
          <w:rFonts w:ascii="Times New Roman" w:eastAsia="Microsoft YaHei" w:hAnsi="Times New Roman"/>
          <w:sz w:val="28"/>
          <w:szCs w:val="28"/>
        </w:rPr>
      </w:pPr>
      <w:bookmarkStart w:id="240" w:name="_Toc514264408"/>
      <w:bookmarkStart w:id="241" w:name="_Toc519451799"/>
      <w:bookmarkStart w:id="242" w:name="_Toc39081040"/>
      <w:r w:rsidRPr="00087286">
        <w:rPr>
          <w:rFonts w:ascii="Times New Roman" w:eastAsia="Microsoft YaHei" w:hAnsi="Times New Roman"/>
          <w:sz w:val="28"/>
          <w:szCs w:val="28"/>
        </w:rPr>
        <w:lastRenderedPageBreak/>
        <w:t>工伤、安全事故</w:t>
      </w:r>
      <w:bookmarkEnd w:id="240"/>
      <w:bookmarkEnd w:id="241"/>
      <w:bookmarkEnd w:id="242"/>
      <w:r w:rsidRPr="00087286">
        <w:rPr>
          <w:rFonts w:ascii="Times New Roman" w:eastAsia="Microsoft YaHei" w:hAnsi="Times New Roman"/>
          <w:sz w:val="28"/>
          <w:szCs w:val="28"/>
        </w:rPr>
        <w:t xml:space="preserve"> </w:t>
      </w:r>
    </w:p>
    <w:p w14:paraId="1E164995" w14:textId="157D7ACD" w:rsidR="00CE13F3" w:rsidRPr="00CE13F3" w:rsidRDefault="006D30FB" w:rsidP="006D30FB">
      <w:pPr>
        <w:pStyle w:val="ListParagraph1"/>
        <w:numPr>
          <w:ilvl w:val="1"/>
          <w:numId w:val="3"/>
        </w:numPr>
        <w:spacing w:beforeLines="50" w:before="156"/>
        <w:ind w:firstLineChars="0"/>
        <w:outlineLvl w:val="1"/>
        <w:rPr>
          <w:rFonts w:ascii="Times New Roman" w:eastAsiaTheme="minorEastAsia" w:hAnsi="Times New Roman"/>
          <w:sz w:val="24"/>
          <w:szCs w:val="24"/>
        </w:rPr>
      </w:pPr>
      <w:bookmarkStart w:id="243" w:name="_Toc39081041"/>
      <w:r w:rsidRPr="006D30FB">
        <w:rPr>
          <w:rFonts w:ascii="Times New Roman" w:eastAsia="Microsoft YaHei" w:hAnsi="Times New Roman" w:hint="eastAsia"/>
          <w:b/>
          <w:bCs/>
          <w:sz w:val="24"/>
          <w:szCs w:val="24"/>
        </w:rPr>
        <w:t>纪录片导演蒋能杰：我用最笨拙的方式把影片交到观众手中</w:t>
      </w:r>
      <w:bookmarkEnd w:id="243"/>
    </w:p>
    <w:p w14:paraId="79BB826F" w14:textId="2F415597"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6D30FB" w:rsidRPr="006D30FB">
        <w:rPr>
          <w:rFonts w:ascii="Times New Roman" w:eastAsiaTheme="minorEastAsia" w:hAnsi="Times New Roman" w:hint="eastAsia"/>
          <w:sz w:val="24"/>
          <w:szCs w:val="24"/>
        </w:rPr>
        <w:t>凹凸镜</w:t>
      </w:r>
      <w:r w:rsidR="006D30FB" w:rsidRPr="006D30FB">
        <w:rPr>
          <w:rFonts w:ascii="Times New Roman" w:eastAsiaTheme="minorEastAsia" w:hAnsi="Times New Roman" w:hint="eastAsia"/>
          <w:sz w:val="24"/>
          <w:szCs w:val="24"/>
        </w:rPr>
        <w:t>DOC</w:t>
      </w:r>
      <w:r w:rsidR="008F708C" w:rsidRPr="008F708C">
        <w:rPr>
          <w:rFonts w:ascii="Times New Roman" w:eastAsiaTheme="minorEastAsia" w:hAnsi="Times New Roman" w:hint="eastAsia"/>
          <w:sz w:val="24"/>
          <w:szCs w:val="24"/>
        </w:rPr>
        <w:t xml:space="preserve"> </w:t>
      </w:r>
      <w:r w:rsidRPr="00CE13F3">
        <w:rPr>
          <w:rFonts w:ascii="Times New Roman" w:eastAsiaTheme="minorEastAsia" w:hAnsi="Times New Roman" w:hint="eastAsia"/>
          <w:sz w:val="24"/>
          <w:szCs w:val="24"/>
        </w:rPr>
        <w:t xml:space="preserve"> </w:t>
      </w:r>
      <w:r w:rsidR="00A8226A"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w:t>
      </w:r>
      <w:r w:rsidR="00886501">
        <w:rPr>
          <w:rFonts w:ascii="Times New Roman" w:eastAsiaTheme="minorEastAsia" w:hAnsi="Times New Roman"/>
          <w:sz w:val="24"/>
          <w:szCs w:val="24"/>
        </w:rPr>
        <w:t>20</w:t>
      </w:r>
      <w:r w:rsidRPr="00CE13F3">
        <w:rPr>
          <w:rFonts w:ascii="Times New Roman" w:eastAsiaTheme="minorEastAsia" w:hAnsi="Times New Roman"/>
          <w:sz w:val="24"/>
          <w:szCs w:val="24"/>
        </w:rPr>
        <w:t>年</w:t>
      </w:r>
      <w:r w:rsidR="000F245A">
        <w:rPr>
          <w:rFonts w:ascii="Times New Roman" w:eastAsiaTheme="minorEastAsia" w:hAnsi="Times New Roman" w:hint="eastAsia"/>
          <w:sz w:val="24"/>
          <w:szCs w:val="24"/>
        </w:rPr>
        <w:t>3</w:t>
      </w:r>
      <w:r w:rsidRPr="00CE13F3">
        <w:rPr>
          <w:rFonts w:ascii="Times New Roman" w:eastAsiaTheme="minorEastAsia" w:hAnsi="Times New Roman"/>
          <w:sz w:val="24"/>
          <w:szCs w:val="24"/>
        </w:rPr>
        <w:t>月</w:t>
      </w:r>
      <w:r w:rsidR="006D30FB">
        <w:rPr>
          <w:rFonts w:ascii="Times New Roman" w:eastAsiaTheme="minorEastAsia" w:hAnsi="Times New Roman" w:hint="eastAsia"/>
          <w:sz w:val="24"/>
          <w:szCs w:val="24"/>
        </w:rPr>
        <w:t>30</w:t>
      </w:r>
      <w:r w:rsidRPr="00CE13F3">
        <w:rPr>
          <w:rFonts w:ascii="Times New Roman" w:eastAsiaTheme="minorEastAsia" w:hAnsi="Times New Roman"/>
          <w:sz w:val="24"/>
          <w:szCs w:val="24"/>
        </w:rPr>
        <w:t>日</w:t>
      </w:r>
    </w:p>
    <w:p w14:paraId="2987C5AD" w14:textId="10E0A743" w:rsidR="001616EC" w:rsidRPr="00133F99" w:rsidRDefault="006D30FB" w:rsidP="001616EC">
      <w:pPr>
        <w:spacing w:line="240" w:lineRule="auto"/>
        <w:rPr>
          <w:rFonts w:ascii="SimSun" w:hAnsi="SimSun" w:cs="SimSun"/>
          <w:color w:val="0000FF"/>
          <w:kern w:val="0"/>
          <w:sz w:val="24"/>
          <w:szCs w:val="24"/>
          <w:u w:val="single"/>
        </w:rPr>
      </w:pPr>
      <w:r w:rsidRPr="006D30FB">
        <w:rPr>
          <w:rFonts w:ascii="SimSun" w:hAnsi="SimSun" w:cs="SimSun"/>
          <w:color w:val="0000FF"/>
          <w:kern w:val="0"/>
          <w:sz w:val="24"/>
          <w:szCs w:val="24"/>
          <w:u w:val="single"/>
        </w:rPr>
        <w:t>https://mp.weixin.qq.com/s/3PDKCrAvhdKx0yrQvoznbQ</w:t>
      </w:r>
    </w:p>
    <w:p w14:paraId="58B7404F" w14:textId="40FF29CB" w:rsidR="001616EC" w:rsidRPr="00F651F7" w:rsidRDefault="006D30FB" w:rsidP="006D30FB">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因老家</w:t>
      </w:r>
      <w:r w:rsidRPr="006D30FB">
        <w:rPr>
          <w:rFonts w:ascii="Times New Roman" w:eastAsiaTheme="minorEastAsia" w:hAnsi="Times New Roman" w:hint="eastAsia"/>
          <w:bCs/>
          <w:sz w:val="24"/>
          <w:szCs w:val="24"/>
        </w:rPr>
        <w:t>很多亲戚得了尘肺病</w:t>
      </w:r>
      <w:r>
        <w:rPr>
          <w:rFonts w:ascii="Times New Roman" w:eastAsiaTheme="minorEastAsia" w:hAnsi="Times New Roman" w:hint="eastAsia"/>
          <w:bCs/>
          <w:sz w:val="24"/>
          <w:szCs w:val="24"/>
        </w:rPr>
        <w:t>，</w:t>
      </w:r>
      <w:r w:rsidR="00F651F7" w:rsidRPr="006D30FB">
        <w:rPr>
          <w:rFonts w:ascii="Times New Roman" w:eastAsiaTheme="minorEastAsia" w:hAnsi="Times New Roman" w:hint="eastAsia"/>
          <w:bCs/>
          <w:sz w:val="24"/>
          <w:szCs w:val="24"/>
        </w:rPr>
        <w:t>蒋能杰导演</w:t>
      </w:r>
      <w:r>
        <w:rPr>
          <w:rFonts w:ascii="Times New Roman" w:eastAsiaTheme="minorEastAsia" w:hAnsi="Times New Roman" w:hint="eastAsia"/>
          <w:bCs/>
          <w:sz w:val="24"/>
          <w:szCs w:val="24"/>
        </w:rPr>
        <w:t>便</w:t>
      </w:r>
      <w:r w:rsidR="00F651F7">
        <w:rPr>
          <w:rFonts w:ascii="Times New Roman" w:eastAsiaTheme="minorEastAsia" w:hAnsi="Times New Roman" w:hint="eastAsia"/>
          <w:bCs/>
          <w:sz w:val="24"/>
          <w:szCs w:val="24"/>
        </w:rPr>
        <w:t>制作了</w:t>
      </w:r>
      <w:r w:rsidR="008E5465">
        <w:rPr>
          <w:rFonts w:ascii="Times New Roman" w:eastAsiaTheme="minorEastAsia" w:hAnsi="Times New Roman" w:hint="eastAsia"/>
          <w:bCs/>
          <w:sz w:val="24"/>
          <w:szCs w:val="24"/>
        </w:rPr>
        <w:t>以尘肺病群体为对象的</w:t>
      </w:r>
      <w:r w:rsidRPr="006D30FB">
        <w:rPr>
          <w:rFonts w:ascii="Times New Roman" w:eastAsiaTheme="minorEastAsia" w:hAnsi="Times New Roman" w:hint="eastAsia"/>
          <w:bCs/>
          <w:sz w:val="24"/>
          <w:szCs w:val="24"/>
        </w:rPr>
        <w:t>纪录片《矿民、马夫、尘肺病</w:t>
      </w:r>
      <w:r>
        <w:rPr>
          <w:rFonts w:ascii="Times New Roman" w:eastAsiaTheme="minorEastAsia" w:hAnsi="Times New Roman" w:hint="eastAsia"/>
          <w:bCs/>
          <w:sz w:val="24"/>
          <w:szCs w:val="24"/>
        </w:rPr>
        <w:t>》，</w:t>
      </w:r>
      <w:r w:rsidRPr="006D30FB">
        <w:rPr>
          <w:rFonts w:ascii="Times New Roman" w:eastAsiaTheme="minorEastAsia" w:hAnsi="Times New Roman" w:hint="eastAsia"/>
          <w:bCs/>
          <w:sz w:val="24"/>
          <w:szCs w:val="24"/>
        </w:rPr>
        <w:t>从</w:t>
      </w:r>
      <w:r>
        <w:rPr>
          <w:rFonts w:ascii="Times New Roman" w:eastAsiaTheme="minorEastAsia" w:hAnsi="Times New Roman" w:hint="eastAsia"/>
          <w:bCs/>
          <w:sz w:val="24"/>
          <w:szCs w:val="24"/>
        </w:rPr>
        <w:t>拍摄至剪辑</w:t>
      </w:r>
      <w:r w:rsidR="008E5465">
        <w:rPr>
          <w:rFonts w:ascii="Times New Roman" w:eastAsiaTheme="minorEastAsia" w:hAnsi="Times New Roman" w:hint="eastAsia"/>
          <w:bCs/>
          <w:sz w:val="24"/>
          <w:szCs w:val="24"/>
        </w:rPr>
        <w:t>完成历时十载，</w:t>
      </w:r>
      <w:r>
        <w:rPr>
          <w:rFonts w:ascii="Times New Roman" w:eastAsiaTheme="minorEastAsia" w:hAnsi="Times New Roman" w:hint="eastAsia"/>
          <w:bCs/>
          <w:sz w:val="24"/>
          <w:szCs w:val="24"/>
        </w:rPr>
        <w:t>终于</w:t>
      </w:r>
      <w:r w:rsidR="0033743B">
        <w:rPr>
          <w:rFonts w:ascii="Times New Roman" w:eastAsiaTheme="minorEastAsia" w:hAnsi="Times New Roman" w:hint="eastAsia"/>
          <w:bCs/>
          <w:sz w:val="24"/>
          <w:szCs w:val="24"/>
        </w:rPr>
        <w:t>在</w:t>
      </w:r>
      <w:r w:rsidR="00F651F7">
        <w:rPr>
          <w:rFonts w:ascii="Times New Roman" w:eastAsiaTheme="minorEastAsia" w:hAnsi="Times New Roman" w:hint="eastAsia"/>
          <w:bCs/>
          <w:sz w:val="24"/>
          <w:szCs w:val="24"/>
        </w:rPr>
        <w:t>近日映入大众的视野，</w:t>
      </w:r>
      <w:r w:rsidR="008E5465">
        <w:rPr>
          <w:rFonts w:ascii="Times New Roman" w:eastAsiaTheme="minorEastAsia" w:hAnsi="Times New Roman" w:hint="eastAsia"/>
          <w:bCs/>
          <w:sz w:val="24"/>
          <w:szCs w:val="24"/>
        </w:rPr>
        <w:t>并</w:t>
      </w:r>
      <w:r w:rsidR="00F651F7">
        <w:rPr>
          <w:rFonts w:ascii="Times New Roman" w:eastAsiaTheme="minorEastAsia" w:hAnsi="Times New Roman" w:hint="eastAsia"/>
          <w:bCs/>
          <w:sz w:val="24"/>
          <w:szCs w:val="24"/>
        </w:rPr>
        <w:t>在</w:t>
      </w:r>
      <w:r w:rsidR="00F651F7" w:rsidRPr="00F651F7">
        <w:rPr>
          <w:rFonts w:ascii="Times New Roman" w:eastAsiaTheme="minorEastAsia" w:hAnsi="Times New Roman" w:hint="eastAsia"/>
          <w:bCs/>
          <w:sz w:val="24"/>
          <w:szCs w:val="24"/>
        </w:rPr>
        <w:t>微博和豆瓣小组</w:t>
      </w:r>
      <w:r w:rsidR="00F651F7">
        <w:rPr>
          <w:rFonts w:ascii="Times New Roman" w:eastAsiaTheme="minorEastAsia" w:hAnsi="Times New Roman" w:hint="eastAsia"/>
          <w:bCs/>
          <w:sz w:val="24"/>
          <w:szCs w:val="24"/>
        </w:rPr>
        <w:t>引发热议</w:t>
      </w:r>
      <w:r w:rsidR="008E5465">
        <w:rPr>
          <w:rFonts w:ascii="Times New Roman" w:eastAsiaTheme="minorEastAsia" w:hAnsi="Times New Roman" w:hint="eastAsia"/>
          <w:bCs/>
          <w:sz w:val="24"/>
          <w:szCs w:val="24"/>
        </w:rPr>
        <w:t>。导演</w:t>
      </w:r>
      <w:r w:rsidR="008E5465" w:rsidRPr="008E5465">
        <w:rPr>
          <w:rFonts w:ascii="Times New Roman" w:eastAsiaTheme="minorEastAsia" w:hAnsi="Times New Roman" w:hint="eastAsia"/>
          <w:bCs/>
          <w:sz w:val="24"/>
          <w:szCs w:val="24"/>
        </w:rPr>
        <w:t>希望更多</w:t>
      </w:r>
      <w:r w:rsidR="0033743B">
        <w:rPr>
          <w:rFonts w:ascii="Times New Roman" w:eastAsiaTheme="minorEastAsia" w:hAnsi="Times New Roman" w:hint="eastAsia"/>
          <w:bCs/>
          <w:sz w:val="24"/>
          <w:szCs w:val="24"/>
        </w:rPr>
        <w:t>人</w:t>
      </w:r>
      <w:r w:rsidR="008E5465" w:rsidRPr="008E5465">
        <w:rPr>
          <w:rFonts w:ascii="Times New Roman" w:eastAsiaTheme="minorEastAsia" w:hAnsi="Times New Roman" w:hint="eastAsia"/>
          <w:bCs/>
          <w:sz w:val="24"/>
          <w:szCs w:val="24"/>
        </w:rPr>
        <w:t>关注尘肺病群体</w:t>
      </w:r>
      <w:r w:rsidR="008E5465">
        <w:rPr>
          <w:rFonts w:ascii="Times New Roman" w:eastAsiaTheme="minorEastAsia" w:hAnsi="Times New Roman" w:hint="eastAsia"/>
          <w:bCs/>
          <w:sz w:val="24"/>
          <w:szCs w:val="24"/>
        </w:rPr>
        <w:t>，并多重视职业病预防。</w:t>
      </w:r>
    </w:p>
    <w:p w14:paraId="5F7BC23B" w14:textId="77777777" w:rsidR="003E14A1" w:rsidRPr="0033743B" w:rsidRDefault="003E14A1" w:rsidP="0021335C">
      <w:pPr>
        <w:ind w:firstLineChars="200" w:firstLine="480"/>
        <w:rPr>
          <w:rFonts w:ascii="Times New Roman" w:eastAsiaTheme="minorEastAsia" w:hAnsi="Times New Roman"/>
          <w:bCs/>
          <w:sz w:val="24"/>
          <w:szCs w:val="24"/>
        </w:rPr>
      </w:pPr>
    </w:p>
    <w:p w14:paraId="2B102006" w14:textId="0EDA3751" w:rsidR="00DE6C2F" w:rsidRPr="00375513" w:rsidRDefault="008E5465" w:rsidP="008E5465">
      <w:pPr>
        <w:pStyle w:val="ListParagraph1"/>
        <w:numPr>
          <w:ilvl w:val="1"/>
          <w:numId w:val="3"/>
        </w:numPr>
        <w:spacing w:beforeLines="50" w:before="156"/>
        <w:ind w:firstLineChars="0"/>
        <w:outlineLvl w:val="1"/>
        <w:rPr>
          <w:rFonts w:ascii="Times New Roman" w:eastAsia="Microsoft YaHei" w:hAnsi="Times New Roman"/>
          <w:b/>
          <w:bCs/>
          <w:sz w:val="24"/>
          <w:szCs w:val="24"/>
        </w:rPr>
      </w:pPr>
      <w:bookmarkStart w:id="244" w:name="_Toc39081042"/>
      <w:r w:rsidRPr="008E5465">
        <w:rPr>
          <w:rFonts w:ascii="Times New Roman" w:eastAsia="Microsoft YaHei" w:hAnsi="Times New Roman" w:hint="eastAsia"/>
          <w:b/>
          <w:bCs/>
          <w:sz w:val="24"/>
          <w:szCs w:val="24"/>
        </w:rPr>
        <w:t>历史上四月发生的危险化学品事故</w:t>
      </w:r>
      <w:bookmarkEnd w:id="244"/>
    </w:p>
    <w:p w14:paraId="24A9620B" w14:textId="6305D6BF"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F245A" w:rsidRPr="000F245A">
        <w:rPr>
          <w:rFonts w:ascii="Times New Roman" w:eastAsiaTheme="minorEastAsia" w:hAnsi="Times New Roman" w:hint="eastAsia"/>
          <w:sz w:val="24"/>
          <w:szCs w:val="24"/>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8E5465">
        <w:rPr>
          <w:rFonts w:ascii="Times New Roman" w:eastAsiaTheme="minorEastAsia" w:hAnsi="Times New Roman" w:hint="eastAsia"/>
          <w:sz w:val="24"/>
          <w:szCs w:val="24"/>
        </w:rPr>
        <w:t>4</w:t>
      </w:r>
      <w:r w:rsidRPr="00A40DC1">
        <w:rPr>
          <w:rFonts w:ascii="Times New Roman" w:eastAsiaTheme="minorEastAsia" w:hAnsi="Times New Roman" w:hint="eastAsia"/>
          <w:sz w:val="24"/>
          <w:szCs w:val="24"/>
        </w:rPr>
        <w:t>月</w:t>
      </w:r>
      <w:r w:rsidR="008E5465">
        <w:rPr>
          <w:rFonts w:ascii="Times New Roman" w:eastAsiaTheme="minorEastAsia" w:hAnsi="Times New Roman" w:hint="eastAsia"/>
          <w:sz w:val="24"/>
          <w:szCs w:val="24"/>
        </w:rPr>
        <w:t>6</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47DD6E52" w:rsidR="00DE6C2F" w:rsidRPr="008E5465" w:rsidRDefault="008E5465" w:rsidP="00EC6BDD">
      <w:pPr>
        <w:spacing w:line="240" w:lineRule="auto"/>
        <w:rPr>
          <w:rFonts w:ascii="SimSun" w:hAnsi="SimSun" w:cs="SimSun"/>
          <w:color w:val="0000FF"/>
          <w:kern w:val="0"/>
          <w:sz w:val="24"/>
          <w:szCs w:val="24"/>
          <w:u w:val="single"/>
        </w:rPr>
      </w:pPr>
      <w:r w:rsidRPr="008E5465">
        <w:rPr>
          <w:rFonts w:ascii="SimSun" w:hAnsi="SimSun" w:cs="SimSun"/>
          <w:color w:val="0000FF"/>
          <w:kern w:val="0"/>
          <w:sz w:val="24"/>
          <w:szCs w:val="24"/>
          <w:u w:val="single"/>
        </w:rPr>
        <w:t>http://www.aqsc.cn/anjian/202004/06/c124261.html</w:t>
      </w:r>
      <w:r w:rsidR="00815D11" w:rsidRPr="008E5465">
        <w:rPr>
          <w:rFonts w:ascii="SimSun" w:hAnsi="SimSun" w:cs="SimSun"/>
          <w:color w:val="0000FF"/>
          <w:kern w:val="0"/>
          <w:sz w:val="24"/>
          <w:szCs w:val="24"/>
          <w:u w:val="single"/>
        </w:rPr>
        <w:fldChar w:fldCharType="begin"/>
      </w:r>
      <w:r w:rsidR="0096706F" w:rsidRPr="008E5465">
        <w:rPr>
          <w:rFonts w:ascii="SimSun" w:hAnsi="SimSun" w:cs="SimSun"/>
          <w:color w:val="0000FF"/>
          <w:kern w:val="0"/>
          <w:sz w:val="24"/>
          <w:szCs w:val="24"/>
          <w:u w:val="single"/>
        </w:rPr>
        <w:instrText>HYPERLINK "https://mp.weixin.qq.com/s/HhpMvTxwHHWjgv-TelGqvw"</w:instrText>
      </w:r>
      <w:r w:rsidR="00815D11" w:rsidRPr="008E5465">
        <w:rPr>
          <w:rFonts w:ascii="SimSun" w:hAnsi="SimSun" w:cs="SimSun"/>
          <w:color w:val="0000FF"/>
          <w:kern w:val="0"/>
          <w:sz w:val="24"/>
          <w:szCs w:val="24"/>
          <w:u w:val="single"/>
        </w:rPr>
        <w:fldChar w:fldCharType="separate"/>
      </w:r>
    </w:p>
    <w:p w14:paraId="79211631" w14:textId="3712BAD7" w:rsidR="00DE2617" w:rsidRDefault="00815D11" w:rsidP="0021335C">
      <w:pPr>
        <w:ind w:firstLineChars="200" w:firstLine="480"/>
        <w:rPr>
          <w:rFonts w:ascii="Times New Roman" w:eastAsiaTheme="minorEastAsia" w:hAnsi="Times New Roman"/>
          <w:bCs/>
          <w:sz w:val="24"/>
          <w:szCs w:val="24"/>
        </w:rPr>
      </w:pPr>
      <w:r w:rsidRPr="008E5465">
        <w:rPr>
          <w:rFonts w:ascii="SimSun" w:hAnsi="SimSun" w:cs="SimSun"/>
          <w:color w:val="0000FF"/>
          <w:kern w:val="0"/>
          <w:sz w:val="24"/>
          <w:szCs w:val="24"/>
          <w:u w:val="single"/>
        </w:rPr>
        <w:fldChar w:fldCharType="end"/>
      </w:r>
      <w:r w:rsidR="0021335C" w:rsidRPr="0021335C">
        <w:rPr>
          <w:rFonts w:ascii="Times New Roman" w:eastAsiaTheme="minorEastAsia" w:hAnsi="Times New Roman" w:hint="eastAsia"/>
          <w:bCs/>
          <w:sz w:val="24"/>
          <w:szCs w:val="24"/>
        </w:rPr>
        <w:t xml:space="preserve"> </w:t>
      </w:r>
      <w:r w:rsidR="0021335C">
        <w:rPr>
          <w:rFonts w:ascii="Times New Roman" w:eastAsiaTheme="minorEastAsia" w:hAnsi="Times New Roman" w:hint="eastAsia"/>
          <w:bCs/>
          <w:sz w:val="24"/>
          <w:szCs w:val="24"/>
        </w:rPr>
        <w:t>本文介绍了</w:t>
      </w:r>
      <w:r w:rsidR="0021335C" w:rsidRPr="0021335C">
        <w:rPr>
          <w:rFonts w:ascii="Times New Roman" w:eastAsiaTheme="minorEastAsia" w:hAnsi="Times New Roman" w:hint="eastAsia"/>
          <w:bCs/>
          <w:sz w:val="24"/>
          <w:szCs w:val="24"/>
        </w:rPr>
        <w:t>3</w:t>
      </w:r>
      <w:r w:rsidR="0021335C" w:rsidRPr="0021335C">
        <w:rPr>
          <w:rFonts w:ascii="Times New Roman" w:eastAsiaTheme="minorEastAsia" w:hAnsi="Times New Roman" w:hint="eastAsia"/>
          <w:bCs/>
          <w:sz w:val="24"/>
          <w:szCs w:val="24"/>
        </w:rPr>
        <w:t>月发生的</w:t>
      </w:r>
      <w:r w:rsidR="0033743B">
        <w:rPr>
          <w:rFonts w:ascii="Times New Roman" w:eastAsiaTheme="minorEastAsia" w:hAnsi="Times New Roman" w:hint="eastAsia"/>
          <w:bCs/>
          <w:sz w:val="24"/>
          <w:szCs w:val="24"/>
        </w:rPr>
        <w:t>一</w:t>
      </w:r>
      <w:r w:rsidR="0021335C" w:rsidRPr="0021335C">
        <w:rPr>
          <w:rFonts w:ascii="Times New Roman" w:eastAsiaTheme="minorEastAsia" w:hAnsi="Times New Roman" w:hint="eastAsia"/>
          <w:bCs/>
          <w:sz w:val="24"/>
          <w:szCs w:val="24"/>
        </w:rPr>
        <w:t>典型</w:t>
      </w:r>
      <w:r w:rsidR="0021335C">
        <w:rPr>
          <w:rFonts w:ascii="Times New Roman" w:eastAsiaTheme="minorEastAsia" w:hAnsi="Times New Roman" w:hint="eastAsia"/>
          <w:bCs/>
          <w:sz w:val="24"/>
          <w:szCs w:val="24"/>
        </w:rPr>
        <w:t>化工</w:t>
      </w:r>
      <w:r w:rsidR="0021335C" w:rsidRPr="0021335C">
        <w:rPr>
          <w:rFonts w:ascii="Times New Roman" w:eastAsiaTheme="minorEastAsia" w:hAnsi="Times New Roman" w:hint="eastAsia"/>
          <w:bCs/>
          <w:sz w:val="24"/>
          <w:szCs w:val="24"/>
        </w:rPr>
        <w:t>事故</w:t>
      </w:r>
      <w:r w:rsidR="0021335C">
        <w:rPr>
          <w:rFonts w:ascii="Times New Roman" w:eastAsiaTheme="minorEastAsia" w:hAnsi="Times New Roman" w:hint="eastAsia"/>
          <w:bCs/>
          <w:sz w:val="24"/>
          <w:szCs w:val="24"/>
        </w:rPr>
        <w:t>，并整理了历史上</w:t>
      </w:r>
      <w:r w:rsidR="0021335C">
        <w:rPr>
          <w:rFonts w:ascii="Times New Roman" w:eastAsiaTheme="minorEastAsia" w:hAnsi="Times New Roman" w:hint="eastAsia"/>
          <w:bCs/>
          <w:sz w:val="24"/>
          <w:szCs w:val="24"/>
        </w:rPr>
        <w:t>4</w:t>
      </w:r>
      <w:r w:rsidR="0021335C">
        <w:rPr>
          <w:rFonts w:ascii="Times New Roman" w:eastAsiaTheme="minorEastAsia" w:hAnsi="Times New Roman" w:hint="eastAsia"/>
          <w:bCs/>
          <w:sz w:val="24"/>
          <w:szCs w:val="24"/>
        </w:rPr>
        <w:t>月国内国外多个行业，如</w:t>
      </w:r>
      <w:r w:rsidR="0021335C" w:rsidRPr="0021335C">
        <w:rPr>
          <w:rFonts w:ascii="Times New Roman" w:eastAsiaTheme="minorEastAsia" w:hAnsi="Times New Roman"/>
          <w:bCs/>
          <w:sz w:val="24"/>
          <w:szCs w:val="24"/>
        </w:rPr>
        <w:t>石油化工</w:t>
      </w:r>
      <w:r w:rsidR="0021335C">
        <w:rPr>
          <w:rFonts w:ascii="Times New Roman" w:eastAsiaTheme="minorEastAsia" w:hAnsi="Times New Roman" w:hint="eastAsia"/>
          <w:bCs/>
          <w:sz w:val="24"/>
          <w:szCs w:val="24"/>
        </w:rPr>
        <w:t>、</w:t>
      </w:r>
      <w:r w:rsidR="0021335C" w:rsidRPr="0021335C">
        <w:rPr>
          <w:rFonts w:ascii="Times New Roman" w:eastAsiaTheme="minorEastAsia" w:hAnsi="Times New Roman" w:hint="eastAsia"/>
          <w:bCs/>
          <w:sz w:val="24"/>
          <w:szCs w:val="24"/>
        </w:rPr>
        <w:t>精细化工</w:t>
      </w:r>
      <w:r w:rsidR="0021335C">
        <w:rPr>
          <w:rFonts w:ascii="Times New Roman" w:eastAsiaTheme="minorEastAsia" w:hAnsi="Times New Roman" w:hint="eastAsia"/>
          <w:bCs/>
          <w:sz w:val="24"/>
          <w:szCs w:val="24"/>
        </w:rPr>
        <w:t>、</w:t>
      </w:r>
      <w:r w:rsidR="0021335C" w:rsidRPr="0021335C">
        <w:rPr>
          <w:rFonts w:ascii="Times New Roman" w:eastAsiaTheme="minorEastAsia" w:hAnsi="Times New Roman"/>
          <w:bCs/>
          <w:sz w:val="24"/>
          <w:szCs w:val="24"/>
        </w:rPr>
        <w:t>化肥</w:t>
      </w:r>
      <w:r w:rsidR="0021335C">
        <w:rPr>
          <w:rFonts w:ascii="Times New Roman" w:eastAsiaTheme="minorEastAsia" w:hAnsi="Times New Roman" w:hint="eastAsia"/>
          <w:bCs/>
          <w:sz w:val="24"/>
          <w:szCs w:val="24"/>
        </w:rPr>
        <w:t>、</w:t>
      </w:r>
      <w:r w:rsidR="0021335C" w:rsidRPr="0021335C">
        <w:rPr>
          <w:rFonts w:ascii="Times New Roman" w:eastAsiaTheme="minorEastAsia" w:hAnsi="Times New Roman"/>
          <w:bCs/>
          <w:sz w:val="24"/>
          <w:szCs w:val="24"/>
        </w:rPr>
        <w:t>无机化工</w:t>
      </w:r>
      <w:r w:rsidR="0021335C">
        <w:rPr>
          <w:rFonts w:ascii="Times New Roman" w:eastAsiaTheme="minorEastAsia" w:hAnsi="Times New Roman" w:hint="eastAsia"/>
          <w:bCs/>
          <w:sz w:val="24"/>
          <w:szCs w:val="24"/>
        </w:rPr>
        <w:t>、</w:t>
      </w:r>
      <w:r w:rsidR="0021335C" w:rsidRPr="0021335C">
        <w:rPr>
          <w:rFonts w:ascii="Times New Roman" w:eastAsiaTheme="minorEastAsia" w:hAnsi="Times New Roman"/>
          <w:bCs/>
          <w:sz w:val="24"/>
          <w:szCs w:val="24"/>
        </w:rPr>
        <w:t>医药</w:t>
      </w:r>
      <w:r w:rsidR="0021335C">
        <w:rPr>
          <w:rFonts w:ascii="Times New Roman" w:eastAsiaTheme="minorEastAsia" w:hAnsi="Times New Roman" w:hint="eastAsia"/>
          <w:bCs/>
          <w:sz w:val="24"/>
          <w:szCs w:val="24"/>
        </w:rPr>
        <w:t>、</w:t>
      </w:r>
      <w:r w:rsidR="0021335C" w:rsidRPr="0021335C">
        <w:rPr>
          <w:rFonts w:ascii="Times New Roman" w:eastAsiaTheme="minorEastAsia" w:hAnsi="Times New Roman"/>
          <w:bCs/>
          <w:sz w:val="24"/>
          <w:szCs w:val="24"/>
        </w:rPr>
        <w:t>煤化工</w:t>
      </w:r>
      <w:r w:rsidR="0021335C">
        <w:rPr>
          <w:rFonts w:ascii="Times New Roman" w:eastAsiaTheme="minorEastAsia" w:hAnsi="Times New Roman" w:hint="eastAsia"/>
          <w:bCs/>
          <w:sz w:val="24"/>
          <w:szCs w:val="24"/>
        </w:rPr>
        <w:t>等</w:t>
      </w:r>
      <w:r w:rsidR="0033743B">
        <w:rPr>
          <w:rFonts w:ascii="Times New Roman" w:eastAsiaTheme="minorEastAsia" w:hAnsi="Times New Roman" w:hint="eastAsia"/>
          <w:bCs/>
          <w:sz w:val="24"/>
          <w:szCs w:val="24"/>
        </w:rPr>
        <w:t>，</w:t>
      </w:r>
      <w:r w:rsidR="0021335C">
        <w:rPr>
          <w:rFonts w:ascii="Times New Roman" w:eastAsiaTheme="minorEastAsia" w:hAnsi="Times New Roman" w:hint="eastAsia"/>
          <w:bCs/>
          <w:sz w:val="24"/>
          <w:szCs w:val="24"/>
        </w:rPr>
        <w:t>发生的事故情况及原因。</w:t>
      </w:r>
    </w:p>
    <w:p w14:paraId="2A233084" w14:textId="77777777" w:rsidR="0033743B" w:rsidRPr="0033743B" w:rsidRDefault="0033743B" w:rsidP="0021335C">
      <w:pPr>
        <w:ind w:firstLineChars="200" w:firstLine="480"/>
        <w:rPr>
          <w:rFonts w:ascii="Times New Roman" w:hAnsi="Times New Roman"/>
          <w:bCs/>
          <w:sz w:val="24"/>
          <w:szCs w:val="24"/>
        </w:rPr>
      </w:pPr>
    </w:p>
    <w:p w14:paraId="7968C291" w14:textId="4526D0C4" w:rsidR="00DE6C2F" w:rsidRPr="00375513" w:rsidRDefault="009B6FC2" w:rsidP="0021335C">
      <w:pPr>
        <w:pStyle w:val="ListParagraph1"/>
        <w:numPr>
          <w:ilvl w:val="1"/>
          <w:numId w:val="3"/>
        </w:numPr>
        <w:spacing w:beforeLines="50" w:before="156"/>
        <w:ind w:firstLineChars="0"/>
        <w:outlineLvl w:val="1"/>
        <w:rPr>
          <w:rFonts w:ascii="Times New Roman" w:eastAsia="Microsoft YaHei" w:hAnsi="Times New Roman"/>
          <w:b/>
          <w:bCs/>
          <w:sz w:val="24"/>
          <w:szCs w:val="24"/>
        </w:rPr>
      </w:pPr>
      <w:bookmarkStart w:id="245" w:name="_Toc39081043"/>
      <w:r w:rsidRPr="00087286">
        <w:rPr>
          <w:rFonts w:ascii="Times New Roman" w:eastAsia="Microsoft YaHei" w:hAnsi="Times New Roman"/>
          <w:b/>
          <w:bCs/>
          <w:sz w:val="24"/>
          <w:szCs w:val="24"/>
        </w:rPr>
        <w:t>【</w:t>
      </w:r>
      <w:r w:rsidR="0021335C">
        <w:rPr>
          <w:rFonts w:ascii="Times New Roman" w:eastAsia="Microsoft YaHei" w:hAnsi="Times New Roman" w:hint="eastAsia"/>
          <w:b/>
          <w:bCs/>
          <w:sz w:val="24"/>
          <w:szCs w:val="24"/>
        </w:rPr>
        <w:t>广东揭阳</w:t>
      </w:r>
      <w:r w:rsidRPr="00087286">
        <w:rPr>
          <w:rFonts w:ascii="Times New Roman" w:eastAsia="Microsoft YaHei" w:hAnsi="Times New Roman"/>
          <w:b/>
          <w:bCs/>
          <w:sz w:val="24"/>
          <w:szCs w:val="24"/>
        </w:rPr>
        <w:t>】</w:t>
      </w:r>
      <w:r w:rsidR="0021335C" w:rsidRPr="0021335C">
        <w:rPr>
          <w:rFonts w:ascii="Times New Roman" w:eastAsia="Microsoft YaHei" w:hAnsi="Times New Roman" w:hint="eastAsia"/>
          <w:b/>
          <w:bCs/>
          <w:sz w:val="24"/>
          <w:szCs w:val="24"/>
        </w:rPr>
        <w:t>东北民工因工受伤送医抢救</w:t>
      </w:r>
      <w:r w:rsidR="0021335C" w:rsidRPr="0021335C">
        <w:rPr>
          <w:rFonts w:ascii="Times New Roman" w:eastAsia="Microsoft YaHei" w:hAnsi="Times New Roman" w:hint="eastAsia"/>
          <w:b/>
          <w:bCs/>
          <w:sz w:val="24"/>
          <w:szCs w:val="24"/>
        </w:rPr>
        <w:t xml:space="preserve"> </w:t>
      </w:r>
      <w:r w:rsidR="0021335C" w:rsidRPr="0021335C">
        <w:rPr>
          <w:rFonts w:ascii="Times New Roman" w:eastAsia="Microsoft YaHei" w:hAnsi="Times New Roman" w:hint="eastAsia"/>
          <w:b/>
          <w:bCs/>
          <w:sz w:val="24"/>
          <w:szCs w:val="24"/>
        </w:rPr>
        <w:t>民企老板拒赔被迫断药</w:t>
      </w:r>
      <w:r w:rsidR="0021335C" w:rsidRPr="0021335C">
        <w:rPr>
          <w:rFonts w:ascii="Times New Roman" w:eastAsia="Microsoft YaHei" w:hAnsi="Times New Roman" w:hint="eastAsia"/>
          <w:b/>
          <w:bCs/>
          <w:sz w:val="24"/>
          <w:szCs w:val="24"/>
        </w:rPr>
        <w:t xml:space="preserve"> | </w:t>
      </w:r>
      <w:r w:rsidR="0021335C" w:rsidRPr="0021335C">
        <w:rPr>
          <w:rFonts w:ascii="Times New Roman" w:eastAsia="Microsoft YaHei" w:hAnsi="Times New Roman" w:hint="eastAsia"/>
          <w:b/>
          <w:bCs/>
          <w:sz w:val="24"/>
          <w:szCs w:val="24"/>
        </w:rPr>
        <w:t>转发</w:t>
      </w:r>
      <w:bookmarkEnd w:id="245"/>
      <w:r w:rsidR="00C453B1" w:rsidRPr="00375513">
        <w:rPr>
          <w:rFonts w:ascii="Times New Roman" w:eastAsia="Microsoft YaHei" w:hAnsi="Times New Roman"/>
          <w:b/>
          <w:bCs/>
          <w:sz w:val="24"/>
          <w:szCs w:val="24"/>
        </w:rPr>
        <w:t xml:space="preserve"> </w:t>
      </w:r>
    </w:p>
    <w:p w14:paraId="7D385EEC" w14:textId="5D7813A0"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21335C" w:rsidRPr="0021335C">
        <w:rPr>
          <w:rFonts w:ascii="Times New Roman" w:hAnsi="Times New Roman" w:hint="eastAsia"/>
          <w:sz w:val="24"/>
          <w:szCs w:val="24"/>
        </w:rPr>
        <w:t>新工号</w:t>
      </w:r>
      <w:r w:rsidR="0021335C" w:rsidRPr="0021335C">
        <w:rPr>
          <w:rFonts w:ascii="Times New Roman" w:hAnsi="Times New Roman" w:hint="eastAsia"/>
          <w:sz w:val="24"/>
          <w:szCs w:val="24"/>
        </w:rPr>
        <w:t>51</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0096706F">
        <w:rPr>
          <w:rFonts w:ascii="Times New Roman" w:hAnsi="Times New Roman" w:hint="eastAsia"/>
          <w:sz w:val="24"/>
          <w:szCs w:val="24"/>
        </w:rPr>
        <w:t>2020</w:t>
      </w:r>
      <w:r w:rsidRPr="000538CB">
        <w:rPr>
          <w:rFonts w:ascii="Times New Roman" w:hAnsi="Times New Roman" w:hint="eastAsia"/>
          <w:sz w:val="24"/>
          <w:szCs w:val="24"/>
        </w:rPr>
        <w:t>年</w:t>
      </w:r>
      <w:r w:rsidR="0021335C">
        <w:rPr>
          <w:rFonts w:ascii="Times New Roman" w:hAnsi="Times New Roman" w:hint="eastAsia"/>
          <w:sz w:val="24"/>
          <w:szCs w:val="24"/>
        </w:rPr>
        <w:t>4</w:t>
      </w:r>
      <w:r w:rsidRPr="000538CB">
        <w:rPr>
          <w:rFonts w:ascii="Times New Roman" w:hAnsi="Times New Roman" w:hint="eastAsia"/>
          <w:sz w:val="24"/>
          <w:szCs w:val="24"/>
        </w:rPr>
        <w:t>月</w:t>
      </w:r>
      <w:r w:rsidR="0021335C">
        <w:rPr>
          <w:rFonts w:ascii="Times New Roman" w:hAnsi="Times New Roman" w:hint="eastAsia"/>
          <w:sz w:val="24"/>
          <w:szCs w:val="24"/>
        </w:rPr>
        <w:t>20</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1FA0E186" w14:textId="28906F12" w:rsidR="0021335C" w:rsidRPr="0021335C" w:rsidRDefault="006C64E6" w:rsidP="0021335C">
      <w:pPr>
        <w:spacing w:line="240" w:lineRule="auto"/>
        <w:rPr>
          <w:rFonts w:ascii="SimSun" w:hAnsi="SimSun" w:cs="SimSun"/>
          <w:color w:val="0000FF"/>
          <w:kern w:val="0"/>
          <w:sz w:val="24"/>
          <w:szCs w:val="24"/>
          <w:u w:val="single"/>
        </w:rPr>
      </w:pPr>
      <w:hyperlink r:id="rId12" w:history="1">
        <w:r w:rsidR="0021335C" w:rsidRPr="0021335C">
          <w:rPr>
            <w:rFonts w:ascii="SimSun" w:hAnsi="SimSun" w:cs="SimSun"/>
            <w:color w:val="0000FF"/>
            <w:kern w:val="0"/>
            <w:sz w:val="24"/>
            <w:szCs w:val="24"/>
            <w:u w:val="single"/>
          </w:rPr>
          <w:t>https://mp.weixin.qq.com/s/hjxbDWZE4-r45Czxz8YtPA</w:t>
        </w:r>
      </w:hyperlink>
    </w:p>
    <w:p w14:paraId="1DF4DB33" w14:textId="55488ABA" w:rsidR="000C46B5" w:rsidRPr="00AC0209" w:rsidRDefault="00BE5EDA" w:rsidP="0021335C">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一民工</w:t>
      </w:r>
      <w:r w:rsidRPr="00BE5EDA">
        <w:rPr>
          <w:rFonts w:ascii="Times New Roman" w:eastAsiaTheme="minorEastAsia" w:hAnsi="Times New Roman" w:hint="eastAsia"/>
          <w:bCs/>
          <w:sz w:val="24"/>
          <w:szCs w:val="24"/>
        </w:rPr>
        <w:t>从事混凝土车载泵带接管施工工作，</w:t>
      </w:r>
      <w:r>
        <w:rPr>
          <w:rFonts w:ascii="Times New Roman" w:eastAsiaTheme="minorEastAsia" w:hAnsi="Times New Roman" w:hint="eastAsia"/>
          <w:bCs/>
          <w:sz w:val="24"/>
          <w:szCs w:val="24"/>
        </w:rPr>
        <w:t>工作中不小心从高空坠下</w:t>
      </w:r>
      <w:r w:rsidRPr="00BE5EDA">
        <w:rPr>
          <w:rFonts w:ascii="Times New Roman" w:eastAsiaTheme="minorEastAsia" w:hAnsi="Times New Roman" w:hint="eastAsia"/>
          <w:bCs/>
          <w:sz w:val="24"/>
          <w:szCs w:val="24"/>
        </w:rPr>
        <w:t>，造成</w:t>
      </w:r>
      <w:r w:rsidR="000873E9">
        <w:rPr>
          <w:rFonts w:ascii="Times New Roman" w:eastAsiaTheme="minorEastAsia" w:hAnsi="Times New Roman" w:hint="eastAsia"/>
          <w:bCs/>
          <w:sz w:val="24"/>
          <w:szCs w:val="24"/>
        </w:rPr>
        <w:t>身体多处</w:t>
      </w:r>
      <w:r w:rsidRPr="00BE5EDA">
        <w:rPr>
          <w:rFonts w:ascii="Times New Roman" w:eastAsiaTheme="minorEastAsia" w:hAnsi="Times New Roman" w:hint="eastAsia"/>
          <w:bCs/>
          <w:sz w:val="24"/>
          <w:szCs w:val="24"/>
        </w:rPr>
        <w:t>骨折，当场昏迷了</w:t>
      </w:r>
      <w:r w:rsidR="00E04DBE">
        <w:rPr>
          <w:rFonts w:ascii="Times New Roman" w:eastAsiaTheme="minorEastAsia" w:hAnsi="Times New Roman" w:hint="eastAsia"/>
          <w:bCs/>
          <w:sz w:val="24"/>
          <w:szCs w:val="24"/>
        </w:rPr>
        <w:t>。</w:t>
      </w:r>
      <w:r w:rsidR="000873E9">
        <w:rPr>
          <w:rFonts w:ascii="Times New Roman" w:eastAsiaTheme="minorEastAsia" w:hAnsi="Times New Roman" w:hint="eastAsia"/>
          <w:bCs/>
          <w:sz w:val="24"/>
          <w:szCs w:val="24"/>
        </w:rPr>
        <w:t>但公司未缴纳</w:t>
      </w:r>
      <w:r w:rsidRPr="00BE5EDA">
        <w:rPr>
          <w:rFonts w:ascii="Times New Roman" w:eastAsiaTheme="minorEastAsia" w:hAnsi="Times New Roman" w:hint="eastAsia"/>
          <w:bCs/>
          <w:sz w:val="24"/>
          <w:szCs w:val="24"/>
        </w:rPr>
        <w:t>五险一金，</w:t>
      </w:r>
      <w:r>
        <w:rPr>
          <w:rFonts w:ascii="Times New Roman" w:eastAsiaTheme="minorEastAsia" w:hAnsi="Times New Roman" w:hint="eastAsia"/>
          <w:bCs/>
          <w:sz w:val="24"/>
          <w:szCs w:val="24"/>
        </w:rPr>
        <w:t>且事故后</w:t>
      </w:r>
      <w:r w:rsidR="000873E9">
        <w:rPr>
          <w:rFonts w:ascii="Times New Roman" w:eastAsiaTheme="minorEastAsia" w:hAnsi="Times New Roman" w:hint="eastAsia"/>
          <w:bCs/>
          <w:sz w:val="24"/>
          <w:szCs w:val="24"/>
        </w:rPr>
        <w:t>老板</w:t>
      </w:r>
      <w:r w:rsidRPr="00BE5EDA">
        <w:rPr>
          <w:rFonts w:ascii="Times New Roman" w:eastAsiaTheme="minorEastAsia" w:hAnsi="Times New Roman" w:hint="eastAsia"/>
          <w:bCs/>
          <w:sz w:val="24"/>
          <w:szCs w:val="24"/>
        </w:rPr>
        <w:t>拒付医疗费，</w:t>
      </w:r>
      <w:r>
        <w:rPr>
          <w:rFonts w:ascii="Times New Roman" w:eastAsiaTheme="minorEastAsia" w:hAnsi="Times New Roman" w:hint="eastAsia"/>
          <w:bCs/>
          <w:sz w:val="24"/>
          <w:szCs w:val="24"/>
        </w:rPr>
        <w:t>导致该民工工伤</w:t>
      </w:r>
      <w:r w:rsidR="002660BE">
        <w:rPr>
          <w:rFonts w:ascii="Times New Roman" w:eastAsiaTheme="minorEastAsia" w:hAnsi="Times New Roman" w:hint="eastAsia"/>
          <w:bCs/>
          <w:sz w:val="24"/>
          <w:szCs w:val="24"/>
        </w:rPr>
        <w:t>待遇</w:t>
      </w:r>
      <w:r>
        <w:rPr>
          <w:rFonts w:ascii="Times New Roman" w:eastAsiaTheme="minorEastAsia" w:hAnsi="Times New Roman" w:hint="eastAsia"/>
          <w:bCs/>
          <w:sz w:val="24"/>
          <w:szCs w:val="24"/>
        </w:rPr>
        <w:t>无法得到保障。</w:t>
      </w:r>
    </w:p>
    <w:p w14:paraId="3A626CEC" w14:textId="77777777" w:rsidR="003C016F" w:rsidRPr="00BE5EDA" w:rsidRDefault="003C016F" w:rsidP="002B4C62">
      <w:pPr>
        <w:ind w:firstLineChars="200" w:firstLine="480"/>
        <w:rPr>
          <w:rFonts w:ascii="Times New Roman" w:hAnsi="Times New Roman"/>
          <w:bCs/>
          <w:sz w:val="24"/>
          <w:szCs w:val="24"/>
        </w:rPr>
      </w:pPr>
    </w:p>
    <w:p w14:paraId="679167D5" w14:textId="47AB7004" w:rsidR="00191291" w:rsidRDefault="00191291" w:rsidP="00BE5EDA">
      <w:pPr>
        <w:pStyle w:val="ListParagraph1"/>
        <w:numPr>
          <w:ilvl w:val="1"/>
          <w:numId w:val="3"/>
        </w:numPr>
        <w:spacing w:beforeLines="50" w:before="156"/>
        <w:ind w:firstLineChars="0"/>
        <w:outlineLvl w:val="1"/>
        <w:rPr>
          <w:rFonts w:ascii="Times New Roman" w:eastAsia="Microsoft YaHei" w:hAnsi="Times New Roman"/>
          <w:b/>
          <w:bCs/>
          <w:sz w:val="24"/>
          <w:szCs w:val="24"/>
        </w:rPr>
      </w:pPr>
      <w:bookmarkStart w:id="246" w:name="_Toc39081044"/>
      <w:r w:rsidRPr="00087286">
        <w:rPr>
          <w:rFonts w:ascii="Times New Roman" w:eastAsia="Microsoft YaHei" w:hAnsi="Times New Roman"/>
          <w:b/>
          <w:bCs/>
          <w:sz w:val="24"/>
          <w:szCs w:val="24"/>
        </w:rPr>
        <w:t>【</w:t>
      </w:r>
      <w:r w:rsidRPr="00E04DBE">
        <w:rPr>
          <w:rFonts w:ascii="Times New Roman" w:eastAsia="Microsoft YaHei" w:hAnsi="Times New Roman" w:hint="eastAsia"/>
          <w:b/>
          <w:bCs/>
          <w:sz w:val="24"/>
          <w:szCs w:val="24"/>
        </w:rPr>
        <w:t>河南</w:t>
      </w:r>
      <w:r w:rsidRPr="0098186B">
        <w:rPr>
          <w:rFonts w:ascii="Times New Roman" w:eastAsia="Microsoft YaHei" w:hAnsi="Times New Roman" w:hint="eastAsia"/>
          <w:b/>
          <w:bCs/>
          <w:sz w:val="24"/>
          <w:szCs w:val="24"/>
        </w:rPr>
        <w:t>新乡</w:t>
      </w:r>
      <w:r w:rsidRPr="00087286">
        <w:rPr>
          <w:rFonts w:ascii="Times New Roman" w:eastAsia="Microsoft YaHei" w:hAnsi="Times New Roman"/>
          <w:b/>
          <w:bCs/>
          <w:sz w:val="24"/>
          <w:szCs w:val="24"/>
        </w:rPr>
        <w:t>】</w:t>
      </w:r>
      <w:r>
        <w:rPr>
          <w:rFonts w:ascii="Times New Roman" w:eastAsia="Microsoft YaHei" w:hAnsi="Times New Roman" w:hint="eastAsia"/>
          <w:b/>
          <w:bCs/>
          <w:sz w:val="24"/>
          <w:szCs w:val="24"/>
        </w:rPr>
        <w:t>4</w:t>
      </w:r>
      <w:r>
        <w:rPr>
          <w:rFonts w:ascii="Times New Roman" w:eastAsia="Microsoft YaHei" w:hAnsi="Times New Roman" w:hint="eastAsia"/>
          <w:b/>
          <w:bCs/>
          <w:sz w:val="24"/>
          <w:szCs w:val="24"/>
        </w:rPr>
        <w:t>名儿童被压埋</w:t>
      </w:r>
      <w:bookmarkEnd w:id="246"/>
    </w:p>
    <w:p w14:paraId="4ECA9208" w14:textId="654D1563" w:rsidR="002660BE" w:rsidRPr="002660BE" w:rsidRDefault="002660BE" w:rsidP="002660BE">
      <w:pPr>
        <w:ind w:firstLineChars="200" w:firstLine="480"/>
        <w:rPr>
          <w:rFonts w:ascii="Times New Roman" w:eastAsiaTheme="minorEastAsia" w:hAnsi="Times New Roman"/>
          <w:bCs/>
          <w:sz w:val="24"/>
          <w:szCs w:val="24"/>
        </w:rPr>
      </w:pPr>
      <w:r w:rsidRPr="00BE5EDA">
        <w:rPr>
          <w:rFonts w:ascii="Times New Roman" w:eastAsiaTheme="minorEastAsia" w:hAnsi="Times New Roman" w:hint="eastAsia"/>
          <w:bCs/>
          <w:sz w:val="24"/>
          <w:szCs w:val="24"/>
        </w:rPr>
        <w:t>在原阳县</w:t>
      </w:r>
      <w:r>
        <w:rPr>
          <w:rFonts w:ascii="Times New Roman" w:eastAsiaTheme="minorEastAsia" w:hAnsi="Times New Roman" w:hint="eastAsia"/>
          <w:bCs/>
          <w:sz w:val="24"/>
          <w:szCs w:val="24"/>
        </w:rPr>
        <w:t>某</w:t>
      </w:r>
      <w:r w:rsidRPr="00BE5EDA">
        <w:rPr>
          <w:rFonts w:ascii="Times New Roman" w:eastAsiaTheme="minorEastAsia" w:hAnsi="Times New Roman" w:hint="eastAsia"/>
          <w:bCs/>
          <w:sz w:val="24"/>
          <w:szCs w:val="24"/>
        </w:rPr>
        <w:t>土方堆放场内，发现</w:t>
      </w:r>
      <w:r w:rsidRPr="00BE5EDA">
        <w:rPr>
          <w:rFonts w:ascii="Times New Roman" w:eastAsiaTheme="minorEastAsia" w:hAnsi="Times New Roman" w:hint="eastAsia"/>
          <w:bCs/>
          <w:sz w:val="24"/>
          <w:szCs w:val="24"/>
        </w:rPr>
        <w:t>4</w:t>
      </w:r>
      <w:r w:rsidRPr="00BE5EDA">
        <w:rPr>
          <w:rFonts w:ascii="Times New Roman" w:eastAsiaTheme="minorEastAsia" w:hAnsi="Times New Roman" w:hint="eastAsia"/>
          <w:bCs/>
          <w:sz w:val="24"/>
          <w:szCs w:val="24"/>
        </w:rPr>
        <w:t>具儿童尸体</w:t>
      </w:r>
      <w:r>
        <w:rPr>
          <w:rFonts w:ascii="Times New Roman" w:eastAsiaTheme="minorEastAsia" w:hAnsi="Times New Roman" w:hint="eastAsia"/>
          <w:bCs/>
          <w:sz w:val="24"/>
          <w:szCs w:val="24"/>
        </w:rPr>
        <w:t>，</w:t>
      </w:r>
      <w:r w:rsidRPr="00BE5EDA">
        <w:rPr>
          <w:rFonts w:ascii="Times New Roman" w:eastAsiaTheme="minorEastAsia" w:hAnsi="Times New Roman" w:hint="eastAsia"/>
          <w:bCs/>
          <w:sz w:val="24"/>
          <w:szCs w:val="24"/>
        </w:rPr>
        <w:t>公安机关已对建筑工程负责人、挖掘车司机等</w:t>
      </w:r>
      <w:r w:rsidRPr="00BE5EDA">
        <w:rPr>
          <w:rFonts w:ascii="Times New Roman" w:eastAsiaTheme="minorEastAsia" w:hAnsi="Times New Roman" w:hint="eastAsia"/>
          <w:bCs/>
          <w:sz w:val="24"/>
          <w:szCs w:val="24"/>
        </w:rPr>
        <w:t>8</w:t>
      </w:r>
      <w:r>
        <w:rPr>
          <w:rFonts w:ascii="Times New Roman" w:eastAsiaTheme="minorEastAsia" w:hAnsi="Times New Roman" w:hint="eastAsia"/>
          <w:bCs/>
          <w:sz w:val="24"/>
          <w:szCs w:val="24"/>
        </w:rPr>
        <w:t>名嫌疑人刑事拘留，</w:t>
      </w:r>
      <w:r w:rsidRPr="0098186B">
        <w:rPr>
          <w:rFonts w:ascii="Times New Roman" w:eastAsiaTheme="minorEastAsia" w:hAnsi="Times New Roman" w:hint="eastAsia"/>
          <w:bCs/>
          <w:sz w:val="24"/>
          <w:szCs w:val="24"/>
        </w:rPr>
        <w:t>县委</w:t>
      </w:r>
      <w:r>
        <w:rPr>
          <w:rFonts w:ascii="Times New Roman" w:eastAsiaTheme="minorEastAsia" w:hAnsi="Times New Roman" w:hint="eastAsia"/>
          <w:bCs/>
          <w:sz w:val="24"/>
          <w:szCs w:val="24"/>
        </w:rPr>
        <w:t>对</w:t>
      </w:r>
      <w:r w:rsidRPr="00BE5EDA">
        <w:rPr>
          <w:rFonts w:ascii="Times New Roman" w:eastAsiaTheme="minorEastAsia" w:hAnsi="Times New Roman" w:hint="eastAsia"/>
          <w:bCs/>
          <w:sz w:val="24"/>
          <w:szCs w:val="24"/>
        </w:rPr>
        <w:t>有监管责任的县住建局党组书记、局长和安全股股长予以免职。</w:t>
      </w:r>
      <w:r>
        <w:rPr>
          <w:rFonts w:ascii="Times New Roman" w:eastAsiaTheme="minorEastAsia" w:hAnsi="Times New Roman" w:hint="eastAsia"/>
          <w:bCs/>
          <w:sz w:val="24"/>
          <w:szCs w:val="24"/>
        </w:rPr>
        <w:t>事后，</w:t>
      </w:r>
      <w:r w:rsidRPr="00BE5EDA">
        <w:rPr>
          <w:rFonts w:ascii="Times New Roman" w:eastAsiaTheme="minorEastAsia" w:hAnsi="Times New Roman" w:hint="eastAsia"/>
          <w:bCs/>
          <w:sz w:val="24"/>
          <w:szCs w:val="24"/>
        </w:rPr>
        <w:t>经家属同意后，红星新闻、新京报等</w:t>
      </w:r>
      <w:r>
        <w:rPr>
          <w:rFonts w:ascii="Times New Roman" w:eastAsiaTheme="minorEastAsia" w:hAnsi="Times New Roman" w:hint="eastAsia"/>
          <w:bCs/>
          <w:sz w:val="24"/>
          <w:szCs w:val="24"/>
        </w:rPr>
        <w:t>多家</w:t>
      </w:r>
      <w:r w:rsidRPr="00BE5EDA">
        <w:rPr>
          <w:rFonts w:ascii="Times New Roman" w:eastAsiaTheme="minorEastAsia" w:hAnsi="Times New Roman" w:hint="eastAsia"/>
          <w:bCs/>
          <w:sz w:val="24"/>
          <w:szCs w:val="24"/>
        </w:rPr>
        <w:t>媒体记者前往采访</w:t>
      </w:r>
      <w:r>
        <w:rPr>
          <w:rFonts w:ascii="Times New Roman" w:eastAsiaTheme="minorEastAsia" w:hAnsi="Times New Roman" w:hint="eastAsia"/>
          <w:bCs/>
          <w:sz w:val="24"/>
          <w:szCs w:val="24"/>
        </w:rPr>
        <w:t>，但至目的地后</w:t>
      </w:r>
      <w:r w:rsidRPr="0098186B">
        <w:rPr>
          <w:rFonts w:ascii="Times New Roman" w:eastAsiaTheme="minorEastAsia" w:hAnsi="Times New Roman" w:hint="eastAsia"/>
          <w:bCs/>
          <w:sz w:val="24"/>
          <w:szCs w:val="24"/>
        </w:rPr>
        <w:t>被十余名不明身份人员阻拦</w:t>
      </w:r>
      <w:r>
        <w:rPr>
          <w:rFonts w:ascii="Times New Roman" w:eastAsiaTheme="minorEastAsia" w:hAnsi="Times New Roman" w:hint="eastAsia"/>
          <w:bCs/>
          <w:sz w:val="24"/>
          <w:szCs w:val="24"/>
        </w:rPr>
        <w:t>，其中红星记者遭到推搡、殴打。（相关链接见下文）</w:t>
      </w:r>
    </w:p>
    <w:p w14:paraId="319835E6" w14:textId="31822504" w:rsidR="00DF76C4" w:rsidRPr="00375513" w:rsidRDefault="00BE5EDA" w:rsidP="00191291">
      <w:pPr>
        <w:pStyle w:val="ListParagraph1"/>
        <w:numPr>
          <w:ilvl w:val="2"/>
          <w:numId w:val="27"/>
        </w:numPr>
        <w:spacing w:beforeLines="50" w:before="156"/>
        <w:ind w:firstLineChars="0"/>
        <w:outlineLvl w:val="1"/>
        <w:rPr>
          <w:rFonts w:ascii="Times New Roman" w:eastAsia="Microsoft YaHei" w:hAnsi="Times New Roman"/>
          <w:b/>
          <w:bCs/>
          <w:sz w:val="24"/>
          <w:szCs w:val="24"/>
        </w:rPr>
      </w:pPr>
      <w:bookmarkStart w:id="247" w:name="_Toc39081045"/>
      <w:r w:rsidRPr="00BE5EDA">
        <w:rPr>
          <w:rFonts w:ascii="Times New Roman" w:eastAsia="Microsoft YaHei" w:hAnsi="Times New Roman" w:hint="eastAsia"/>
          <w:b/>
          <w:bCs/>
          <w:sz w:val="24"/>
          <w:szCs w:val="24"/>
        </w:rPr>
        <w:lastRenderedPageBreak/>
        <w:t>被拘</w:t>
      </w:r>
      <w:r w:rsidRPr="00BE5EDA">
        <w:rPr>
          <w:rFonts w:ascii="Times New Roman" w:eastAsia="Microsoft YaHei" w:hAnsi="Times New Roman" w:hint="eastAsia"/>
          <w:b/>
          <w:bCs/>
          <w:sz w:val="24"/>
          <w:szCs w:val="24"/>
        </w:rPr>
        <w:t>8</w:t>
      </w:r>
      <w:r w:rsidRPr="00BE5EDA">
        <w:rPr>
          <w:rFonts w:ascii="Times New Roman" w:eastAsia="Microsoft YaHei" w:hAnsi="Times New Roman" w:hint="eastAsia"/>
          <w:b/>
          <w:bCs/>
          <w:sz w:val="24"/>
          <w:szCs w:val="24"/>
        </w:rPr>
        <w:t>人身份曝光！被埋</w:t>
      </w:r>
      <w:r w:rsidRPr="00BE5EDA">
        <w:rPr>
          <w:rFonts w:ascii="Times New Roman" w:eastAsia="Microsoft YaHei" w:hAnsi="Times New Roman" w:hint="eastAsia"/>
          <w:b/>
          <w:bCs/>
          <w:sz w:val="24"/>
          <w:szCs w:val="24"/>
        </w:rPr>
        <w:t>4</w:t>
      </w:r>
      <w:r w:rsidRPr="00BE5EDA">
        <w:rPr>
          <w:rFonts w:ascii="Times New Roman" w:eastAsia="Microsoft YaHei" w:hAnsi="Times New Roman" w:hint="eastAsia"/>
          <w:b/>
          <w:bCs/>
          <w:sz w:val="24"/>
          <w:szCs w:val="24"/>
        </w:rPr>
        <w:t>名儿童家属发声</w:t>
      </w:r>
      <w:bookmarkEnd w:id="247"/>
    </w:p>
    <w:p w14:paraId="465FB8A2" w14:textId="2E1D33E6" w:rsidR="00E57BBC" w:rsidRPr="00D21815" w:rsidRDefault="00DF76C4" w:rsidP="00E57BBC">
      <w:pPr>
        <w:rPr>
          <w:color w:val="0000FF"/>
          <w:sz w:val="24"/>
          <w:szCs w:val="24"/>
          <w:u w:val="single"/>
        </w:rPr>
      </w:pPr>
      <w:r w:rsidRPr="00A40DC1">
        <w:rPr>
          <w:rFonts w:ascii="Times New Roman" w:eastAsiaTheme="minorEastAsia" w:hAnsi="Times New Roman"/>
          <w:sz w:val="24"/>
          <w:szCs w:val="24"/>
        </w:rPr>
        <w:t>来源：</w:t>
      </w:r>
      <w:r w:rsidR="00BE5EDA" w:rsidRPr="00BE5EDA">
        <w:rPr>
          <w:rFonts w:ascii="Times New Roman" w:eastAsiaTheme="minorEastAsia" w:hAnsi="Times New Roman" w:hint="eastAsia"/>
          <w:sz w:val="24"/>
          <w:szCs w:val="24"/>
        </w:rPr>
        <w:t>南方都市报</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BE5EDA">
        <w:rPr>
          <w:rFonts w:ascii="Times New Roman" w:eastAsiaTheme="minorEastAsia" w:hAnsi="Times New Roman" w:hint="eastAsia"/>
          <w:sz w:val="24"/>
          <w:szCs w:val="24"/>
        </w:rPr>
        <w:t>4</w:t>
      </w:r>
      <w:r w:rsidRPr="00A40DC1">
        <w:rPr>
          <w:rFonts w:ascii="Times New Roman" w:eastAsiaTheme="minorEastAsia" w:hAnsi="Times New Roman" w:hint="eastAsia"/>
          <w:sz w:val="24"/>
          <w:szCs w:val="24"/>
        </w:rPr>
        <w:t>月</w:t>
      </w:r>
      <w:r w:rsidR="00E04DBE">
        <w:rPr>
          <w:rFonts w:ascii="Times New Roman" w:eastAsiaTheme="minorEastAsia" w:hAnsi="Times New Roman"/>
          <w:sz w:val="24"/>
          <w:szCs w:val="24"/>
        </w:rPr>
        <w:t>20</w:t>
      </w:r>
      <w:r w:rsidRPr="00A40DC1">
        <w:rPr>
          <w:rFonts w:ascii="Times New Roman" w:eastAsiaTheme="minorEastAsia" w:hAnsi="Times New Roman" w:hint="eastAsia"/>
          <w:sz w:val="24"/>
          <w:szCs w:val="24"/>
        </w:rPr>
        <w:t>日</w:t>
      </w:r>
    </w:p>
    <w:p w14:paraId="44668DFD" w14:textId="1A195781" w:rsidR="00DF76C4" w:rsidRDefault="006C64E6" w:rsidP="00345779">
      <w:pPr>
        <w:spacing w:line="240" w:lineRule="auto"/>
        <w:rPr>
          <w:rFonts w:ascii="SimSun" w:hAnsi="SimSun" w:cs="SimSun"/>
          <w:color w:val="0000FF"/>
          <w:kern w:val="0"/>
          <w:sz w:val="24"/>
          <w:szCs w:val="24"/>
          <w:u w:val="single"/>
        </w:rPr>
      </w:pPr>
      <w:hyperlink r:id="rId13" w:history="1">
        <w:r w:rsidR="00C50F81" w:rsidRPr="000873E9">
          <w:rPr>
            <w:rFonts w:ascii="SimSun" w:hAnsi="SimSun" w:cs="SimSun"/>
            <w:color w:val="0000FF"/>
            <w:kern w:val="0"/>
            <w:sz w:val="24"/>
            <w:szCs w:val="24"/>
            <w:u w:val="single"/>
          </w:rPr>
          <w:t>https://mp.weixin.qq.com/s/Md1w6jIS3jjf4PvJ5GM0zQ</w:t>
        </w:r>
      </w:hyperlink>
    </w:p>
    <w:p w14:paraId="314A5808" w14:textId="55366374" w:rsidR="00C50F81" w:rsidRDefault="00C50F81" w:rsidP="000873E9">
      <w:pPr>
        <w:pStyle w:val="ListParagraph1"/>
        <w:numPr>
          <w:ilvl w:val="2"/>
          <w:numId w:val="27"/>
        </w:numPr>
        <w:spacing w:beforeLines="50" w:before="156"/>
        <w:ind w:firstLineChars="0"/>
        <w:outlineLvl w:val="1"/>
        <w:rPr>
          <w:rFonts w:ascii="Times New Roman" w:eastAsia="Microsoft YaHei" w:hAnsi="Times New Roman"/>
          <w:b/>
          <w:bCs/>
          <w:sz w:val="24"/>
          <w:szCs w:val="24"/>
        </w:rPr>
      </w:pPr>
      <w:bookmarkStart w:id="248" w:name="_Toc39081046"/>
      <w:r w:rsidRPr="00C50F81">
        <w:rPr>
          <w:rFonts w:ascii="Times New Roman" w:eastAsia="Microsoft YaHei" w:hAnsi="Times New Roman" w:hint="eastAsia"/>
          <w:b/>
          <w:bCs/>
          <w:sz w:val="24"/>
          <w:szCs w:val="24"/>
        </w:rPr>
        <w:t>两官员被免！</w:t>
      </w:r>
      <w:r w:rsidRPr="00C50F81">
        <w:rPr>
          <w:rFonts w:ascii="Times New Roman" w:eastAsia="Microsoft YaHei" w:hAnsi="Times New Roman" w:hint="eastAsia"/>
          <w:b/>
          <w:bCs/>
          <w:sz w:val="24"/>
          <w:szCs w:val="24"/>
        </w:rPr>
        <w:t>4</w:t>
      </w:r>
      <w:r w:rsidRPr="00C50F81">
        <w:rPr>
          <w:rFonts w:ascii="Times New Roman" w:eastAsia="Microsoft YaHei" w:hAnsi="Times New Roman" w:hint="eastAsia"/>
          <w:b/>
          <w:bCs/>
          <w:sz w:val="24"/>
          <w:szCs w:val="24"/>
        </w:rPr>
        <w:t>名儿童被压埋身亡事故追责</w:t>
      </w:r>
      <w:bookmarkEnd w:id="248"/>
    </w:p>
    <w:p w14:paraId="272504B2" w14:textId="798C2A16" w:rsidR="00C50F81" w:rsidRPr="00B707C2" w:rsidRDefault="00C50F81" w:rsidP="00C50F8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BE5EDA">
        <w:rPr>
          <w:rFonts w:ascii="Times New Roman" w:eastAsiaTheme="minorEastAsia" w:hAnsi="Times New Roman" w:hint="eastAsia"/>
          <w:sz w:val="24"/>
          <w:szCs w:val="24"/>
        </w:rPr>
        <w:t>南方都市报</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2</w:t>
      </w:r>
      <w:r>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日</w:t>
      </w:r>
    </w:p>
    <w:p w14:paraId="2CD693C5" w14:textId="062B326E" w:rsidR="00C50F81" w:rsidRPr="00B707C2" w:rsidRDefault="006C64E6" w:rsidP="00B707C2">
      <w:pPr>
        <w:spacing w:line="240" w:lineRule="auto"/>
        <w:rPr>
          <w:rFonts w:ascii="SimSun" w:hAnsi="SimSun" w:cs="SimSun"/>
          <w:color w:val="0000FF"/>
          <w:kern w:val="0"/>
          <w:sz w:val="24"/>
          <w:szCs w:val="24"/>
          <w:u w:val="single"/>
        </w:rPr>
      </w:pPr>
      <w:hyperlink r:id="rId14" w:history="1">
        <w:r w:rsidR="00B707C2" w:rsidRPr="000873E9">
          <w:rPr>
            <w:rFonts w:ascii="SimSun" w:hAnsi="SimSun" w:cs="SimSun"/>
            <w:color w:val="0000FF"/>
            <w:kern w:val="0"/>
            <w:sz w:val="24"/>
            <w:szCs w:val="24"/>
            <w:u w:val="single"/>
          </w:rPr>
          <w:t>https://mp.weixin.qq.com/s/e1CoH7AJ_s57jWaRtpuanw</w:t>
        </w:r>
      </w:hyperlink>
    </w:p>
    <w:p w14:paraId="7A4CB346" w14:textId="2CC39712" w:rsidR="00B707C2" w:rsidRDefault="00B707C2" w:rsidP="000873E9">
      <w:pPr>
        <w:pStyle w:val="ListParagraph1"/>
        <w:numPr>
          <w:ilvl w:val="2"/>
          <w:numId w:val="27"/>
        </w:numPr>
        <w:spacing w:beforeLines="50" w:before="156"/>
        <w:ind w:firstLineChars="0"/>
        <w:outlineLvl w:val="1"/>
        <w:rPr>
          <w:rFonts w:ascii="Times New Roman" w:eastAsia="Microsoft YaHei" w:hAnsi="Times New Roman"/>
          <w:b/>
          <w:bCs/>
          <w:sz w:val="24"/>
          <w:szCs w:val="24"/>
        </w:rPr>
      </w:pPr>
      <w:bookmarkStart w:id="249" w:name="_Toc39081047"/>
      <w:r w:rsidRPr="00B707C2">
        <w:rPr>
          <w:rFonts w:ascii="Times New Roman" w:eastAsia="Microsoft YaHei" w:hAnsi="Times New Roman" w:hint="eastAsia"/>
          <w:b/>
          <w:bCs/>
          <w:sz w:val="24"/>
          <w:szCs w:val="24"/>
        </w:rPr>
        <w:t>愤怒！我们的记者被打了！</w:t>
      </w:r>
      <w:bookmarkEnd w:id="249"/>
    </w:p>
    <w:p w14:paraId="60329EC5" w14:textId="531DFAA6" w:rsidR="00B707C2" w:rsidRPr="00B707C2" w:rsidRDefault="00B707C2" w:rsidP="00C50F81">
      <w:pPr>
        <w:rPr>
          <w:rFonts w:ascii="Times New Roman" w:eastAsiaTheme="minorEastAsia" w:hAnsi="Times New Roman"/>
          <w:sz w:val="24"/>
          <w:szCs w:val="24"/>
        </w:rPr>
      </w:pPr>
      <w:r w:rsidRPr="00A40DC1">
        <w:rPr>
          <w:rFonts w:ascii="Times New Roman" w:eastAsiaTheme="minorEastAsia" w:hAnsi="Times New Roman"/>
          <w:sz w:val="24"/>
          <w:szCs w:val="24"/>
        </w:rPr>
        <w:t>来源：</w:t>
      </w:r>
      <w:r>
        <w:rPr>
          <w:rFonts w:ascii="Times New Roman" w:eastAsiaTheme="minorEastAsia" w:hAnsi="Times New Roman" w:hint="eastAsia"/>
          <w:sz w:val="24"/>
          <w:szCs w:val="24"/>
        </w:rPr>
        <w:t>红星新闻</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2</w:t>
      </w:r>
      <w:r>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日</w:t>
      </w:r>
    </w:p>
    <w:p w14:paraId="7BBCEBE9" w14:textId="593A6AE1" w:rsidR="00BE5EDA" w:rsidRPr="002660BE" w:rsidRDefault="00B707C2" w:rsidP="002660BE">
      <w:pPr>
        <w:spacing w:line="240" w:lineRule="auto"/>
        <w:rPr>
          <w:rFonts w:ascii="SimSun" w:hAnsi="SimSun" w:cs="SimSun"/>
          <w:color w:val="0000FF"/>
          <w:kern w:val="0"/>
          <w:sz w:val="24"/>
          <w:szCs w:val="24"/>
          <w:u w:val="single"/>
        </w:rPr>
      </w:pPr>
      <w:r w:rsidRPr="00B707C2">
        <w:rPr>
          <w:rFonts w:ascii="SimSun" w:hAnsi="SimSun" w:cs="SimSun"/>
          <w:color w:val="0000FF"/>
          <w:kern w:val="0"/>
          <w:sz w:val="24"/>
          <w:szCs w:val="24"/>
          <w:u w:val="single"/>
        </w:rPr>
        <w:t>https://mp.weixin.qq.com/s/GndZS2YGM9Hy7KKNSHRRAA</w:t>
      </w:r>
    </w:p>
    <w:p w14:paraId="062CD77B" w14:textId="77777777" w:rsidR="00AD3D35" w:rsidRPr="00AD3D35" w:rsidRDefault="00AD3D35" w:rsidP="00B707C2">
      <w:pPr>
        <w:rPr>
          <w:rFonts w:ascii="Times New Roman" w:eastAsiaTheme="minorEastAsia" w:hAnsi="Times New Roman"/>
          <w:bCs/>
          <w:sz w:val="24"/>
          <w:szCs w:val="24"/>
        </w:rPr>
      </w:pPr>
    </w:p>
    <w:p w14:paraId="259EDEDC" w14:textId="110DE61D" w:rsidR="00DF76C4" w:rsidRPr="00375513" w:rsidRDefault="009B6FC2" w:rsidP="000873E9">
      <w:pPr>
        <w:pStyle w:val="ListParagraph1"/>
        <w:numPr>
          <w:ilvl w:val="1"/>
          <w:numId w:val="27"/>
        </w:numPr>
        <w:spacing w:beforeLines="50" w:before="156"/>
        <w:ind w:firstLineChars="0"/>
        <w:outlineLvl w:val="1"/>
        <w:rPr>
          <w:rFonts w:ascii="Times New Roman" w:eastAsia="Microsoft YaHei" w:hAnsi="Times New Roman"/>
          <w:b/>
          <w:bCs/>
          <w:sz w:val="24"/>
          <w:szCs w:val="24"/>
        </w:rPr>
      </w:pPr>
      <w:bookmarkStart w:id="250" w:name="_Toc39081048"/>
      <w:r w:rsidRPr="00087286">
        <w:rPr>
          <w:rFonts w:ascii="Times New Roman" w:eastAsia="Microsoft YaHei" w:hAnsi="Times New Roman"/>
          <w:b/>
          <w:bCs/>
          <w:sz w:val="24"/>
          <w:szCs w:val="24"/>
        </w:rPr>
        <w:t>【</w:t>
      </w:r>
      <w:r w:rsidR="00B707C2">
        <w:rPr>
          <w:rFonts w:ascii="Times New Roman" w:eastAsia="Microsoft YaHei" w:hAnsi="Times New Roman" w:hint="eastAsia"/>
          <w:b/>
          <w:bCs/>
          <w:sz w:val="24"/>
          <w:szCs w:val="24"/>
        </w:rPr>
        <w:t>广东中山</w:t>
      </w:r>
      <w:r w:rsidRPr="00087286">
        <w:rPr>
          <w:rFonts w:ascii="Times New Roman" w:eastAsia="Microsoft YaHei" w:hAnsi="Times New Roman"/>
          <w:b/>
          <w:bCs/>
          <w:sz w:val="24"/>
          <w:szCs w:val="24"/>
        </w:rPr>
        <w:t>】</w:t>
      </w:r>
      <w:r w:rsidR="00B707C2" w:rsidRPr="00B707C2">
        <w:rPr>
          <w:rFonts w:ascii="Times New Roman" w:eastAsia="Microsoft YaHei" w:hAnsi="Times New Roman" w:hint="eastAsia"/>
          <w:b/>
          <w:bCs/>
          <w:sz w:val="24"/>
          <w:szCs w:val="24"/>
        </w:rPr>
        <w:t>突发大火！消防员援救被困</w:t>
      </w:r>
      <w:r w:rsidR="00B707C2" w:rsidRPr="00B707C2">
        <w:rPr>
          <w:rFonts w:ascii="Times New Roman" w:eastAsia="Microsoft YaHei" w:hAnsi="Times New Roman" w:hint="eastAsia"/>
          <w:b/>
          <w:bCs/>
          <w:sz w:val="24"/>
          <w:szCs w:val="24"/>
        </w:rPr>
        <w:t>5</w:t>
      </w:r>
      <w:r w:rsidR="00B707C2" w:rsidRPr="00B707C2">
        <w:rPr>
          <w:rFonts w:ascii="Times New Roman" w:eastAsia="Microsoft YaHei" w:hAnsi="Times New Roman" w:hint="eastAsia"/>
          <w:b/>
          <w:bCs/>
          <w:sz w:val="24"/>
          <w:szCs w:val="24"/>
        </w:rPr>
        <w:t>人，这两张照片让人心疼</w:t>
      </w:r>
      <w:bookmarkEnd w:id="250"/>
    </w:p>
    <w:p w14:paraId="160C3624" w14:textId="752B9A7F" w:rsidR="00B707C2" w:rsidRPr="00B707C2" w:rsidRDefault="00B707C2" w:rsidP="00B707C2">
      <w:pPr>
        <w:rPr>
          <w:rFonts w:ascii="Times New Roman" w:eastAsiaTheme="minorEastAsia" w:hAnsi="Times New Roman"/>
          <w:sz w:val="24"/>
          <w:szCs w:val="24"/>
        </w:rPr>
      </w:pPr>
      <w:r w:rsidRPr="00B707C2">
        <w:rPr>
          <w:rFonts w:ascii="Times New Roman" w:eastAsiaTheme="minorEastAsia" w:hAnsi="Times New Roman" w:hint="eastAsia"/>
          <w:sz w:val="24"/>
          <w:szCs w:val="24"/>
        </w:rPr>
        <w:t>来源：</w:t>
      </w:r>
      <w:r w:rsidR="000873E9">
        <w:rPr>
          <w:rFonts w:ascii="Times New Roman" w:eastAsiaTheme="minorEastAsia" w:hAnsi="Times New Roman" w:hint="eastAsia"/>
          <w:sz w:val="24"/>
          <w:szCs w:val="24"/>
        </w:rPr>
        <w:t>南方都市报</w:t>
      </w:r>
      <w:r w:rsidRPr="00B707C2">
        <w:rPr>
          <w:rFonts w:ascii="Times New Roman" w:eastAsiaTheme="minorEastAsia" w:hAnsi="Times New Roman" w:hint="eastAsia"/>
          <w:sz w:val="24"/>
          <w:szCs w:val="24"/>
        </w:rPr>
        <w:t xml:space="preserve">       </w:t>
      </w:r>
      <w:r w:rsidRPr="00B707C2">
        <w:rPr>
          <w:rFonts w:ascii="Times New Roman" w:eastAsiaTheme="minorEastAsia" w:hAnsi="Times New Roman" w:hint="eastAsia"/>
          <w:sz w:val="24"/>
          <w:szCs w:val="24"/>
        </w:rPr>
        <w:t>日期：</w:t>
      </w:r>
      <w:r w:rsidRPr="00B707C2">
        <w:rPr>
          <w:rFonts w:ascii="Times New Roman" w:eastAsiaTheme="minorEastAsia" w:hAnsi="Times New Roman" w:hint="eastAsia"/>
          <w:sz w:val="24"/>
          <w:szCs w:val="24"/>
        </w:rPr>
        <w:t>2020</w:t>
      </w:r>
      <w:r w:rsidRPr="00B707C2">
        <w:rPr>
          <w:rFonts w:ascii="Times New Roman" w:eastAsiaTheme="minorEastAsia" w:hAnsi="Times New Roman" w:hint="eastAsia"/>
          <w:sz w:val="24"/>
          <w:szCs w:val="24"/>
        </w:rPr>
        <w:t>年</w:t>
      </w:r>
      <w:r w:rsidR="000873E9">
        <w:rPr>
          <w:rFonts w:ascii="Times New Roman" w:eastAsiaTheme="minorEastAsia" w:hAnsi="Times New Roman" w:hint="eastAsia"/>
          <w:sz w:val="24"/>
          <w:szCs w:val="24"/>
        </w:rPr>
        <w:t>4</w:t>
      </w:r>
      <w:r w:rsidRPr="00B707C2">
        <w:rPr>
          <w:rFonts w:ascii="Times New Roman" w:eastAsiaTheme="minorEastAsia" w:hAnsi="Times New Roman" w:hint="eastAsia"/>
          <w:sz w:val="24"/>
          <w:szCs w:val="24"/>
        </w:rPr>
        <w:t>月</w:t>
      </w:r>
      <w:r w:rsidR="000873E9">
        <w:rPr>
          <w:rFonts w:ascii="Times New Roman" w:eastAsiaTheme="minorEastAsia" w:hAnsi="Times New Roman"/>
          <w:sz w:val="24"/>
          <w:szCs w:val="24"/>
        </w:rPr>
        <w:t>2</w:t>
      </w:r>
      <w:r w:rsidR="000873E9">
        <w:rPr>
          <w:rFonts w:ascii="Times New Roman" w:eastAsiaTheme="minorEastAsia" w:hAnsi="Times New Roman" w:hint="eastAsia"/>
          <w:sz w:val="24"/>
          <w:szCs w:val="24"/>
        </w:rPr>
        <w:t>1</w:t>
      </w:r>
      <w:r w:rsidRPr="00B707C2">
        <w:rPr>
          <w:rFonts w:ascii="Times New Roman" w:eastAsiaTheme="minorEastAsia" w:hAnsi="Times New Roman" w:hint="eastAsia"/>
          <w:sz w:val="24"/>
          <w:szCs w:val="24"/>
        </w:rPr>
        <w:t>日</w:t>
      </w:r>
      <w:r w:rsidRPr="00B707C2">
        <w:rPr>
          <w:rFonts w:ascii="Times New Roman" w:eastAsiaTheme="minorEastAsia" w:hAnsi="Times New Roman" w:hint="eastAsia"/>
          <w:sz w:val="24"/>
          <w:szCs w:val="24"/>
        </w:rPr>
        <w:t xml:space="preserve"> </w:t>
      </w:r>
    </w:p>
    <w:p w14:paraId="13C468E7" w14:textId="77777777" w:rsidR="00B707C2" w:rsidRDefault="00B707C2" w:rsidP="00B707C2">
      <w:pPr>
        <w:spacing w:line="240" w:lineRule="auto"/>
      </w:pPr>
      <w:r w:rsidRPr="00B707C2">
        <w:rPr>
          <w:rFonts w:ascii="SimSun" w:hAnsi="SimSun" w:cs="SimSun"/>
          <w:color w:val="0000FF"/>
          <w:kern w:val="0"/>
          <w:sz w:val="24"/>
          <w:szCs w:val="24"/>
          <w:u w:val="single"/>
        </w:rPr>
        <w:t>https://mp.weixin.qq.com/s/1MFbM7joVV1SRx1ZhSy8SQ</w:t>
      </w:r>
      <w:r w:rsidRPr="00B707C2">
        <w:rPr>
          <w:rFonts w:ascii="SimSun" w:hAnsi="SimSun" w:cs="SimSun" w:hint="eastAsia"/>
          <w:color w:val="0000FF"/>
          <w:kern w:val="0"/>
          <w:sz w:val="24"/>
          <w:szCs w:val="24"/>
          <w:u w:val="single"/>
        </w:rPr>
        <w:t xml:space="preserve"> </w:t>
      </w:r>
    </w:p>
    <w:p w14:paraId="33B6FDA5" w14:textId="209E14DD" w:rsidR="00642D45" w:rsidRPr="002B6A63" w:rsidRDefault="00B707C2" w:rsidP="00B707C2">
      <w:pPr>
        <w:ind w:firstLineChars="200" w:firstLine="480"/>
        <w:rPr>
          <w:rFonts w:ascii="Times New Roman" w:eastAsiaTheme="minorEastAsia" w:hAnsi="Times New Roman"/>
          <w:bCs/>
          <w:sz w:val="24"/>
          <w:szCs w:val="24"/>
        </w:rPr>
      </w:pPr>
      <w:r w:rsidRPr="00B707C2">
        <w:rPr>
          <w:rFonts w:ascii="Times New Roman" w:eastAsiaTheme="minorEastAsia" w:hAnsi="Times New Roman" w:hint="eastAsia"/>
          <w:bCs/>
          <w:sz w:val="24"/>
          <w:szCs w:val="24"/>
        </w:rPr>
        <w:t>横栏镇一真空镀膜公司发生火灾，</w:t>
      </w:r>
      <w:r w:rsidRPr="00B707C2">
        <w:rPr>
          <w:rFonts w:ascii="Times New Roman" w:eastAsiaTheme="minorEastAsia" w:hAnsi="Times New Roman" w:hint="eastAsia"/>
          <w:bCs/>
          <w:sz w:val="24"/>
          <w:szCs w:val="24"/>
        </w:rPr>
        <w:t>5</w:t>
      </w:r>
      <w:r w:rsidRPr="00B707C2">
        <w:rPr>
          <w:rFonts w:ascii="Times New Roman" w:eastAsiaTheme="minorEastAsia" w:hAnsi="Times New Roman" w:hint="eastAsia"/>
          <w:bCs/>
          <w:sz w:val="24"/>
          <w:szCs w:val="24"/>
        </w:rPr>
        <w:t>名工人被困</w:t>
      </w:r>
      <w:r>
        <w:rPr>
          <w:rFonts w:ascii="Times New Roman" w:eastAsiaTheme="minorEastAsia" w:hAnsi="Times New Roman" w:hint="eastAsia"/>
          <w:bCs/>
          <w:sz w:val="24"/>
          <w:szCs w:val="24"/>
        </w:rPr>
        <w:t>，经</w:t>
      </w:r>
      <w:r w:rsidRPr="00B707C2">
        <w:rPr>
          <w:rFonts w:ascii="Times New Roman" w:eastAsiaTheme="minorEastAsia" w:hAnsi="Times New Roman" w:hint="eastAsia"/>
          <w:bCs/>
          <w:sz w:val="24"/>
          <w:szCs w:val="24"/>
        </w:rPr>
        <w:t>两名消防员</w:t>
      </w:r>
      <w:r>
        <w:rPr>
          <w:rFonts w:ascii="Times New Roman" w:eastAsiaTheme="minorEastAsia" w:hAnsi="Times New Roman" w:hint="eastAsia"/>
          <w:bCs/>
          <w:sz w:val="24"/>
          <w:szCs w:val="24"/>
        </w:rPr>
        <w:t>3</w:t>
      </w:r>
      <w:r w:rsidRPr="00B707C2">
        <w:rPr>
          <w:rFonts w:ascii="Times New Roman" w:eastAsiaTheme="minorEastAsia" w:hAnsi="Times New Roman" w:hint="eastAsia"/>
          <w:bCs/>
          <w:sz w:val="24"/>
          <w:szCs w:val="24"/>
        </w:rPr>
        <w:t>次</w:t>
      </w:r>
      <w:r>
        <w:rPr>
          <w:rFonts w:ascii="Times New Roman" w:eastAsiaTheme="minorEastAsia" w:hAnsi="Times New Roman" w:hint="eastAsia"/>
          <w:bCs/>
          <w:sz w:val="24"/>
          <w:szCs w:val="24"/>
        </w:rPr>
        <w:t>搜救</w:t>
      </w:r>
      <w:r w:rsidRPr="00B707C2">
        <w:rPr>
          <w:rFonts w:ascii="Times New Roman" w:eastAsiaTheme="minorEastAsia" w:hAnsi="Times New Roman" w:hint="eastAsia"/>
          <w:bCs/>
          <w:sz w:val="24"/>
          <w:szCs w:val="24"/>
        </w:rPr>
        <w:t>，最终</w:t>
      </w:r>
      <w:r>
        <w:rPr>
          <w:rFonts w:ascii="Times New Roman" w:eastAsiaTheme="minorEastAsia" w:hAnsi="Times New Roman" w:hint="eastAsia"/>
          <w:bCs/>
          <w:sz w:val="24"/>
          <w:szCs w:val="24"/>
        </w:rPr>
        <w:t>被安全救出。火灾原</w:t>
      </w:r>
      <w:r w:rsidRPr="00B707C2">
        <w:rPr>
          <w:rFonts w:ascii="Times New Roman" w:eastAsiaTheme="minorEastAsia" w:hAnsi="Times New Roman" w:hint="eastAsia"/>
          <w:bCs/>
          <w:sz w:val="24"/>
          <w:szCs w:val="24"/>
        </w:rPr>
        <w:t>因是该企业某员工违反管理规定在车间内玩打火机，引燃了身旁的喷漆设备，火势迅速蔓延，引发火灾。</w:t>
      </w:r>
    </w:p>
    <w:p w14:paraId="4685F685" w14:textId="6B933873" w:rsidR="006A1C0A" w:rsidRDefault="006A1C0A">
      <w:pPr>
        <w:jc w:val="left"/>
        <w:rPr>
          <w:rFonts w:ascii="Times New Roman" w:hAnsi="Times New Roman"/>
          <w:bCs/>
          <w:sz w:val="24"/>
          <w:szCs w:val="24"/>
        </w:rPr>
      </w:pPr>
    </w:p>
    <w:p w14:paraId="5AB2F7AD" w14:textId="77777777" w:rsidR="0073693B" w:rsidRDefault="0073693B" w:rsidP="001E599E">
      <w:pPr>
        <w:rPr>
          <w:rFonts w:ascii="Times New Roman" w:hAnsi="Times New Roman"/>
          <w:bCs/>
          <w:sz w:val="24"/>
          <w:szCs w:val="24"/>
        </w:rPr>
        <w:sectPr w:rsidR="0073693B" w:rsidSect="004A65E3">
          <w:headerReference w:type="default" r:id="rId15"/>
          <w:pgSz w:w="11906" w:h="16838" w:code="9"/>
          <w:pgMar w:top="1440" w:right="1418" w:bottom="1440" w:left="1418" w:header="567" w:footer="851" w:gutter="0"/>
          <w:cols w:space="720"/>
          <w:docGrid w:type="linesAndChars" w:linePitch="312"/>
        </w:sectPr>
      </w:pPr>
    </w:p>
    <w:p w14:paraId="275284E8" w14:textId="28556711" w:rsidR="00E50329" w:rsidRPr="0073693B" w:rsidRDefault="00DE6C2F" w:rsidP="0073693B">
      <w:pPr>
        <w:pStyle w:val="ListParagraph1"/>
        <w:numPr>
          <w:ilvl w:val="0"/>
          <w:numId w:val="2"/>
        </w:numPr>
        <w:spacing w:beforeLines="50" w:before="156"/>
        <w:ind w:firstLineChars="0"/>
        <w:outlineLvl w:val="0"/>
        <w:rPr>
          <w:rFonts w:ascii="Times New Roman" w:eastAsia="Microsoft YaHei" w:hAnsi="Times New Roman"/>
          <w:sz w:val="28"/>
          <w:szCs w:val="28"/>
        </w:rPr>
      </w:pPr>
      <w:bookmarkStart w:id="251" w:name="_Toc514264429"/>
      <w:bookmarkStart w:id="252" w:name="_Toc519451823"/>
      <w:bookmarkStart w:id="253" w:name="_Toc39081049"/>
      <w:r w:rsidRPr="00DE6C2F">
        <w:rPr>
          <w:rFonts w:ascii="Times New Roman" w:eastAsia="Microsoft YaHei" w:hAnsi="Times New Roman"/>
          <w:sz w:val="28"/>
          <w:szCs w:val="28"/>
        </w:rPr>
        <w:lastRenderedPageBreak/>
        <w:t>职业卫生、安全规定</w:t>
      </w:r>
      <w:bookmarkEnd w:id="251"/>
      <w:bookmarkEnd w:id="252"/>
      <w:bookmarkEnd w:id="253"/>
    </w:p>
    <w:p w14:paraId="453C8166" w14:textId="114DB0FE" w:rsidR="00E50329" w:rsidRPr="00641313" w:rsidRDefault="00B707C2" w:rsidP="00B707C2">
      <w:pPr>
        <w:pStyle w:val="ListParagraph1"/>
        <w:numPr>
          <w:ilvl w:val="1"/>
          <w:numId w:val="4"/>
        </w:numPr>
        <w:spacing w:beforeLines="50" w:before="156"/>
        <w:ind w:firstLineChars="0"/>
        <w:outlineLvl w:val="1"/>
        <w:rPr>
          <w:rFonts w:ascii="Times New Roman" w:eastAsia="Microsoft YaHei" w:hAnsi="Times New Roman"/>
          <w:b/>
          <w:bCs/>
          <w:sz w:val="24"/>
          <w:szCs w:val="24"/>
        </w:rPr>
      </w:pPr>
      <w:bookmarkStart w:id="254" w:name="_Toc39081050"/>
      <w:r w:rsidRPr="00B707C2">
        <w:rPr>
          <w:rFonts w:ascii="Times New Roman" w:eastAsia="Microsoft YaHei" w:hAnsi="Times New Roman" w:hint="eastAsia"/>
          <w:b/>
          <w:bCs/>
          <w:sz w:val="24"/>
          <w:szCs w:val="24"/>
        </w:rPr>
        <w:t>注意！职业癌症的诊断并不依赖于工作场所检测报告。职业病防治法宣传周材料</w:t>
      </w:r>
      <w:bookmarkEnd w:id="254"/>
    </w:p>
    <w:p w14:paraId="0F7511F6" w14:textId="7A2FE05B"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B707C2" w:rsidRPr="00B707C2">
        <w:rPr>
          <w:rFonts w:ascii="Times New Roman" w:eastAsiaTheme="minorEastAsia" w:hAnsi="Times New Roman" w:hint="eastAsia"/>
          <w:sz w:val="24"/>
          <w:szCs w:val="24"/>
        </w:rPr>
        <w:t>职业病防治博士工作站</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B707C2">
        <w:rPr>
          <w:rFonts w:ascii="Times New Roman" w:eastAsiaTheme="minorEastAsia" w:hAnsi="Times New Roman" w:hint="eastAsia"/>
          <w:sz w:val="24"/>
          <w:szCs w:val="24"/>
        </w:rPr>
        <w:t>4</w:t>
      </w:r>
      <w:r w:rsidRPr="00A40DC1">
        <w:rPr>
          <w:rFonts w:ascii="Times New Roman" w:eastAsiaTheme="minorEastAsia" w:hAnsi="Times New Roman" w:hint="eastAsia"/>
          <w:sz w:val="24"/>
          <w:szCs w:val="24"/>
        </w:rPr>
        <w:t>月</w:t>
      </w:r>
      <w:r w:rsidR="00B707C2">
        <w:rPr>
          <w:rFonts w:ascii="Times New Roman" w:eastAsiaTheme="minorEastAsia" w:hAnsi="Times New Roman" w:hint="eastAsia"/>
          <w:sz w:val="24"/>
          <w:szCs w:val="24"/>
        </w:rPr>
        <w:t>14</w:t>
      </w:r>
      <w:r w:rsidRPr="00A40DC1">
        <w:rPr>
          <w:rFonts w:ascii="Times New Roman" w:eastAsiaTheme="minorEastAsia" w:hAnsi="Times New Roman" w:hint="eastAsia"/>
          <w:sz w:val="24"/>
          <w:szCs w:val="24"/>
        </w:rPr>
        <w:t>日</w:t>
      </w:r>
    </w:p>
    <w:p w14:paraId="5B15B58E" w14:textId="34161E5B" w:rsidR="00870D65" w:rsidRPr="00870D65" w:rsidRDefault="00B707C2" w:rsidP="00870D65">
      <w:pPr>
        <w:spacing w:line="240" w:lineRule="auto"/>
        <w:rPr>
          <w:rFonts w:ascii="SimSun" w:hAnsi="SimSun" w:cs="SimSun"/>
          <w:color w:val="0000FF"/>
          <w:kern w:val="0"/>
          <w:sz w:val="24"/>
          <w:szCs w:val="24"/>
          <w:u w:val="single"/>
        </w:rPr>
      </w:pPr>
      <w:r w:rsidRPr="00B707C2">
        <w:rPr>
          <w:rFonts w:ascii="SimSun" w:hAnsi="SimSun" w:cs="SimSun"/>
          <w:color w:val="0000FF"/>
          <w:kern w:val="0"/>
          <w:sz w:val="24"/>
          <w:szCs w:val="24"/>
          <w:u w:val="single"/>
        </w:rPr>
        <w:t>https://mp.weixin.qq.com/s/0nI2j8F60-w4Ar0inTBBxw</w:t>
      </w:r>
    </w:p>
    <w:p w14:paraId="61854DD7" w14:textId="2D227EDD" w:rsidR="00607D17" w:rsidRDefault="00D0674F" w:rsidP="00D0674F">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本文罗列了</w:t>
      </w:r>
      <w:r w:rsidR="002660BE">
        <w:rPr>
          <w:rFonts w:ascii="Times New Roman" w:eastAsiaTheme="minorEastAsia" w:hAnsi="Times New Roman" w:hint="eastAsia"/>
          <w:bCs/>
          <w:sz w:val="24"/>
          <w:szCs w:val="24"/>
        </w:rPr>
        <w:t>被列入</w:t>
      </w:r>
      <w:r w:rsidRPr="00D0674F">
        <w:rPr>
          <w:rFonts w:ascii="Times New Roman" w:eastAsiaTheme="minorEastAsia" w:hAnsi="Times New Roman" w:hint="eastAsia"/>
          <w:bCs/>
          <w:sz w:val="24"/>
          <w:szCs w:val="24"/>
        </w:rPr>
        <w:t>职业健康监护因素</w:t>
      </w:r>
      <w:r>
        <w:rPr>
          <w:rFonts w:ascii="Times New Roman" w:eastAsiaTheme="minorEastAsia" w:hAnsi="Times New Roman" w:hint="eastAsia"/>
          <w:bCs/>
          <w:sz w:val="24"/>
          <w:szCs w:val="24"/>
        </w:rPr>
        <w:t>的</w:t>
      </w:r>
      <w:r w:rsidRPr="00D0674F">
        <w:rPr>
          <w:rFonts w:ascii="Times New Roman" w:eastAsiaTheme="minorEastAsia" w:hAnsi="Times New Roman" w:hint="eastAsia"/>
          <w:bCs/>
          <w:sz w:val="24"/>
          <w:szCs w:val="24"/>
        </w:rPr>
        <w:t>致癌物</w:t>
      </w:r>
      <w:r>
        <w:rPr>
          <w:rFonts w:ascii="Times New Roman" w:eastAsiaTheme="minorEastAsia" w:hAnsi="Times New Roman" w:hint="eastAsia"/>
          <w:bCs/>
          <w:sz w:val="24"/>
          <w:szCs w:val="24"/>
        </w:rPr>
        <w:t>种类，并列举了</w:t>
      </w:r>
      <w:r w:rsidRPr="00D0674F">
        <w:rPr>
          <w:rFonts w:ascii="Times New Roman" w:eastAsiaTheme="minorEastAsia" w:hAnsi="Times New Roman" w:hint="eastAsia"/>
          <w:bCs/>
          <w:sz w:val="24"/>
          <w:szCs w:val="24"/>
        </w:rPr>
        <w:t>9</w:t>
      </w:r>
      <w:r w:rsidRPr="00D0674F">
        <w:rPr>
          <w:rFonts w:ascii="Times New Roman" w:eastAsiaTheme="minorEastAsia" w:hAnsi="Times New Roman" w:hint="eastAsia"/>
          <w:bCs/>
          <w:sz w:val="24"/>
          <w:szCs w:val="24"/>
        </w:rPr>
        <w:t>例肺部肿瘤</w:t>
      </w:r>
      <w:r>
        <w:rPr>
          <w:rFonts w:ascii="Times New Roman" w:eastAsiaTheme="minorEastAsia" w:hAnsi="Times New Roman" w:hint="eastAsia"/>
          <w:bCs/>
          <w:sz w:val="24"/>
          <w:szCs w:val="24"/>
        </w:rPr>
        <w:t>并未因</w:t>
      </w:r>
      <w:r w:rsidRPr="00D0674F">
        <w:rPr>
          <w:rFonts w:ascii="Times New Roman" w:eastAsiaTheme="minorEastAsia" w:hAnsi="Times New Roman" w:hint="eastAsia"/>
          <w:bCs/>
          <w:sz w:val="24"/>
          <w:szCs w:val="24"/>
        </w:rPr>
        <w:t>现场职业卫生检测报告缺乏</w:t>
      </w:r>
      <w:r>
        <w:rPr>
          <w:rFonts w:ascii="Times New Roman" w:eastAsiaTheme="minorEastAsia" w:hAnsi="Times New Roman" w:hint="eastAsia"/>
          <w:bCs/>
          <w:sz w:val="24"/>
          <w:szCs w:val="24"/>
        </w:rPr>
        <w:t>而被</w:t>
      </w:r>
      <w:r w:rsidRPr="00D0674F">
        <w:rPr>
          <w:rFonts w:ascii="Times New Roman" w:eastAsiaTheme="minorEastAsia" w:hAnsi="Times New Roman" w:hint="eastAsia"/>
          <w:bCs/>
          <w:sz w:val="24"/>
          <w:szCs w:val="24"/>
        </w:rPr>
        <w:t>否定的诊断</w:t>
      </w:r>
      <w:r>
        <w:rPr>
          <w:rFonts w:ascii="Times New Roman" w:eastAsiaTheme="minorEastAsia" w:hAnsi="Times New Roman" w:hint="eastAsia"/>
          <w:bCs/>
          <w:sz w:val="24"/>
          <w:szCs w:val="24"/>
        </w:rPr>
        <w:t>案例，以此</w:t>
      </w:r>
      <w:r w:rsidRPr="00D0674F">
        <w:rPr>
          <w:rFonts w:ascii="Times New Roman" w:eastAsiaTheme="minorEastAsia" w:hAnsi="Times New Roman" w:hint="eastAsia"/>
          <w:bCs/>
          <w:sz w:val="24"/>
          <w:szCs w:val="24"/>
        </w:rPr>
        <w:t>提醒工厂、职业卫生技术服务机构不能</w:t>
      </w:r>
      <w:r>
        <w:rPr>
          <w:rFonts w:ascii="Times New Roman" w:eastAsiaTheme="minorEastAsia" w:hAnsi="Times New Roman" w:hint="eastAsia"/>
          <w:bCs/>
          <w:sz w:val="24"/>
          <w:szCs w:val="24"/>
        </w:rPr>
        <w:t>因未</w:t>
      </w:r>
      <w:r w:rsidRPr="00D0674F">
        <w:rPr>
          <w:rFonts w:ascii="Times New Roman" w:eastAsiaTheme="minorEastAsia" w:hAnsi="Times New Roman" w:hint="eastAsia"/>
          <w:bCs/>
          <w:sz w:val="24"/>
          <w:szCs w:val="24"/>
        </w:rPr>
        <w:t>检出或</w:t>
      </w:r>
      <w:r w:rsidR="008E1E4E">
        <w:rPr>
          <w:rFonts w:ascii="Times New Roman" w:eastAsiaTheme="minorEastAsia" w:hAnsi="Times New Roman" w:hint="eastAsia"/>
          <w:bCs/>
          <w:sz w:val="24"/>
          <w:szCs w:val="24"/>
        </w:rPr>
        <w:t>结果</w:t>
      </w:r>
      <w:r w:rsidRPr="00D0674F">
        <w:rPr>
          <w:rFonts w:ascii="Times New Roman" w:eastAsiaTheme="minorEastAsia" w:hAnsi="Times New Roman" w:hint="eastAsia"/>
          <w:bCs/>
          <w:sz w:val="24"/>
          <w:szCs w:val="24"/>
        </w:rPr>
        <w:t>低于接触限值而疏忽大意。</w:t>
      </w:r>
      <w:r>
        <w:rPr>
          <w:rFonts w:ascii="Times New Roman" w:eastAsiaTheme="minorEastAsia" w:hAnsi="Times New Roman" w:hint="eastAsia"/>
          <w:bCs/>
          <w:sz w:val="24"/>
          <w:szCs w:val="24"/>
        </w:rPr>
        <w:t>最新</w:t>
      </w:r>
      <w:r w:rsidRPr="00D0674F">
        <w:rPr>
          <w:rFonts w:ascii="Times New Roman" w:eastAsiaTheme="minorEastAsia" w:hAnsi="Times New Roman" w:hint="eastAsia"/>
          <w:bCs/>
          <w:sz w:val="24"/>
          <w:szCs w:val="24"/>
        </w:rPr>
        <w:t>致癌因素的预防和控制原则是尽可能不使用、尽可能低浓度、尽可能不接触，加大职业健康监护力度</w:t>
      </w:r>
      <w:r>
        <w:rPr>
          <w:rFonts w:ascii="Times New Roman" w:eastAsiaTheme="minorEastAsia" w:hAnsi="Times New Roman" w:hint="eastAsia"/>
          <w:bCs/>
          <w:sz w:val="24"/>
          <w:szCs w:val="24"/>
        </w:rPr>
        <w:t>。</w:t>
      </w:r>
    </w:p>
    <w:p w14:paraId="14203079" w14:textId="77777777" w:rsidR="008C0989" w:rsidRDefault="008C0989" w:rsidP="00AC0209">
      <w:pPr>
        <w:ind w:firstLineChars="200" w:firstLine="480"/>
        <w:rPr>
          <w:rFonts w:ascii="Times New Roman" w:eastAsiaTheme="minorEastAsia" w:hAnsi="Times New Roman"/>
          <w:bCs/>
          <w:sz w:val="24"/>
          <w:szCs w:val="24"/>
        </w:rPr>
      </w:pPr>
    </w:p>
    <w:p w14:paraId="129EFDC1" w14:textId="6E3E1D1B" w:rsidR="00607D17" w:rsidRDefault="00DD54EA" w:rsidP="00DD54EA">
      <w:pPr>
        <w:pStyle w:val="ListParagraph1"/>
        <w:numPr>
          <w:ilvl w:val="1"/>
          <w:numId w:val="11"/>
        </w:numPr>
        <w:spacing w:beforeLines="50" w:before="156"/>
        <w:ind w:firstLineChars="0"/>
        <w:outlineLvl w:val="1"/>
        <w:rPr>
          <w:rFonts w:ascii="Times New Roman" w:eastAsia="Microsoft YaHei" w:hAnsi="Times New Roman"/>
          <w:b/>
          <w:bCs/>
          <w:sz w:val="24"/>
          <w:szCs w:val="24"/>
        </w:rPr>
      </w:pPr>
      <w:bookmarkStart w:id="255" w:name="_Toc39081051"/>
      <w:r w:rsidRPr="00DD54EA">
        <w:rPr>
          <w:rFonts w:ascii="Times New Roman" w:eastAsia="Microsoft YaHei" w:hAnsi="Times New Roman" w:hint="eastAsia"/>
          <w:b/>
          <w:bCs/>
          <w:sz w:val="24"/>
          <w:szCs w:val="24"/>
        </w:rPr>
        <w:t>新标准来了！国卫通〔</w:t>
      </w:r>
      <w:r w:rsidRPr="00DD54EA">
        <w:rPr>
          <w:rFonts w:ascii="Times New Roman" w:eastAsia="Microsoft YaHei" w:hAnsi="Times New Roman" w:hint="eastAsia"/>
          <w:b/>
          <w:bCs/>
          <w:sz w:val="24"/>
          <w:szCs w:val="24"/>
        </w:rPr>
        <w:t>2020</w:t>
      </w:r>
      <w:r w:rsidRPr="00DD54EA">
        <w:rPr>
          <w:rFonts w:ascii="Times New Roman" w:eastAsia="Microsoft YaHei" w:hAnsi="Times New Roman" w:hint="eastAsia"/>
          <w:b/>
          <w:bCs/>
          <w:sz w:val="24"/>
          <w:szCs w:val="24"/>
        </w:rPr>
        <w:t>〕</w:t>
      </w:r>
      <w:r w:rsidRPr="00DD54EA">
        <w:rPr>
          <w:rFonts w:ascii="Times New Roman" w:eastAsia="Microsoft YaHei" w:hAnsi="Times New Roman" w:hint="eastAsia"/>
          <w:b/>
          <w:bCs/>
          <w:sz w:val="24"/>
          <w:szCs w:val="24"/>
        </w:rPr>
        <w:t>4</w:t>
      </w:r>
      <w:r w:rsidRPr="00DD54EA">
        <w:rPr>
          <w:rFonts w:ascii="Times New Roman" w:eastAsia="Microsoft YaHei" w:hAnsi="Times New Roman" w:hint="eastAsia"/>
          <w:b/>
          <w:bCs/>
          <w:sz w:val="24"/>
          <w:szCs w:val="24"/>
        </w:rPr>
        <w:t>号</w:t>
      </w:r>
      <w:bookmarkEnd w:id="255"/>
    </w:p>
    <w:p w14:paraId="71438F73" w14:textId="350BAC3C" w:rsidR="00284464" w:rsidRPr="00284464" w:rsidRDefault="00284464" w:rsidP="0028446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w:t>
      </w:r>
      <w:r w:rsidR="00DD54EA" w:rsidRPr="00DD54EA">
        <w:rPr>
          <w:rFonts w:ascii="Times New Roman" w:eastAsiaTheme="minorEastAsia" w:hAnsi="Times New Roman" w:hint="eastAsia"/>
          <w:sz w:val="24"/>
          <w:szCs w:val="24"/>
        </w:rPr>
        <w:t>职业卫生与职业医学</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sidR="00DD54EA">
        <w:rPr>
          <w:rFonts w:ascii="Times New Roman" w:eastAsiaTheme="minorEastAsia" w:hAnsi="Times New Roman" w:hint="eastAsia"/>
          <w:sz w:val="24"/>
          <w:szCs w:val="24"/>
        </w:rPr>
        <w:t>4</w:t>
      </w:r>
      <w:r w:rsidRPr="00284464">
        <w:rPr>
          <w:rFonts w:ascii="Times New Roman" w:eastAsiaTheme="minorEastAsia" w:hAnsi="Times New Roman" w:hint="eastAsia"/>
          <w:sz w:val="24"/>
          <w:szCs w:val="24"/>
        </w:rPr>
        <w:t>月</w:t>
      </w:r>
      <w:r w:rsidR="00DD54EA">
        <w:rPr>
          <w:rFonts w:ascii="Times New Roman" w:eastAsiaTheme="minorEastAsia" w:hAnsi="Times New Roman" w:hint="eastAsia"/>
          <w:sz w:val="24"/>
          <w:szCs w:val="24"/>
        </w:rPr>
        <w:t>21</w:t>
      </w:r>
      <w:r w:rsidRPr="00284464">
        <w:rPr>
          <w:rFonts w:ascii="Times New Roman" w:eastAsiaTheme="minorEastAsia" w:hAnsi="Times New Roman" w:hint="eastAsia"/>
          <w:sz w:val="24"/>
          <w:szCs w:val="24"/>
        </w:rPr>
        <w:t>日</w:t>
      </w:r>
    </w:p>
    <w:bookmarkStart w:id="256" w:name="_Hlk28886089"/>
    <w:p w14:paraId="319B1964" w14:textId="6EA7AAE1" w:rsidR="00DD54EA" w:rsidRDefault="00DD54EA" w:rsidP="00DD54EA">
      <w:pPr>
        <w:spacing w:line="240" w:lineRule="auto"/>
        <w:rPr>
          <w:rFonts w:ascii="SimSun" w:hAnsi="SimSun" w:cs="SimSun"/>
          <w:color w:val="0000FF"/>
          <w:kern w:val="0"/>
          <w:sz w:val="24"/>
          <w:szCs w:val="24"/>
          <w:u w:val="single"/>
        </w:rPr>
      </w:pPr>
      <w:r>
        <w:rPr>
          <w:rFonts w:ascii="SimSun" w:hAnsi="SimSun" w:cs="SimSun"/>
          <w:color w:val="0000FF"/>
          <w:kern w:val="0"/>
          <w:sz w:val="24"/>
          <w:szCs w:val="24"/>
          <w:u w:val="single"/>
        </w:rPr>
        <w:fldChar w:fldCharType="begin"/>
      </w:r>
      <w:r>
        <w:rPr>
          <w:rFonts w:ascii="SimSun" w:hAnsi="SimSun" w:cs="SimSun"/>
          <w:color w:val="0000FF"/>
          <w:kern w:val="0"/>
          <w:sz w:val="24"/>
          <w:szCs w:val="24"/>
          <w:u w:val="single"/>
        </w:rPr>
        <w:instrText xml:space="preserve"> HYPERLINK "</w:instrText>
      </w:r>
      <w:r w:rsidRPr="00DD54EA">
        <w:rPr>
          <w:rFonts w:ascii="SimSun" w:hAnsi="SimSun" w:cs="SimSun"/>
          <w:color w:val="0000FF"/>
          <w:kern w:val="0"/>
          <w:sz w:val="24"/>
          <w:szCs w:val="24"/>
          <w:u w:val="single"/>
        </w:rPr>
        <w:instrText>https://mp.weixin.qq.com/s/pfy1QHKR1QH6vdMQSDZ2EA</w:instrText>
      </w:r>
      <w:r>
        <w:rPr>
          <w:rFonts w:ascii="SimSun" w:hAnsi="SimSun" w:cs="SimSun"/>
          <w:color w:val="0000FF"/>
          <w:kern w:val="0"/>
          <w:sz w:val="24"/>
          <w:szCs w:val="24"/>
          <w:u w:val="single"/>
        </w:rPr>
        <w:instrText xml:space="preserve">" </w:instrText>
      </w:r>
      <w:r>
        <w:rPr>
          <w:rFonts w:ascii="SimSun" w:hAnsi="SimSun" w:cs="SimSun"/>
          <w:color w:val="0000FF"/>
          <w:kern w:val="0"/>
          <w:sz w:val="24"/>
          <w:szCs w:val="24"/>
          <w:u w:val="single"/>
        </w:rPr>
        <w:fldChar w:fldCharType="separate"/>
      </w:r>
      <w:r w:rsidRPr="00DD54EA">
        <w:rPr>
          <w:rFonts w:ascii="SimSun" w:hAnsi="SimSun" w:cs="SimSun"/>
          <w:color w:val="0000FF"/>
          <w:kern w:val="0"/>
          <w:sz w:val="24"/>
          <w:szCs w:val="24"/>
          <w:u w:val="single"/>
        </w:rPr>
        <w:t>https://mp.weixin.qq.com/s/pfy1QHKR1QH6vdMQSDZ2EA</w:t>
      </w:r>
      <w:r>
        <w:rPr>
          <w:rFonts w:ascii="SimSun" w:hAnsi="SimSun" w:cs="SimSun"/>
          <w:color w:val="0000FF"/>
          <w:kern w:val="0"/>
          <w:sz w:val="24"/>
          <w:szCs w:val="24"/>
          <w:u w:val="single"/>
        </w:rPr>
        <w:fldChar w:fldCharType="end"/>
      </w:r>
    </w:p>
    <w:p w14:paraId="7143D2C2" w14:textId="1F69C29F" w:rsidR="00804199" w:rsidRPr="0025061E" w:rsidRDefault="00DD54EA" w:rsidP="00DD54EA">
      <w:pPr>
        <w:ind w:firstLineChars="200" w:firstLine="480"/>
        <w:rPr>
          <w:rFonts w:ascii="Times New Roman" w:eastAsiaTheme="minorEastAsia" w:hAnsi="Times New Roman"/>
          <w:bCs/>
          <w:sz w:val="24"/>
          <w:szCs w:val="24"/>
        </w:rPr>
      </w:pPr>
      <w:r w:rsidRPr="00DD54EA">
        <w:rPr>
          <w:rFonts w:ascii="Times New Roman" w:eastAsiaTheme="minorEastAsia" w:hAnsi="Times New Roman" w:hint="eastAsia"/>
          <w:bCs/>
          <w:sz w:val="24"/>
          <w:szCs w:val="24"/>
        </w:rPr>
        <w:t>《职业性放射性皮肤疾病诊断》</w:t>
      </w:r>
      <w:r>
        <w:rPr>
          <w:rFonts w:ascii="Times New Roman" w:eastAsiaTheme="minorEastAsia" w:hAnsi="Times New Roman" w:hint="eastAsia"/>
          <w:bCs/>
          <w:sz w:val="24"/>
          <w:szCs w:val="24"/>
        </w:rPr>
        <w:t>、《</w:t>
      </w:r>
      <w:r w:rsidRPr="00DD54EA">
        <w:rPr>
          <w:rFonts w:ascii="Times New Roman" w:eastAsiaTheme="minorEastAsia" w:hAnsi="Times New Roman" w:hint="eastAsia"/>
          <w:bCs/>
          <w:sz w:val="24"/>
          <w:szCs w:val="24"/>
        </w:rPr>
        <w:t>放射诊断放射防护要求</w:t>
      </w:r>
      <w:r>
        <w:rPr>
          <w:rFonts w:ascii="Times New Roman" w:eastAsiaTheme="minorEastAsia" w:hAnsi="Times New Roman" w:hint="eastAsia"/>
          <w:bCs/>
          <w:sz w:val="24"/>
          <w:szCs w:val="24"/>
        </w:rPr>
        <w:t>》</w:t>
      </w:r>
      <w:r w:rsidRPr="00DD54EA">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w:t>
      </w:r>
      <w:r w:rsidRPr="00DD54EA">
        <w:rPr>
          <w:rFonts w:ascii="Times New Roman" w:eastAsiaTheme="minorEastAsia" w:hAnsi="Times New Roman" w:hint="eastAsia"/>
          <w:bCs/>
          <w:sz w:val="24"/>
          <w:szCs w:val="24"/>
        </w:rPr>
        <w:t>医用电子直线加速器质量控制检测规范</w:t>
      </w:r>
      <w:r>
        <w:rPr>
          <w:rFonts w:ascii="Times New Roman" w:eastAsiaTheme="minorEastAsia" w:hAnsi="Times New Roman" w:hint="eastAsia"/>
          <w:bCs/>
          <w:sz w:val="24"/>
          <w:szCs w:val="24"/>
        </w:rPr>
        <w:t>》</w:t>
      </w:r>
      <w:r w:rsidRPr="00DD54EA">
        <w:rPr>
          <w:rFonts w:ascii="Times New Roman" w:eastAsiaTheme="minorEastAsia" w:hAnsi="Times New Roman" w:hint="eastAsia"/>
          <w:bCs/>
          <w:sz w:val="24"/>
          <w:szCs w:val="24"/>
        </w:rPr>
        <w:t>等</w:t>
      </w:r>
      <w:r w:rsidRPr="00DD54EA">
        <w:rPr>
          <w:rFonts w:ascii="Times New Roman" w:eastAsiaTheme="minorEastAsia" w:hAnsi="Times New Roman" w:hint="eastAsia"/>
          <w:bCs/>
          <w:sz w:val="24"/>
          <w:szCs w:val="24"/>
        </w:rPr>
        <w:t>7</w:t>
      </w:r>
      <w:r w:rsidRPr="00DD54EA">
        <w:rPr>
          <w:rFonts w:ascii="Times New Roman" w:eastAsiaTheme="minorEastAsia" w:hAnsi="Times New Roman" w:hint="eastAsia"/>
          <w:bCs/>
          <w:sz w:val="24"/>
          <w:szCs w:val="24"/>
        </w:rPr>
        <w:t>项卫生健康标准</w:t>
      </w:r>
      <w:r>
        <w:rPr>
          <w:rFonts w:ascii="Times New Roman" w:eastAsiaTheme="minorEastAsia" w:hAnsi="Times New Roman" w:hint="eastAsia"/>
          <w:bCs/>
          <w:sz w:val="24"/>
          <w:szCs w:val="24"/>
        </w:rPr>
        <w:t>已发布，</w:t>
      </w:r>
      <w:r w:rsidRPr="00DD54EA">
        <w:rPr>
          <w:rFonts w:ascii="Times New Roman" w:eastAsiaTheme="minorEastAsia" w:hAnsi="Times New Roman" w:hint="eastAsia"/>
          <w:bCs/>
          <w:sz w:val="24"/>
          <w:szCs w:val="24"/>
        </w:rPr>
        <w:t>自</w:t>
      </w:r>
      <w:r w:rsidRPr="00DD54EA">
        <w:rPr>
          <w:rFonts w:ascii="Times New Roman" w:eastAsiaTheme="minorEastAsia" w:hAnsi="Times New Roman" w:hint="eastAsia"/>
          <w:bCs/>
          <w:sz w:val="24"/>
          <w:szCs w:val="24"/>
        </w:rPr>
        <w:t>2020</w:t>
      </w:r>
      <w:r w:rsidRPr="00DD54EA">
        <w:rPr>
          <w:rFonts w:ascii="Times New Roman" w:eastAsiaTheme="minorEastAsia" w:hAnsi="Times New Roman" w:hint="eastAsia"/>
          <w:bCs/>
          <w:sz w:val="24"/>
          <w:szCs w:val="24"/>
        </w:rPr>
        <w:t>年</w:t>
      </w:r>
      <w:r w:rsidRPr="00DD54EA">
        <w:rPr>
          <w:rFonts w:ascii="Times New Roman" w:eastAsiaTheme="minorEastAsia" w:hAnsi="Times New Roman" w:hint="eastAsia"/>
          <w:bCs/>
          <w:sz w:val="24"/>
          <w:szCs w:val="24"/>
        </w:rPr>
        <w:t>10</w:t>
      </w:r>
      <w:r w:rsidRPr="00DD54EA">
        <w:rPr>
          <w:rFonts w:ascii="Times New Roman" w:eastAsiaTheme="minorEastAsia" w:hAnsi="Times New Roman" w:hint="eastAsia"/>
          <w:bCs/>
          <w:sz w:val="24"/>
          <w:szCs w:val="24"/>
        </w:rPr>
        <w:t>月</w:t>
      </w:r>
      <w:r w:rsidRPr="00DD54EA">
        <w:rPr>
          <w:rFonts w:ascii="Times New Roman" w:eastAsiaTheme="minorEastAsia" w:hAnsi="Times New Roman" w:hint="eastAsia"/>
          <w:bCs/>
          <w:sz w:val="24"/>
          <w:szCs w:val="24"/>
        </w:rPr>
        <w:t xml:space="preserve">1 </w:t>
      </w:r>
      <w:r w:rsidRPr="00DD54EA">
        <w:rPr>
          <w:rFonts w:ascii="Times New Roman" w:eastAsiaTheme="minorEastAsia" w:hAnsi="Times New Roman" w:hint="eastAsia"/>
          <w:bCs/>
          <w:sz w:val="24"/>
          <w:szCs w:val="24"/>
        </w:rPr>
        <w:t>日起施行</w:t>
      </w:r>
      <w:r w:rsidR="00CA2B87" w:rsidRPr="00CA2B87">
        <w:rPr>
          <w:rFonts w:ascii="Times New Roman" w:eastAsiaTheme="minorEastAsia" w:hAnsi="Times New Roman" w:hint="eastAsia"/>
          <w:bCs/>
          <w:sz w:val="24"/>
          <w:szCs w:val="24"/>
        </w:rPr>
        <w:t>。</w:t>
      </w:r>
    </w:p>
    <w:bookmarkEnd w:id="256"/>
    <w:p w14:paraId="2BE4DB4D" w14:textId="3AA37B73" w:rsidR="00804199" w:rsidRPr="00DD54EA" w:rsidRDefault="00804199" w:rsidP="00DD54EA">
      <w:pPr>
        <w:rPr>
          <w:rFonts w:ascii="Times New Roman" w:eastAsiaTheme="minorEastAsia" w:hAnsi="Times New Roman"/>
          <w:sz w:val="24"/>
          <w:szCs w:val="24"/>
        </w:rPr>
        <w:sectPr w:rsidR="00804199" w:rsidRPr="00DD54EA" w:rsidSect="004A65E3">
          <w:headerReference w:type="default" r:id="rId16"/>
          <w:pgSz w:w="11906" w:h="16838" w:code="9"/>
          <w:pgMar w:top="1440" w:right="1418" w:bottom="1440" w:left="1418" w:header="567" w:footer="851" w:gutter="0"/>
          <w:cols w:space="720"/>
          <w:docGrid w:type="linesAndChars" w:linePitch="312"/>
        </w:sectPr>
      </w:pPr>
    </w:p>
    <w:p w14:paraId="5BB4470C" w14:textId="75FECAD7" w:rsidR="005D514D" w:rsidRPr="006642CF" w:rsidRDefault="006642CF" w:rsidP="001F4BC0">
      <w:pPr>
        <w:pStyle w:val="ListParagraph1"/>
        <w:numPr>
          <w:ilvl w:val="0"/>
          <w:numId w:val="2"/>
        </w:numPr>
        <w:spacing w:beforeLines="50" w:before="156"/>
        <w:ind w:firstLineChars="0"/>
        <w:outlineLvl w:val="0"/>
        <w:rPr>
          <w:rFonts w:ascii="Times New Roman" w:eastAsia="Microsoft YaHei" w:hAnsi="Times New Roman"/>
          <w:sz w:val="28"/>
          <w:szCs w:val="28"/>
        </w:rPr>
      </w:pPr>
      <w:bookmarkStart w:id="257" w:name="_Toc39081052"/>
      <w:r w:rsidRPr="00DE6C2F">
        <w:rPr>
          <w:rFonts w:ascii="Times New Roman" w:eastAsia="Microsoft YaHei" w:hAnsi="Times New Roman"/>
          <w:sz w:val="28"/>
          <w:szCs w:val="28"/>
        </w:rPr>
        <w:lastRenderedPageBreak/>
        <w:t>职业危害与预防</w:t>
      </w:r>
      <w:bookmarkEnd w:id="257"/>
    </w:p>
    <w:p w14:paraId="1D27304E" w14:textId="77EFBCE4" w:rsidR="006272FC" w:rsidRPr="0022308E" w:rsidRDefault="00F04C37" w:rsidP="00F04C37">
      <w:pPr>
        <w:pStyle w:val="ListParagraph1"/>
        <w:numPr>
          <w:ilvl w:val="1"/>
          <w:numId w:val="2"/>
        </w:numPr>
        <w:spacing w:beforeLines="50" w:before="156"/>
        <w:ind w:firstLineChars="0"/>
        <w:outlineLvl w:val="1"/>
        <w:rPr>
          <w:rFonts w:ascii="Times New Roman" w:eastAsia="Microsoft YaHei" w:hAnsi="Times New Roman"/>
          <w:b/>
          <w:bCs/>
          <w:sz w:val="24"/>
          <w:szCs w:val="24"/>
        </w:rPr>
      </w:pPr>
      <w:bookmarkStart w:id="258" w:name="_Toc39081053"/>
      <w:r w:rsidRPr="00F04C37">
        <w:rPr>
          <w:rFonts w:ascii="Times New Roman" w:eastAsia="Microsoft YaHei" w:hAnsi="Times New Roman" w:hint="eastAsia"/>
          <w:b/>
          <w:bCs/>
          <w:sz w:val="24"/>
          <w:szCs w:val="24"/>
        </w:rPr>
        <w:t>21</w:t>
      </w:r>
      <w:r w:rsidRPr="00F04C37">
        <w:rPr>
          <w:rFonts w:ascii="Times New Roman" w:eastAsia="Microsoft YaHei" w:hAnsi="Times New Roman" w:hint="eastAsia"/>
          <w:b/>
          <w:bCs/>
          <w:sz w:val="24"/>
          <w:szCs w:val="24"/>
        </w:rPr>
        <w:t>种常见职业病危害因素宣传科普知识</w:t>
      </w:r>
      <w:bookmarkEnd w:id="258"/>
      <w:r w:rsidR="0024616A" w:rsidRPr="0022308E">
        <w:rPr>
          <w:rFonts w:ascii="Times New Roman" w:eastAsia="Microsoft YaHei" w:hAnsi="Times New Roman"/>
          <w:b/>
          <w:bCs/>
          <w:sz w:val="24"/>
          <w:szCs w:val="24"/>
        </w:rPr>
        <w:t xml:space="preserve"> </w:t>
      </w:r>
    </w:p>
    <w:p w14:paraId="0374DD8E" w14:textId="4C2CF7CC" w:rsidR="006272FC" w:rsidRPr="00A40DC1" w:rsidRDefault="006272FC" w:rsidP="006272FC">
      <w:pPr>
        <w:rPr>
          <w:rFonts w:ascii="Times New Roman" w:eastAsiaTheme="minorEastAsia" w:hAnsi="Times New Roman"/>
          <w:sz w:val="24"/>
          <w:szCs w:val="24"/>
        </w:rPr>
      </w:pPr>
      <w:bookmarkStart w:id="259" w:name="_Hlk26451343"/>
      <w:r w:rsidRPr="00A40DC1">
        <w:rPr>
          <w:rFonts w:ascii="Times New Roman" w:eastAsiaTheme="minorEastAsia" w:hAnsi="Times New Roman"/>
          <w:sz w:val="24"/>
          <w:szCs w:val="24"/>
        </w:rPr>
        <w:t>来源：</w:t>
      </w:r>
      <w:r w:rsidR="00827B75" w:rsidRPr="00827B75">
        <w:rPr>
          <w:rFonts w:ascii="Times New Roman" w:eastAsiaTheme="minorEastAsia" w:hAnsi="Times New Roman" w:hint="eastAsia"/>
          <w:sz w:val="24"/>
          <w:szCs w:val="24"/>
        </w:rPr>
        <w:t>职安健环</w:t>
      </w:r>
      <w:r w:rsidR="001C5097" w:rsidRPr="001C5097">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827B75">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827B75">
        <w:rPr>
          <w:rFonts w:ascii="Times New Roman" w:eastAsiaTheme="minorEastAsia" w:hAnsi="Times New Roman"/>
          <w:sz w:val="24"/>
          <w:szCs w:val="24"/>
        </w:rPr>
        <w:t>1</w:t>
      </w:r>
      <w:r w:rsidR="00827B75">
        <w:rPr>
          <w:rFonts w:ascii="Times New Roman" w:eastAsiaTheme="minorEastAsia" w:hAnsi="Times New Roman" w:hint="eastAsia"/>
          <w:sz w:val="24"/>
          <w:szCs w:val="24"/>
        </w:rPr>
        <w:t>8</w:t>
      </w:r>
      <w:r w:rsidRPr="00A40DC1">
        <w:rPr>
          <w:rFonts w:ascii="Times New Roman" w:eastAsiaTheme="minorEastAsia" w:hAnsi="Times New Roman"/>
          <w:sz w:val="24"/>
          <w:szCs w:val="24"/>
        </w:rPr>
        <w:t>日</w:t>
      </w:r>
    </w:p>
    <w:bookmarkEnd w:id="259"/>
    <w:p w14:paraId="425C5578" w14:textId="6F9ABD93" w:rsidR="0024616A" w:rsidRPr="0024616A" w:rsidRDefault="00827B75" w:rsidP="0024616A">
      <w:pPr>
        <w:spacing w:line="240" w:lineRule="auto"/>
        <w:rPr>
          <w:rFonts w:ascii="SimSun" w:hAnsi="SimSun" w:cs="SimSun"/>
          <w:color w:val="0000FF"/>
          <w:kern w:val="0"/>
          <w:sz w:val="24"/>
          <w:szCs w:val="24"/>
          <w:u w:val="single"/>
        </w:rPr>
      </w:pPr>
      <w:r w:rsidRPr="00827B75">
        <w:rPr>
          <w:rFonts w:ascii="SimSun" w:hAnsi="SimSun" w:cs="SimSun"/>
          <w:color w:val="0000FF"/>
          <w:kern w:val="0"/>
          <w:sz w:val="24"/>
          <w:szCs w:val="24"/>
          <w:u w:val="single"/>
        </w:rPr>
        <w:t>https://mp.weixin.qq.com/s/iHLmRL_2fpDuxdt_U_TOQQ</w:t>
      </w:r>
      <w:r w:rsidRPr="0024616A">
        <w:rPr>
          <w:rFonts w:ascii="SimSun" w:hAnsi="SimSun" w:cs="SimSun"/>
          <w:color w:val="0000FF"/>
          <w:kern w:val="0"/>
          <w:sz w:val="24"/>
          <w:szCs w:val="24"/>
          <w:u w:val="single"/>
        </w:rPr>
        <w:t xml:space="preserve"> </w:t>
      </w:r>
    </w:p>
    <w:p w14:paraId="1F45DEBF" w14:textId="457AD0AC" w:rsidR="006561E8" w:rsidRPr="00C2113C" w:rsidRDefault="00EA32C0" w:rsidP="00C2113C">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w:t>
      </w:r>
      <w:r w:rsidR="00827B75">
        <w:rPr>
          <w:rFonts w:ascii="Times New Roman" w:eastAsiaTheme="minorEastAsia" w:hAnsi="Times New Roman" w:hint="eastAsia"/>
          <w:bCs/>
          <w:sz w:val="24"/>
          <w:szCs w:val="24"/>
        </w:rPr>
        <w:t>介绍了包括苯、正己烷、三氯乙烯、硫化氢、噪音、粉尘等</w:t>
      </w:r>
      <w:r w:rsidR="00827B75">
        <w:rPr>
          <w:rFonts w:ascii="Times New Roman" w:eastAsiaTheme="minorEastAsia" w:hAnsi="Times New Roman" w:hint="eastAsia"/>
          <w:bCs/>
          <w:sz w:val="24"/>
          <w:szCs w:val="24"/>
        </w:rPr>
        <w:t>21</w:t>
      </w:r>
      <w:r w:rsidR="00827B75">
        <w:rPr>
          <w:rFonts w:ascii="Times New Roman" w:eastAsiaTheme="minorEastAsia" w:hAnsi="Times New Roman" w:hint="eastAsia"/>
          <w:bCs/>
          <w:sz w:val="24"/>
          <w:szCs w:val="24"/>
        </w:rPr>
        <w:t>种职业危害因素，具体内容包括</w:t>
      </w:r>
      <w:r>
        <w:rPr>
          <w:rFonts w:ascii="Times New Roman" w:eastAsiaTheme="minorEastAsia" w:hAnsi="Times New Roman" w:hint="eastAsia"/>
          <w:bCs/>
          <w:sz w:val="24"/>
          <w:szCs w:val="24"/>
        </w:rPr>
        <w:t>易引发中毒或身体伤害的作业种类、临床症状、预防措施等</w:t>
      </w:r>
      <w:r w:rsidR="00F81963" w:rsidRPr="00F81963">
        <w:rPr>
          <w:rFonts w:ascii="Times New Roman" w:eastAsiaTheme="minorEastAsia" w:hAnsi="Times New Roman" w:hint="eastAsia"/>
          <w:bCs/>
          <w:sz w:val="24"/>
          <w:szCs w:val="24"/>
        </w:rPr>
        <w:t>。</w:t>
      </w:r>
    </w:p>
    <w:p w14:paraId="5B17BAD9" w14:textId="52010ED0" w:rsidR="000A2AE4" w:rsidRPr="00EA32C0" w:rsidRDefault="000A2AE4" w:rsidP="000A2AE4">
      <w:pPr>
        <w:rPr>
          <w:rFonts w:ascii="Times New Roman" w:eastAsiaTheme="minorEastAsia" w:hAnsi="Times New Roman"/>
          <w:bCs/>
          <w:sz w:val="24"/>
          <w:szCs w:val="24"/>
        </w:rPr>
      </w:pPr>
    </w:p>
    <w:p w14:paraId="6752F819" w14:textId="7D0D1C8E" w:rsidR="00FB5C1D" w:rsidRPr="00A47E5C" w:rsidRDefault="00EA32C0" w:rsidP="00EA32C0">
      <w:pPr>
        <w:pStyle w:val="ListParagraph1"/>
        <w:numPr>
          <w:ilvl w:val="1"/>
          <w:numId w:val="2"/>
        </w:numPr>
        <w:spacing w:beforeLines="50" w:before="156"/>
        <w:ind w:firstLineChars="0"/>
        <w:outlineLvl w:val="1"/>
        <w:rPr>
          <w:rFonts w:ascii="Times New Roman" w:eastAsia="Microsoft YaHei" w:hAnsi="Times New Roman"/>
          <w:b/>
          <w:bCs/>
          <w:sz w:val="24"/>
          <w:szCs w:val="24"/>
        </w:rPr>
      </w:pPr>
      <w:bookmarkStart w:id="260" w:name="_Toc39081054"/>
      <w:r w:rsidRPr="00EA32C0">
        <w:rPr>
          <w:rFonts w:ascii="Times New Roman" w:eastAsia="Microsoft YaHei" w:hAnsi="Times New Roman" w:hint="eastAsia"/>
          <w:b/>
          <w:bCs/>
          <w:sz w:val="24"/>
          <w:szCs w:val="24"/>
        </w:rPr>
        <w:t>找出图中风险点，你的机械安全与防护做到位了吗？</w:t>
      </w:r>
      <w:bookmarkEnd w:id="260"/>
    </w:p>
    <w:p w14:paraId="7504CE84" w14:textId="640D9DB2"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EA32C0" w:rsidRPr="00EA32C0">
        <w:rPr>
          <w:rFonts w:ascii="Times New Roman" w:eastAsiaTheme="minorEastAsia" w:hAnsi="Times New Roman" w:hint="eastAsia"/>
          <w:sz w:val="24"/>
          <w:szCs w:val="24"/>
        </w:rPr>
        <w:t>EHS</w:t>
      </w:r>
      <w:r w:rsidR="00EA32C0" w:rsidRPr="00EA32C0">
        <w:rPr>
          <w:rFonts w:ascii="Times New Roman" w:eastAsiaTheme="minorEastAsia" w:hAnsi="Times New Roman" w:hint="eastAsia"/>
          <w:sz w:val="24"/>
          <w:szCs w:val="24"/>
        </w:rPr>
        <w:t>最新资讯速递</w:t>
      </w:r>
      <w:r w:rsidR="00707ADB" w:rsidRPr="00707ADB">
        <w:rPr>
          <w:rFonts w:hint="eastAsia"/>
        </w:rPr>
        <w:t>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A32C0">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A97F83">
        <w:rPr>
          <w:rFonts w:ascii="Times New Roman" w:eastAsiaTheme="minorEastAsia" w:hAnsi="Times New Roman"/>
          <w:sz w:val="24"/>
          <w:szCs w:val="24"/>
        </w:rPr>
        <w:t>20</w:t>
      </w:r>
      <w:r w:rsidRPr="00A40DC1">
        <w:rPr>
          <w:rFonts w:ascii="Times New Roman" w:eastAsiaTheme="minorEastAsia" w:hAnsi="Times New Roman"/>
          <w:sz w:val="24"/>
          <w:szCs w:val="24"/>
        </w:rPr>
        <w:t>日</w:t>
      </w:r>
    </w:p>
    <w:p w14:paraId="37BB45B9" w14:textId="4821E9F1" w:rsidR="00A97F83" w:rsidRPr="00A97F83" w:rsidRDefault="00EA32C0" w:rsidP="00A97F83">
      <w:pPr>
        <w:spacing w:line="240" w:lineRule="auto"/>
        <w:rPr>
          <w:rFonts w:ascii="SimSun" w:hAnsi="SimSun" w:cs="SimSun"/>
          <w:color w:val="0000FF"/>
          <w:kern w:val="0"/>
          <w:sz w:val="24"/>
          <w:szCs w:val="24"/>
          <w:u w:val="single"/>
        </w:rPr>
      </w:pPr>
      <w:r w:rsidRPr="00EA32C0">
        <w:rPr>
          <w:rFonts w:ascii="SimSun" w:hAnsi="SimSun" w:cs="SimSun"/>
          <w:color w:val="0000FF"/>
          <w:kern w:val="0"/>
          <w:sz w:val="24"/>
          <w:szCs w:val="24"/>
          <w:u w:val="single"/>
        </w:rPr>
        <w:t xml:space="preserve">https://mp.weixin.qq.com/s/o_EQcSPHPC-yTc2oSbRVcQ </w:t>
      </w:r>
    </w:p>
    <w:p w14:paraId="375C1B8A" w14:textId="77777777" w:rsidR="002660BE" w:rsidRDefault="00FC7C47" w:rsidP="00EA32C0">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w:t>
      </w:r>
      <w:r w:rsidR="00EA32C0">
        <w:rPr>
          <w:rFonts w:ascii="Times New Roman" w:eastAsiaTheme="minorEastAsia" w:hAnsi="Times New Roman" w:hint="eastAsia"/>
          <w:bCs/>
          <w:sz w:val="24"/>
          <w:szCs w:val="24"/>
        </w:rPr>
        <w:t>整理了机械伤害的种类及发生的原因，并给出</w:t>
      </w:r>
      <w:r w:rsidR="00EA32C0">
        <w:rPr>
          <w:rFonts w:ascii="Times New Roman" w:eastAsiaTheme="minorEastAsia" w:hAnsi="Times New Roman" w:hint="eastAsia"/>
          <w:bCs/>
          <w:sz w:val="24"/>
          <w:szCs w:val="24"/>
        </w:rPr>
        <w:t>9</w:t>
      </w:r>
      <w:r w:rsidR="00EA32C0">
        <w:rPr>
          <w:rFonts w:ascii="Times New Roman" w:eastAsiaTheme="minorEastAsia" w:hAnsi="Times New Roman" w:hint="eastAsia"/>
          <w:bCs/>
          <w:sz w:val="24"/>
          <w:szCs w:val="24"/>
        </w:rPr>
        <w:t>点预防建议，</w:t>
      </w:r>
      <w:r w:rsidR="005C5AB3">
        <w:rPr>
          <w:rFonts w:ascii="Times New Roman" w:eastAsiaTheme="minorEastAsia" w:hAnsi="Times New Roman" w:hint="eastAsia"/>
          <w:bCs/>
          <w:sz w:val="24"/>
          <w:szCs w:val="24"/>
        </w:rPr>
        <w:t>其中</w:t>
      </w:r>
      <w:r w:rsidR="00EA32C0">
        <w:rPr>
          <w:rFonts w:ascii="Times New Roman" w:eastAsiaTheme="minorEastAsia" w:hAnsi="Times New Roman" w:hint="eastAsia"/>
          <w:bCs/>
          <w:sz w:val="24"/>
          <w:szCs w:val="24"/>
        </w:rPr>
        <w:t>包括：</w:t>
      </w:r>
    </w:p>
    <w:p w14:paraId="14CFD289" w14:textId="14795C16" w:rsidR="002660BE" w:rsidRPr="002660BE" w:rsidRDefault="00EA32C0" w:rsidP="002660BE">
      <w:pPr>
        <w:pStyle w:val="af8"/>
        <w:numPr>
          <w:ilvl w:val="0"/>
          <w:numId w:val="40"/>
        </w:numPr>
        <w:ind w:firstLineChars="0"/>
        <w:rPr>
          <w:rFonts w:ascii="Times New Roman" w:eastAsiaTheme="minorEastAsia" w:hAnsi="Times New Roman"/>
          <w:bCs/>
          <w:sz w:val="24"/>
          <w:szCs w:val="24"/>
        </w:rPr>
      </w:pPr>
      <w:r w:rsidRPr="002660BE">
        <w:rPr>
          <w:rFonts w:ascii="Times New Roman" w:eastAsiaTheme="minorEastAsia" w:hAnsi="Times New Roman" w:hint="eastAsia"/>
          <w:bCs/>
          <w:sz w:val="24"/>
          <w:szCs w:val="24"/>
        </w:rPr>
        <w:t>检修机械必须严格执行断电挂禁止合闸警示牌和设专人监护的制度；</w:t>
      </w:r>
    </w:p>
    <w:p w14:paraId="6E3360AB" w14:textId="3AC5E680" w:rsidR="002660BE" w:rsidRDefault="00EA32C0" w:rsidP="002660BE">
      <w:pPr>
        <w:pStyle w:val="af8"/>
        <w:numPr>
          <w:ilvl w:val="0"/>
          <w:numId w:val="40"/>
        </w:numPr>
        <w:ind w:firstLineChars="0"/>
        <w:rPr>
          <w:rFonts w:ascii="Times New Roman" w:eastAsiaTheme="minorEastAsia" w:hAnsi="Times New Roman"/>
          <w:bCs/>
          <w:sz w:val="24"/>
          <w:szCs w:val="24"/>
        </w:rPr>
      </w:pPr>
      <w:r>
        <w:rPr>
          <w:rFonts w:ascii="Times New Roman" w:eastAsiaTheme="minorEastAsia" w:hAnsi="Times New Roman" w:hint="eastAsia"/>
          <w:bCs/>
          <w:sz w:val="24"/>
          <w:szCs w:val="24"/>
        </w:rPr>
        <w:t>对人手直接频繁接触的机械，必须有完好紧急制动装置；</w:t>
      </w:r>
    </w:p>
    <w:p w14:paraId="737D2478" w14:textId="5528A267" w:rsidR="002660BE" w:rsidRDefault="00EA32C0" w:rsidP="002660BE">
      <w:pPr>
        <w:pStyle w:val="af8"/>
        <w:numPr>
          <w:ilvl w:val="0"/>
          <w:numId w:val="40"/>
        </w:numPr>
        <w:ind w:firstLineChars="0"/>
        <w:rPr>
          <w:rFonts w:ascii="Times New Roman" w:eastAsiaTheme="minorEastAsia" w:hAnsi="Times New Roman"/>
          <w:bCs/>
          <w:sz w:val="24"/>
          <w:szCs w:val="24"/>
        </w:rPr>
      </w:pPr>
      <w:r w:rsidRPr="00EA32C0">
        <w:rPr>
          <w:rFonts w:ascii="Times New Roman" w:eastAsiaTheme="minorEastAsia" w:hAnsi="Times New Roman" w:hint="eastAsia"/>
          <w:bCs/>
          <w:sz w:val="24"/>
          <w:szCs w:val="24"/>
        </w:rPr>
        <w:t>严禁无关人员进入危险因素大的机械作业现场</w:t>
      </w:r>
      <w:r>
        <w:rPr>
          <w:rFonts w:ascii="Times New Roman" w:eastAsiaTheme="minorEastAsia" w:hAnsi="Times New Roman" w:hint="eastAsia"/>
          <w:bCs/>
          <w:sz w:val="24"/>
          <w:szCs w:val="24"/>
        </w:rPr>
        <w:t>；</w:t>
      </w:r>
    </w:p>
    <w:p w14:paraId="788FF0B3" w14:textId="12EB2475" w:rsidR="002660BE" w:rsidRDefault="00EA32C0" w:rsidP="002660BE">
      <w:pPr>
        <w:pStyle w:val="af8"/>
        <w:numPr>
          <w:ilvl w:val="0"/>
          <w:numId w:val="40"/>
        </w:numPr>
        <w:ind w:firstLineChars="0"/>
        <w:rPr>
          <w:rFonts w:ascii="Times New Roman" w:eastAsiaTheme="minorEastAsia" w:hAnsi="Times New Roman"/>
          <w:bCs/>
          <w:sz w:val="24"/>
          <w:szCs w:val="24"/>
        </w:rPr>
      </w:pPr>
      <w:r w:rsidRPr="00EA32C0">
        <w:rPr>
          <w:rFonts w:ascii="Times New Roman" w:eastAsiaTheme="minorEastAsia" w:hAnsi="Times New Roman" w:hint="eastAsia"/>
          <w:bCs/>
          <w:sz w:val="24"/>
          <w:szCs w:val="24"/>
        </w:rPr>
        <w:t>操作各种机械人员须经过专业培训，</w:t>
      </w:r>
      <w:r w:rsidR="005C5AB3">
        <w:rPr>
          <w:rFonts w:ascii="Times New Roman" w:eastAsiaTheme="minorEastAsia" w:hAnsi="Times New Roman" w:hint="eastAsia"/>
          <w:bCs/>
          <w:sz w:val="24"/>
          <w:szCs w:val="24"/>
        </w:rPr>
        <w:t>需</w:t>
      </w:r>
      <w:r w:rsidRPr="00EA32C0">
        <w:rPr>
          <w:rFonts w:ascii="Times New Roman" w:eastAsiaTheme="minorEastAsia" w:hAnsi="Times New Roman" w:hint="eastAsia"/>
          <w:bCs/>
          <w:sz w:val="24"/>
          <w:szCs w:val="24"/>
        </w:rPr>
        <w:t>持证上岗</w:t>
      </w:r>
      <w:r w:rsidR="005C5AB3">
        <w:rPr>
          <w:rFonts w:ascii="Times New Roman" w:eastAsiaTheme="minorEastAsia" w:hAnsi="Times New Roman" w:hint="eastAsia"/>
          <w:bCs/>
          <w:sz w:val="24"/>
          <w:szCs w:val="24"/>
        </w:rPr>
        <w:t>；</w:t>
      </w:r>
    </w:p>
    <w:p w14:paraId="24371ADC" w14:textId="61E26A94" w:rsidR="00FB5C1D" w:rsidRPr="00FC7C47" w:rsidRDefault="00EA32C0" w:rsidP="002660BE">
      <w:pPr>
        <w:pStyle w:val="af8"/>
        <w:numPr>
          <w:ilvl w:val="0"/>
          <w:numId w:val="40"/>
        </w:numPr>
        <w:ind w:firstLineChars="0"/>
        <w:rPr>
          <w:rFonts w:ascii="Times New Roman" w:eastAsiaTheme="minorEastAsia" w:hAnsi="Times New Roman"/>
          <w:bCs/>
          <w:sz w:val="24"/>
          <w:szCs w:val="24"/>
        </w:rPr>
      </w:pPr>
      <w:r w:rsidRPr="00EA32C0">
        <w:rPr>
          <w:rFonts w:ascii="Times New Roman" w:eastAsiaTheme="minorEastAsia" w:hAnsi="Times New Roman" w:hint="eastAsia"/>
          <w:bCs/>
          <w:sz w:val="24"/>
          <w:szCs w:val="24"/>
        </w:rPr>
        <w:t>操作前应对机械设备进行安全检查，先空车运转，确认正常后，再投入使用</w:t>
      </w:r>
      <w:r w:rsidR="005C5AB3">
        <w:rPr>
          <w:rFonts w:ascii="Times New Roman" w:eastAsiaTheme="minorEastAsia" w:hAnsi="Times New Roman" w:hint="eastAsia"/>
          <w:bCs/>
          <w:sz w:val="24"/>
          <w:szCs w:val="24"/>
        </w:rPr>
        <w:t>……</w:t>
      </w:r>
    </w:p>
    <w:p w14:paraId="45EC3EA7" w14:textId="3BA0EF13" w:rsidR="00FE7ACE" w:rsidRPr="001A6123" w:rsidRDefault="00FE7ACE" w:rsidP="001A6123">
      <w:pPr>
        <w:pStyle w:val="ListParagraph1"/>
        <w:spacing w:beforeLines="50" w:before="156"/>
        <w:ind w:firstLineChars="0" w:firstLine="0"/>
        <w:outlineLvl w:val="1"/>
        <w:rPr>
          <w:rFonts w:ascii="Times New Roman" w:eastAsiaTheme="minorEastAsia" w:hAnsi="Times New Roman"/>
          <w:bCs/>
          <w:sz w:val="24"/>
          <w:szCs w:val="24"/>
        </w:rPr>
      </w:pPr>
    </w:p>
    <w:p w14:paraId="5ED7783F" w14:textId="70810846" w:rsidR="006F5099" w:rsidRPr="008212FA" w:rsidRDefault="006F5099" w:rsidP="003D6FDC">
      <w:pPr>
        <w:pStyle w:val="ListParagraph1"/>
        <w:spacing w:beforeLines="50" w:before="156"/>
        <w:ind w:firstLineChars="0" w:firstLine="0"/>
        <w:outlineLvl w:val="1"/>
        <w:rPr>
          <w:rFonts w:ascii="Times New Roman" w:eastAsia="Microsoft YaHei" w:hAnsi="Times New Roman"/>
          <w:b/>
          <w:bCs/>
          <w:sz w:val="24"/>
          <w:szCs w:val="24"/>
        </w:rPr>
        <w:sectPr w:rsidR="006F5099" w:rsidRPr="008212FA" w:rsidSect="004A65E3">
          <w:headerReference w:type="default" r:id="rId17"/>
          <w:pgSz w:w="11906" w:h="16838" w:code="9"/>
          <w:pgMar w:top="1440" w:right="1418" w:bottom="1440" w:left="1418" w:header="567" w:footer="851" w:gutter="0"/>
          <w:cols w:space="720"/>
          <w:docGrid w:type="linesAndChars" w:linePitch="312"/>
        </w:sectPr>
      </w:pPr>
    </w:p>
    <w:p w14:paraId="07C39233" w14:textId="687F92DF" w:rsidR="0060417E" w:rsidRPr="006642CF" w:rsidRDefault="006642CF" w:rsidP="001F4BC0">
      <w:pPr>
        <w:pStyle w:val="ListParagraph1"/>
        <w:numPr>
          <w:ilvl w:val="0"/>
          <w:numId w:val="2"/>
        </w:numPr>
        <w:spacing w:beforeLines="50" w:before="156"/>
        <w:ind w:firstLineChars="0"/>
        <w:outlineLvl w:val="0"/>
        <w:rPr>
          <w:rFonts w:ascii="Times New Roman" w:eastAsia="Microsoft YaHei" w:hAnsi="Times New Roman"/>
          <w:sz w:val="28"/>
          <w:szCs w:val="28"/>
        </w:rPr>
      </w:pPr>
      <w:bookmarkStart w:id="261" w:name="_Toc39081055"/>
      <w:r w:rsidRPr="00DE6C2F">
        <w:rPr>
          <w:rFonts w:ascii="Times New Roman" w:eastAsia="Microsoft YaHei" w:hAnsi="Times New Roman"/>
          <w:sz w:val="28"/>
          <w:szCs w:val="28"/>
        </w:rPr>
        <w:lastRenderedPageBreak/>
        <w:t>社会保险</w:t>
      </w:r>
      <w:bookmarkEnd w:id="261"/>
    </w:p>
    <w:p w14:paraId="7D2E2174" w14:textId="1D4D256B" w:rsidR="00795062" w:rsidRPr="00795062" w:rsidRDefault="005C5AB3" w:rsidP="0047782B">
      <w:pPr>
        <w:pStyle w:val="ListParagraph1"/>
        <w:numPr>
          <w:ilvl w:val="0"/>
          <w:numId w:val="39"/>
        </w:numPr>
        <w:spacing w:beforeLines="50" w:before="156"/>
        <w:ind w:firstLineChars="0"/>
        <w:outlineLvl w:val="1"/>
        <w:rPr>
          <w:rFonts w:ascii="Times New Roman" w:eastAsia="Microsoft YaHei" w:hAnsi="Times New Roman"/>
          <w:b/>
          <w:bCs/>
          <w:sz w:val="24"/>
          <w:szCs w:val="24"/>
        </w:rPr>
      </w:pPr>
      <w:bookmarkStart w:id="262" w:name="_Toc39081056"/>
      <w:r w:rsidRPr="005C5AB3">
        <w:rPr>
          <w:rFonts w:ascii="Times New Roman" w:eastAsia="Microsoft YaHei" w:hAnsi="Times New Roman" w:hint="eastAsia"/>
          <w:b/>
          <w:bCs/>
          <w:sz w:val="24"/>
          <w:szCs w:val="24"/>
        </w:rPr>
        <w:t>城市化背景下基本医疗保险观察报告：全民医保还有多远？</w:t>
      </w:r>
      <w:bookmarkEnd w:id="262"/>
      <w:r>
        <w:rPr>
          <w:rFonts w:ascii="Times New Roman" w:eastAsia="Microsoft YaHei" w:hAnsi="Times New Roman"/>
          <w:b/>
          <w:bCs/>
          <w:sz w:val="24"/>
          <w:szCs w:val="24"/>
        </w:rPr>
        <w:t xml:space="preserve"> </w:t>
      </w:r>
    </w:p>
    <w:p w14:paraId="74DF15D3" w14:textId="2971CE35"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5C5AB3" w:rsidRPr="005C5AB3">
        <w:rPr>
          <w:rFonts w:ascii="Times New Roman" w:eastAsiaTheme="minorEastAsia" w:hAnsi="Times New Roman" w:hint="eastAsia"/>
          <w:sz w:val="24"/>
          <w:szCs w:val="24"/>
        </w:rPr>
        <w:t>户改观察</w:t>
      </w:r>
      <w:r w:rsidR="000F64BB" w:rsidRPr="000F64BB">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5C5AB3">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005C5AB3">
        <w:rPr>
          <w:rFonts w:ascii="Times New Roman" w:eastAsiaTheme="minorEastAsia" w:hAnsi="Times New Roman" w:hint="eastAsia"/>
          <w:sz w:val="24"/>
          <w:szCs w:val="24"/>
        </w:rPr>
        <w:t>28</w:t>
      </w:r>
      <w:r w:rsidRPr="00A40DC1">
        <w:rPr>
          <w:rFonts w:ascii="Times New Roman" w:eastAsiaTheme="minorEastAsia" w:hAnsi="Times New Roman"/>
          <w:sz w:val="24"/>
          <w:szCs w:val="24"/>
        </w:rPr>
        <w:t>日</w:t>
      </w:r>
    </w:p>
    <w:p w14:paraId="25A707D6" w14:textId="501E537A" w:rsidR="000E0CD8" w:rsidRPr="000E0CD8" w:rsidRDefault="005C5AB3" w:rsidP="000E0CD8">
      <w:pPr>
        <w:spacing w:line="240" w:lineRule="auto"/>
        <w:rPr>
          <w:rFonts w:ascii="SimSun" w:hAnsi="SimSun" w:cs="SimSun"/>
          <w:color w:val="0000FF"/>
          <w:kern w:val="0"/>
          <w:sz w:val="24"/>
          <w:szCs w:val="24"/>
          <w:u w:val="single"/>
        </w:rPr>
      </w:pPr>
      <w:r w:rsidRPr="005C5AB3">
        <w:rPr>
          <w:rFonts w:ascii="SimSun" w:hAnsi="SimSun" w:cs="SimSun"/>
          <w:color w:val="0000FF"/>
          <w:kern w:val="0"/>
          <w:sz w:val="24"/>
          <w:szCs w:val="24"/>
          <w:u w:val="single"/>
        </w:rPr>
        <w:t xml:space="preserve">https://mp.weixin.qq.com/s/tsaS6H4VA1vfuI9ydTMB_Q </w:t>
      </w:r>
    </w:p>
    <w:p w14:paraId="5A9BD11F" w14:textId="75DE13FB" w:rsidR="004F2F0B" w:rsidRDefault="005C5AB3" w:rsidP="005C5AB3">
      <w:pPr>
        <w:ind w:firstLineChars="200" w:firstLine="480"/>
        <w:rPr>
          <w:rFonts w:ascii="Times New Roman" w:hAnsi="Times New Roman"/>
          <w:bCs/>
          <w:sz w:val="24"/>
          <w:szCs w:val="24"/>
        </w:rPr>
      </w:pPr>
      <w:r w:rsidRPr="005C5AB3">
        <w:rPr>
          <w:rFonts w:ascii="Times New Roman" w:eastAsiaTheme="minorEastAsia" w:hAnsi="Times New Roman" w:hint="eastAsia"/>
          <w:bCs/>
          <w:sz w:val="24"/>
          <w:szCs w:val="24"/>
        </w:rPr>
        <w:t>2016</w:t>
      </w:r>
      <w:r w:rsidRPr="005C5AB3">
        <w:rPr>
          <w:rFonts w:ascii="Times New Roman" w:eastAsiaTheme="minorEastAsia" w:hAnsi="Times New Roman" w:hint="eastAsia"/>
          <w:bCs/>
          <w:sz w:val="24"/>
          <w:szCs w:val="24"/>
        </w:rPr>
        <w:t>年国务院</w:t>
      </w:r>
      <w:r>
        <w:rPr>
          <w:rFonts w:ascii="Times New Roman" w:eastAsiaTheme="minorEastAsia" w:hAnsi="Times New Roman" w:hint="eastAsia"/>
          <w:bCs/>
          <w:sz w:val="24"/>
          <w:szCs w:val="24"/>
        </w:rPr>
        <w:t>发布通知支持离开户籍地的流动人口凭居住证在就业地参加居民医保，但</w:t>
      </w:r>
      <w:r w:rsidRPr="005C5AB3">
        <w:rPr>
          <w:rFonts w:ascii="Times New Roman" w:eastAsiaTheme="minorEastAsia" w:hAnsi="Times New Roman" w:hint="eastAsia"/>
          <w:bCs/>
          <w:sz w:val="24"/>
          <w:szCs w:val="24"/>
        </w:rPr>
        <w:t>医疗卫生</w:t>
      </w:r>
      <w:r w:rsidR="0004069F">
        <w:rPr>
          <w:rFonts w:ascii="Times New Roman" w:eastAsiaTheme="minorEastAsia" w:hAnsi="Times New Roman" w:hint="eastAsia"/>
          <w:bCs/>
          <w:sz w:val="24"/>
          <w:szCs w:val="24"/>
        </w:rPr>
        <w:t>全覆盖的</w:t>
      </w:r>
      <w:r w:rsidRPr="005C5AB3">
        <w:rPr>
          <w:rFonts w:ascii="Times New Roman" w:eastAsiaTheme="minorEastAsia" w:hAnsi="Times New Roman" w:hint="eastAsia"/>
          <w:bCs/>
          <w:sz w:val="24"/>
          <w:szCs w:val="24"/>
        </w:rPr>
        <w:t>实现有赖于充足的财政支出。过去三年，全国一般公共预算支出中的医疗卫生支出，中央财政分担的比例不足</w:t>
      </w:r>
      <w:r w:rsidRPr="005C5AB3">
        <w:rPr>
          <w:rFonts w:ascii="Times New Roman" w:eastAsiaTheme="minorEastAsia" w:hAnsi="Times New Roman" w:hint="eastAsia"/>
          <w:bCs/>
          <w:sz w:val="24"/>
          <w:szCs w:val="24"/>
        </w:rPr>
        <w:t>30%</w:t>
      </w:r>
      <w:r w:rsidRPr="005C5AB3">
        <w:rPr>
          <w:rFonts w:ascii="Times New Roman" w:eastAsiaTheme="minorEastAsia" w:hAnsi="Times New Roman" w:hint="eastAsia"/>
          <w:bCs/>
          <w:sz w:val="24"/>
          <w:szCs w:val="24"/>
        </w:rPr>
        <w:t>；而城乡居民</w:t>
      </w:r>
      <w:r w:rsidR="0004069F">
        <w:rPr>
          <w:rFonts w:ascii="Times New Roman" w:eastAsiaTheme="minorEastAsia" w:hAnsi="Times New Roman" w:hint="eastAsia"/>
          <w:bCs/>
          <w:sz w:val="24"/>
          <w:szCs w:val="24"/>
        </w:rPr>
        <w:t>医保</w:t>
      </w:r>
      <w:r w:rsidRPr="005C5AB3">
        <w:rPr>
          <w:rFonts w:ascii="Times New Roman" w:eastAsiaTheme="minorEastAsia" w:hAnsi="Times New Roman" w:hint="eastAsia"/>
          <w:bCs/>
          <w:sz w:val="24"/>
          <w:szCs w:val="24"/>
        </w:rPr>
        <w:t>补助在东部人口流入地区由中央财政分担的比例仅为</w:t>
      </w:r>
      <w:r w:rsidRPr="005C5AB3">
        <w:rPr>
          <w:rFonts w:ascii="Times New Roman" w:eastAsiaTheme="minorEastAsia" w:hAnsi="Times New Roman" w:hint="eastAsia"/>
          <w:bCs/>
          <w:sz w:val="24"/>
          <w:szCs w:val="24"/>
        </w:rPr>
        <w:t>20%</w:t>
      </w:r>
      <w:r w:rsidRPr="005C5AB3">
        <w:rPr>
          <w:rFonts w:ascii="Times New Roman" w:eastAsiaTheme="minorEastAsia" w:hAnsi="Times New Roman" w:hint="eastAsia"/>
          <w:bCs/>
          <w:sz w:val="24"/>
          <w:szCs w:val="24"/>
        </w:rPr>
        <w:t>或</w:t>
      </w:r>
      <w:r w:rsidRPr="005C5AB3">
        <w:rPr>
          <w:rFonts w:ascii="Times New Roman" w:eastAsiaTheme="minorEastAsia" w:hAnsi="Times New Roman" w:hint="eastAsia"/>
          <w:bCs/>
          <w:sz w:val="24"/>
          <w:szCs w:val="24"/>
        </w:rPr>
        <w:t>10%</w:t>
      </w:r>
      <w:r w:rsidRPr="005C5AB3">
        <w:rPr>
          <w:rFonts w:ascii="Times New Roman" w:eastAsiaTheme="minorEastAsia" w:hAnsi="Times New Roman" w:hint="eastAsia"/>
          <w:bCs/>
          <w:sz w:val="24"/>
          <w:szCs w:val="24"/>
        </w:rPr>
        <w:t>。这种制度设计，导致外来常住人口参加居民医保在众多城市遇阻</w:t>
      </w:r>
      <w:r w:rsidR="00901C56" w:rsidRPr="00901C56">
        <w:rPr>
          <w:rFonts w:ascii="Times New Roman" w:hAnsi="Times New Roman" w:hint="eastAsia"/>
          <w:bCs/>
          <w:sz w:val="24"/>
          <w:szCs w:val="24"/>
        </w:rPr>
        <w:t>。</w:t>
      </w:r>
    </w:p>
    <w:p w14:paraId="14B49AB6" w14:textId="77777777" w:rsidR="00DD7BB2" w:rsidRPr="00DD7BB2" w:rsidRDefault="00DD7BB2" w:rsidP="004909BB">
      <w:pPr>
        <w:pStyle w:val="ListParagraph1"/>
        <w:spacing w:beforeLines="50" w:before="156"/>
        <w:ind w:firstLineChars="0" w:firstLine="0"/>
        <w:outlineLvl w:val="1"/>
        <w:rPr>
          <w:rFonts w:ascii="Times New Roman" w:eastAsia="Microsoft YaHei" w:hAnsi="Times New Roman"/>
          <w:b/>
          <w:bCs/>
          <w:sz w:val="24"/>
          <w:szCs w:val="24"/>
        </w:rPr>
      </w:pPr>
    </w:p>
    <w:p w14:paraId="580ABCD0" w14:textId="2C9CC169" w:rsidR="00DD7BB2" w:rsidRPr="00DD7BB2" w:rsidRDefault="00DD7BB2" w:rsidP="00DD7BB2">
      <w:pPr>
        <w:pStyle w:val="ListParagraph1"/>
        <w:spacing w:beforeLines="50" w:before="156"/>
        <w:ind w:firstLineChars="0"/>
        <w:outlineLvl w:val="1"/>
        <w:rPr>
          <w:rFonts w:ascii="Times New Roman" w:eastAsia="Microsoft YaHei" w:hAnsi="Times New Roman"/>
          <w:b/>
          <w:bCs/>
          <w:sz w:val="24"/>
          <w:szCs w:val="24"/>
        </w:rPr>
        <w:sectPr w:rsidR="00DD7BB2" w:rsidRPr="00DD7BB2" w:rsidSect="004A65E3">
          <w:headerReference w:type="default" r:id="rId18"/>
          <w:pgSz w:w="11906" w:h="16838" w:code="9"/>
          <w:pgMar w:top="1440" w:right="1418" w:bottom="1440" w:left="1418" w:header="567" w:footer="851" w:gutter="0"/>
          <w:cols w:space="720"/>
          <w:docGrid w:type="linesAndChars" w:linePitch="312"/>
        </w:sectPr>
      </w:pPr>
    </w:p>
    <w:p w14:paraId="60376443" w14:textId="2E702042" w:rsidR="00795062" w:rsidRPr="0058237A" w:rsidRDefault="006158E7" w:rsidP="0058237A">
      <w:pPr>
        <w:pStyle w:val="ListParagraph1"/>
        <w:numPr>
          <w:ilvl w:val="0"/>
          <w:numId w:val="6"/>
        </w:numPr>
        <w:spacing w:beforeLines="50" w:before="156"/>
        <w:ind w:firstLineChars="0"/>
        <w:outlineLvl w:val="0"/>
        <w:rPr>
          <w:rFonts w:ascii="Times New Roman" w:eastAsia="Microsoft YaHei" w:hAnsi="Times New Roman"/>
          <w:sz w:val="28"/>
          <w:szCs w:val="28"/>
        </w:rPr>
      </w:pPr>
      <w:bookmarkStart w:id="263" w:name="_Toc39081057"/>
      <w:r w:rsidRPr="00DE6C2F">
        <w:rPr>
          <w:rFonts w:ascii="Times New Roman" w:eastAsia="Microsoft YaHei" w:hAnsi="Times New Roman"/>
          <w:sz w:val="28"/>
          <w:szCs w:val="28"/>
        </w:rPr>
        <w:lastRenderedPageBreak/>
        <w:t>女工与性别</w:t>
      </w:r>
      <w:bookmarkStart w:id="264" w:name="_Toc39080425"/>
      <w:bookmarkStart w:id="265" w:name="_Toc39081058"/>
      <w:bookmarkStart w:id="266" w:name="_Toc39080428"/>
      <w:bookmarkStart w:id="267" w:name="_Toc39081061"/>
      <w:bookmarkEnd w:id="263"/>
      <w:bookmarkEnd w:id="264"/>
      <w:bookmarkEnd w:id="265"/>
      <w:bookmarkEnd w:id="266"/>
      <w:bookmarkEnd w:id="267"/>
    </w:p>
    <w:p w14:paraId="3C817F07" w14:textId="36DD3B44" w:rsidR="009F63C3" w:rsidRPr="009F63C3" w:rsidRDefault="008E1E4E" w:rsidP="00795062">
      <w:pPr>
        <w:pStyle w:val="ListParagraph1"/>
        <w:numPr>
          <w:ilvl w:val="1"/>
          <w:numId w:val="5"/>
        </w:numPr>
        <w:spacing w:beforeLines="50" w:before="156"/>
        <w:ind w:firstLineChars="0"/>
        <w:outlineLvl w:val="1"/>
        <w:rPr>
          <w:rFonts w:ascii="Times New Roman" w:eastAsia="Microsoft YaHei" w:hAnsi="Times New Roman"/>
          <w:b/>
          <w:bCs/>
          <w:sz w:val="24"/>
          <w:szCs w:val="24"/>
        </w:rPr>
      </w:pPr>
      <w:bookmarkStart w:id="268" w:name="_Toc39081062"/>
      <w:r>
        <w:rPr>
          <w:rFonts w:ascii="Times New Roman" w:eastAsia="Microsoft YaHei" w:hAnsi="Times New Roman" w:hint="eastAsia"/>
          <w:b/>
          <w:bCs/>
          <w:sz w:val="24"/>
          <w:szCs w:val="24"/>
        </w:rPr>
        <w:t>疫情下的特殊“</w:t>
      </w:r>
      <w:r w:rsidR="004909BB" w:rsidRPr="004909BB">
        <w:rPr>
          <w:rFonts w:ascii="Times New Roman" w:eastAsia="Microsoft YaHei" w:hAnsi="Times New Roman" w:hint="eastAsia"/>
          <w:b/>
          <w:bCs/>
          <w:sz w:val="24"/>
          <w:szCs w:val="24"/>
        </w:rPr>
        <w:t>困境”：家政工不能返工，家务该谁来做？</w:t>
      </w:r>
      <w:bookmarkEnd w:id="268"/>
      <w:r w:rsidR="004909BB" w:rsidRPr="009F63C3">
        <w:rPr>
          <w:rFonts w:ascii="Times New Roman" w:eastAsia="Microsoft YaHei" w:hAnsi="Times New Roman"/>
          <w:b/>
          <w:bCs/>
          <w:sz w:val="24"/>
          <w:szCs w:val="24"/>
        </w:rPr>
        <w:t xml:space="preserve"> </w:t>
      </w:r>
    </w:p>
    <w:p w14:paraId="4EF30197" w14:textId="034FC38F" w:rsidR="009F63C3" w:rsidRPr="00A40DC1" w:rsidRDefault="009F63C3" w:rsidP="009F63C3">
      <w:pPr>
        <w:rPr>
          <w:rFonts w:ascii="Times New Roman" w:eastAsiaTheme="minorEastAsia" w:hAnsi="Times New Roman"/>
          <w:sz w:val="24"/>
          <w:szCs w:val="24"/>
        </w:rPr>
      </w:pPr>
      <w:bookmarkStart w:id="269" w:name="_Hlk26887329"/>
      <w:bookmarkStart w:id="270" w:name="_Hlk27061861"/>
      <w:r w:rsidRPr="00A40DC1">
        <w:rPr>
          <w:rFonts w:ascii="Times New Roman" w:eastAsiaTheme="minorEastAsia" w:hAnsi="Times New Roman"/>
          <w:sz w:val="24"/>
          <w:szCs w:val="24"/>
        </w:rPr>
        <w:t>来源：</w:t>
      </w:r>
      <w:bookmarkEnd w:id="269"/>
      <w:r w:rsidRPr="00A40DC1">
        <w:rPr>
          <w:rFonts w:ascii="Times New Roman" w:eastAsiaTheme="minorEastAsia" w:hAnsi="Times New Roman" w:hint="eastAsia"/>
          <w:sz w:val="24"/>
          <w:szCs w:val="24"/>
        </w:rPr>
        <w:t> </w:t>
      </w:r>
      <w:r w:rsidR="00075650" w:rsidRPr="00075650">
        <w:rPr>
          <w:rFonts w:ascii="Times New Roman" w:eastAsiaTheme="minorEastAsia" w:hAnsi="Times New Roman" w:hint="eastAsia"/>
          <w:sz w:val="24"/>
          <w:szCs w:val="24"/>
        </w:rPr>
        <w:t>尖椒部落</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D5716">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4909BB">
        <w:rPr>
          <w:rFonts w:ascii="Times New Roman" w:eastAsiaTheme="minorEastAsia" w:hAnsi="Times New Roman" w:hint="eastAsia"/>
          <w:sz w:val="24"/>
          <w:szCs w:val="24"/>
        </w:rPr>
        <w:t>27</w:t>
      </w:r>
      <w:r w:rsidRPr="00A40DC1">
        <w:rPr>
          <w:rFonts w:ascii="Times New Roman" w:eastAsiaTheme="minorEastAsia" w:hAnsi="Times New Roman"/>
          <w:sz w:val="24"/>
          <w:szCs w:val="24"/>
        </w:rPr>
        <w:t>日</w:t>
      </w:r>
    </w:p>
    <w:bookmarkEnd w:id="270"/>
    <w:p w14:paraId="031B61FD" w14:textId="4589A4BD" w:rsidR="004909BB" w:rsidRPr="004909BB" w:rsidRDefault="004909BB" w:rsidP="004909BB">
      <w:pPr>
        <w:spacing w:line="240" w:lineRule="auto"/>
        <w:rPr>
          <w:rFonts w:ascii="SimSun" w:hAnsi="SimSun" w:cs="SimSun"/>
          <w:color w:val="0000FF"/>
          <w:kern w:val="0"/>
          <w:sz w:val="24"/>
          <w:szCs w:val="24"/>
          <w:u w:val="single"/>
        </w:rPr>
      </w:pPr>
      <w:r w:rsidRPr="004909BB">
        <w:rPr>
          <w:rFonts w:ascii="SimSun" w:hAnsi="SimSun" w:cs="SimSun"/>
          <w:color w:val="0000FF"/>
          <w:kern w:val="0"/>
          <w:sz w:val="24"/>
          <w:szCs w:val="24"/>
          <w:u w:val="single"/>
        </w:rPr>
        <w:fldChar w:fldCharType="begin"/>
      </w:r>
      <w:r w:rsidRPr="004909BB">
        <w:rPr>
          <w:rFonts w:ascii="SimSun" w:hAnsi="SimSun" w:cs="SimSun"/>
          <w:color w:val="0000FF"/>
          <w:kern w:val="0"/>
          <w:sz w:val="24"/>
          <w:szCs w:val="24"/>
          <w:u w:val="single"/>
        </w:rPr>
        <w:instrText xml:space="preserve"> HYPERLINK "https://mp.weixin.qq.com/s/3uPihUOFb-5APDdSTvNQpA" </w:instrText>
      </w:r>
      <w:r w:rsidRPr="004909BB">
        <w:rPr>
          <w:rFonts w:ascii="SimSun" w:hAnsi="SimSun" w:cs="SimSun"/>
          <w:color w:val="0000FF"/>
          <w:kern w:val="0"/>
          <w:sz w:val="24"/>
          <w:szCs w:val="24"/>
          <w:u w:val="single"/>
        </w:rPr>
        <w:fldChar w:fldCharType="separate"/>
      </w:r>
      <w:r w:rsidRPr="004909BB">
        <w:rPr>
          <w:rFonts w:ascii="SimSun" w:hAnsi="SimSun" w:cs="SimSun"/>
          <w:color w:val="0000FF"/>
          <w:kern w:val="0"/>
          <w:sz w:val="24"/>
          <w:szCs w:val="24"/>
          <w:u w:val="single"/>
        </w:rPr>
        <w:t>https://mp.weixin.qq.com/s/3uPihUOFb-5APDdSTvNQpA</w:t>
      </w:r>
      <w:r w:rsidRPr="004909BB">
        <w:rPr>
          <w:rFonts w:ascii="SimSun" w:hAnsi="SimSun" w:cs="SimSun"/>
          <w:color w:val="0000FF"/>
          <w:kern w:val="0"/>
          <w:sz w:val="24"/>
          <w:szCs w:val="24"/>
          <w:u w:val="single"/>
        </w:rPr>
        <w:fldChar w:fldCharType="end"/>
      </w:r>
    </w:p>
    <w:p w14:paraId="3D06656D" w14:textId="6E950070" w:rsidR="009F63C3" w:rsidRPr="00AC0209" w:rsidRDefault="00242FBC" w:rsidP="00242FBC">
      <w:pPr>
        <w:ind w:firstLineChars="200" w:firstLine="480"/>
        <w:rPr>
          <w:rFonts w:ascii="Times New Roman" w:eastAsiaTheme="minorEastAsia" w:hAnsi="Times New Roman"/>
          <w:bCs/>
          <w:sz w:val="24"/>
          <w:szCs w:val="24"/>
        </w:rPr>
      </w:pPr>
      <w:r w:rsidRPr="00242FBC">
        <w:rPr>
          <w:rFonts w:ascii="Times New Roman" w:eastAsiaTheme="minorEastAsia" w:hAnsi="Times New Roman" w:hint="eastAsia"/>
          <w:bCs/>
          <w:sz w:val="24"/>
          <w:szCs w:val="24"/>
        </w:rPr>
        <w:t>近年来，我国家政服务业产业规模</w:t>
      </w:r>
      <w:r w:rsidR="008E1E4E">
        <w:rPr>
          <w:rFonts w:ascii="Times New Roman" w:eastAsiaTheme="minorEastAsia" w:hAnsi="Times New Roman" w:hint="eastAsia"/>
          <w:bCs/>
          <w:sz w:val="24"/>
          <w:szCs w:val="24"/>
        </w:rPr>
        <w:t>持续</w:t>
      </w:r>
      <w:r w:rsidRPr="00242FBC">
        <w:rPr>
          <w:rFonts w:ascii="Times New Roman" w:eastAsiaTheme="minorEastAsia" w:hAnsi="Times New Roman" w:hint="eastAsia"/>
          <w:bCs/>
          <w:sz w:val="24"/>
          <w:szCs w:val="24"/>
        </w:rPr>
        <w:t>扩大，</w:t>
      </w:r>
      <w:r w:rsidRPr="00242FBC">
        <w:rPr>
          <w:rFonts w:ascii="Times New Roman" w:eastAsiaTheme="minorEastAsia" w:hAnsi="Times New Roman" w:hint="eastAsia"/>
          <w:bCs/>
          <w:sz w:val="24"/>
          <w:szCs w:val="24"/>
        </w:rPr>
        <w:t>2018</w:t>
      </w:r>
      <w:r>
        <w:rPr>
          <w:rFonts w:ascii="Times New Roman" w:eastAsiaTheme="minorEastAsia" w:hAnsi="Times New Roman" w:hint="eastAsia"/>
          <w:bCs/>
          <w:sz w:val="24"/>
          <w:szCs w:val="24"/>
        </w:rPr>
        <w:t>年</w:t>
      </w:r>
      <w:r w:rsidRPr="00242FBC">
        <w:rPr>
          <w:rFonts w:ascii="Times New Roman" w:eastAsiaTheme="minorEastAsia" w:hAnsi="Times New Roman" w:hint="eastAsia"/>
          <w:bCs/>
          <w:sz w:val="24"/>
          <w:szCs w:val="24"/>
        </w:rPr>
        <w:t>从业人员总量已超过</w:t>
      </w:r>
      <w:r w:rsidRPr="00242FBC">
        <w:rPr>
          <w:rFonts w:ascii="Times New Roman" w:eastAsiaTheme="minorEastAsia" w:hAnsi="Times New Roman" w:hint="eastAsia"/>
          <w:bCs/>
          <w:sz w:val="24"/>
          <w:szCs w:val="24"/>
        </w:rPr>
        <w:t>3000</w:t>
      </w:r>
      <w:r w:rsidRPr="00242FBC">
        <w:rPr>
          <w:rFonts w:ascii="Times New Roman" w:eastAsiaTheme="minorEastAsia" w:hAnsi="Times New Roman" w:hint="eastAsia"/>
          <w:bCs/>
          <w:sz w:val="24"/>
          <w:szCs w:val="24"/>
        </w:rPr>
        <w:t>万人。</w:t>
      </w:r>
      <w:r>
        <w:rPr>
          <w:rFonts w:ascii="Times New Roman" w:eastAsiaTheme="minorEastAsia" w:hAnsi="Times New Roman" w:hint="eastAsia"/>
          <w:bCs/>
          <w:sz w:val="24"/>
          <w:szCs w:val="24"/>
        </w:rPr>
        <w:t>但平日良好的运作因疫情戛然而止，</w:t>
      </w:r>
      <w:r w:rsidR="004909BB" w:rsidRPr="004909BB">
        <w:rPr>
          <w:rFonts w:ascii="Times New Roman" w:eastAsiaTheme="minorEastAsia" w:hAnsi="Times New Roman" w:hint="eastAsia"/>
          <w:bCs/>
          <w:sz w:val="24"/>
          <w:szCs w:val="24"/>
        </w:rPr>
        <w:t>一边是</w:t>
      </w:r>
      <w:r>
        <w:rPr>
          <w:rFonts w:ascii="Times New Roman" w:eastAsiaTheme="minorEastAsia" w:hAnsi="Times New Roman" w:hint="eastAsia"/>
          <w:bCs/>
          <w:sz w:val="24"/>
          <w:szCs w:val="24"/>
        </w:rPr>
        <w:t>面对家务焦头烂额的雇主，另一边是</w:t>
      </w:r>
      <w:r w:rsidR="008E1E4E">
        <w:rPr>
          <w:rFonts w:ascii="Times New Roman" w:eastAsiaTheme="minorEastAsia" w:hAnsi="Times New Roman" w:hint="eastAsia"/>
          <w:bCs/>
          <w:sz w:val="24"/>
          <w:szCs w:val="24"/>
        </w:rPr>
        <w:t>因为疫情</w:t>
      </w:r>
      <w:r w:rsidR="004909BB" w:rsidRPr="004909BB">
        <w:rPr>
          <w:rFonts w:ascii="Times New Roman" w:eastAsiaTheme="minorEastAsia" w:hAnsi="Times New Roman" w:hint="eastAsia"/>
          <w:bCs/>
          <w:sz w:val="24"/>
          <w:szCs w:val="24"/>
        </w:rPr>
        <w:t>无法复工的家政工们</w:t>
      </w:r>
      <w:r>
        <w:rPr>
          <w:rFonts w:ascii="Times New Roman" w:eastAsiaTheme="minorEastAsia" w:hAnsi="Times New Roman" w:hint="eastAsia"/>
          <w:bCs/>
          <w:sz w:val="24"/>
          <w:szCs w:val="24"/>
        </w:rPr>
        <w:t>。文中记录了</w:t>
      </w:r>
      <w:r>
        <w:rPr>
          <w:rFonts w:ascii="Times New Roman" w:eastAsiaTheme="minorEastAsia" w:hAnsi="Times New Roman" w:hint="eastAsia"/>
          <w:bCs/>
          <w:sz w:val="24"/>
          <w:szCs w:val="24"/>
        </w:rPr>
        <w:t>3</w:t>
      </w:r>
      <w:r>
        <w:rPr>
          <w:rFonts w:ascii="Times New Roman" w:eastAsiaTheme="minorEastAsia" w:hAnsi="Times New Roman" w:hint="eastAsia"/>
          <w:bCs/>
          <w:sz w:val="24"/>
          <w:szCs w:val="24"/>
        </w:rPr>
        <w:t>位雇主和</w:t>
      </w:r>
      <w:r>
        <w:rPr>
          <w:rFonts w:ascii="Times New Roman" w:eastAsiaTheme="minorEastAsia" w:hAnsi="Times New Roman" w:hint="eastAsia"/>
          <w:bCs/>
          <w:sz w:val="24"/>
          <w:szCs w:val="24"/>
        </w:rPr>
        <w:t>2</w:t>
      </w:r>
      <w:r>
        <w:rPr>
          <w:rFonts w:ascii="Times New Roman" w:eastAsiaTheme="minorEastAsia" w:hAnsi="Times New Roman" w:hint="eastAsia"/>
          <w:bCs/>
          <w:sz w:val="24"/>
          <w:szCs w:val="24"/>
        </w:rPr>
        <w:t>位家政工的心声。</w:t>
      </w:r>
    </w:p>
    <w:p w14:paraId="7E3AEBDF" w14:textId="77777777" w:rsidR="00896C6C" w:rsidRPr="000E6BC2" w:rsidRDefault="00896C6C" w:rsidP="007D52D0">
      <w:pPr>
        <w:ind w:firstLineChars="200" w:firstLine="480"/>
        <w:rPr>
          <w:sz w:val="24"/>
          <w:szCs w:val="24"/>
        </w:rPr>
      </w:pPr>
    </w:p>
    <w:p w14:paraId="3DFEDDD1" w14:textId="43CEA6EA" w:rsidR="00C84A08" w:rsidRPr="00C84A08" w:rsidRDefault="00AB16AD" w:rsidP="00795062">
      <w:pPr>
        <w:pStyle w:val="ListParagraph1"/>
        <w:numPr>
          <w:ilvl w:val="1"/>
          <w:numId w:val="5"/>
        </w:numPr>
        <w:spacing w:beforeLines="50" w:before="156"/>
        <w:ind w:firstLineChars="0"/>
        <w:outlineLvl w:val="1"/>
        <w:rPr>
          <w:rFonts w:ascii="Times New Roman" w:eastAsia="Microsoft YaHei" w:hAnsi="Times New Roman"/>
          <w:b/>
          <w:bCs/>
          <w:sz w:val="24"/>
          <w:szCs w:val="24"/>
        </w:rPr>
      </w:pPr>
      <w:bookmarkStart w:id="271" w:name="_Toc39081063"/>
      <w:r w:rsidRPr="00AB16AD">
        <w:rPr>
          <w:rFonts w:ascii="Times New Roman" w:eastAsia="Microsoft YaHei" w:hAnsi="Times New Roman" w:hint="eastAsia"/>
          <w:b/>
          <w:bCs/>
          <w:sz w:val="24"/>
          <w:szCs w:val="24"/>
        </w:rPr>
        <w:t>惊天反转？财新网特稿《高管性侵养女疑云》</w:t>
      </w:r>
      <w:bookmarkEnd w:id="271"/>
    </w:p>
    <w:p w14:paraId="0609BA23" w14:textId="711FDE04" w:rsidR="00804331" w:rsidRDefault="009F1113" w:rsidP="00405F85">
      <w:pPr>
        <w:jc w:val="left"/>
        <w:rPr>
          <w:rFonts w:ascii="Times New Roman" w:eastAsiaTheme="minorEastAsia" w:hAnsi="Times New Roman"/>
          <w:sz w:val="24"/>
          <w:szCs w:val="24"/>
        </w:rPr>
      </w:pPr>
      <w:bookmarkStart w:id="272" w:name="_Hlk34841179"/>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bookmarkStart w:id="273" w:name="_Hlk29132786"/>
      <w:r w:rsidR="00AB16AD" w:rsidRPr="00AB16AD">
        <w:rPr>
          <w:rFonts w:ascii="Times New Roman" w:eastAsiaTheme="minorEastAsia" w:hAnsi="Times New Roman" w:hint="eastAsia"/>
          <w:sz w:val="24"/>
          <w:szCs w:val="24"/>
        </w:rPr>
        <w:t>奇闻怪谈</w:t>
      </w:r>
      <w:r w:rsidR="00381D50"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bookmarkEnd w:id="273"/>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B16AD">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AB16AD">
        <w:rPr>
          <w:rFonts w:ascii="Times New Roman" w:eastAsiaTheme="minorEastAsia" w:hAnsi="Times New Roman" w:hint="eastAsia"/>
          <w:sz w:val="24"/>
          <w:szCs w:val="24"/>
        </w:rPr>
        <w:t>13</w:t>
      </w:r>
      <w:r w:rsidRPr="00A40DC1">
        <w:rPr>
          <w:rFonts w:ascii="Times New Roman" w:eastAsiaTheme="minorEastAsia" w:hAnsi="Times New Roman"/>
          <w:sz w:val="24"/>
          <w:szCs w:val="24"/>
        </w:rPr>
        <w:t>日</w:t>
      </w:r>
    </w:p>
    <w:p w14:paraId="7F6D8939" w14:textId="15D222D4" w:rsidR="00AD5716" w:rsidRPr="00AD5716" w:rsidRDefault="00AB16AD" w:rsidP="00AD5716">
      <w:pPr>
        <w:spacing w:line="240" w:lineRule="auto"/>
        <w:rPr>
          <w:rFonts w:ascii="SimSun" w:hAnsi="SimSun" w:cs="SimSun"/>
          <w:color w:val="0000FF"/>
          <w:kern w:val="0"/>
          <w:sz w:val="24"/>
          <w:szCs w:val="24"/>
          <w:u w:val="single"/>
        </w:rPr>
      </w:pPr>
      <w:r w:rsidRPr="00AB16AD">
        <w:rPr>
          <w:rFonts w:ascii="SimSun" w:hAnsi="SimSun" w:cs="SimSun"/>
          <w:color w:val="0000FF"/>
          <w:kern w:val="0"/>
          <w:sz w:val="24"/>
          <w:szCs w:val="24"/>
          <w:u w:val="single"/>
        </w:rPr>
        <w:t xml:space="preserve">https://mp.weixin.qq.com/s/c1zhScR5mQSCGG2MTdNFBw </w:t>
      </w:r>
    </w:p>
    <w:bookmarkEnd w:id="272"/>
    <w:p w14:paraId="3F004405" w14:textId="1909C1AF" w:rsidR="00075650" w:rsidRDefault="00AB16AD" w:rsidP="002B77DF">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女孩在多地多次报警称未成年时遭跨国企业高管</w:t>
      </w:r>
      <w:r w:rsidR="0049362F">
        <w:rPr>
          <w:rFonts w:ascii="Times New Roman" w:eastAsiaTheme="minorEastAsia" w:hAnsi="Times New Roman" w:hint="eastAsia"/>
          <w:bCs/>
          <w:sz w:val="24"/>
          <w:szCs w:val="24"/>
        </w:rPr>
        <w:t>性侵，警方均未立案，高管则称双方是恋爱关系，其于</w:t>
      </w:r>
      <w:r w:rsidR="0049362F">
        <w:rPr>
          <w:rFonts w:ascii="Times New Roman" w:eastAsiaTheme="minorEastAsia" w:hAnsi="Times New Roman" w:hint="eastAsia"/>
          <w:bCs/>
          <w:sz w:val="24"/>
          <w:szCs w:val="24"/>
        </w:rPr>
        <w:t>2015</w:t>
      </w:r>
      <w:r w:rsidR="0049362F">
        <w:rPr>
          <w:rFonts w:ascii="Times New Roman" w:eastAsiaTheme="minorEastAsia" w:hAnsi="Times New Roman" w:hint="eastAsia"/>
          <w:bCs/>
          <w:sz w:val="24"/>
          <w:szCs w:val="24"/>
        </w:rPr>
        <w:t>年收养该女孩。该特稿</w:t>
      </w:r>
      <w:r w:rsidR="008E1E4E">
        <w:rPr>
          <w:rFonts w:ascii="Times New Roman" w:eastAsiaTheme="minorEastAsia" w:hAnsi="Times New Roman" w:hint="eastAsia"/>
          <w:bCs/>
          <w:sz w:val="24"/>
          <w:szCs w:val="24"/>
        </w:rPr>
        <w:t>主要收录了</w:t>
      </w:r>
      <w:r w:rsidR="0049362F">
        <w:rPr>
          <w:rFonts w:ascii="Times New Roman" w:eastAsiaTheme="minorEastAsia" w:hAnsi="Times New Roman" w:hint="eastAsia"/>
          <w:bCs/>
          <w:sz w:val="24"/>
          <w:szCs w:val="24"/>
        </w:rPr>
        <w:t>高管的说法及部分知情志愿者的介绍。</w:t>
      </w:r>
    </w:p>
    <w:p w14:paraId="704FEA70" w14:textId="77777777" w:rsidR="00EC2E24" w:rsidRDefault="00EC2E24" w:rsidP="002B77DF">
      <w:pPr>
        <w:ind w:firstLineChars="200" w:firstLine="480"/>
        <w:rPr>
          <w:rFonts w:ascii="Times New Roman" w:eastAsiaTheme="minorEastAsia" w:hAnsi="Times New Roman"/>
          <w:bCs/>
          <w:sz w:val="24"/>
          <w:szCs w:val="24"/>
        </w:rPr>
      </w:pPr>
    </w:p>
    <w:p w14:paraId="7B30268A" w14:textId="77777777" w:rsidR="00EC2E24" w:rsidRPr="00C84A08" w:rsidRDefault="00EC2E24" w:rsidP="00795062">
      <w:pPr>
        <w:pStyle w:val="ListParagraph1"/>
        <w:numPr>
          <w:ilvl w:val="1"/>
          <w:numId w:val="5"/>
        </w:numPr>
        <w:spacing w:beforeLines="50" w:before="156"/>
        <w:ind w:firstLineChars="0"/>
        <w:outlineLvl w:val="1"/>
        <w:rPr>
          <w:rFonts w:ascii="Times New Roman" w:eastAsia="Microsoft YaHei" w:hAnsi="Times New Roman"/>
          <w:b/>
          <w:bCs/>
          <w:sz w:val="24"/>
          <w:szCs w:val="24"/>
        </w:rPr>
      </w:pPr>
      <w:bookmarkStart w:id="274" w:name="_Toc39081064"/>
      <w:r w:rsidRPr="00F77C30">
        <w:rPr>
          <w:rFonts w:ascii="Times New Roman" w:eastAsia="Microsoft YaHei" w:hAnsi="Times New Roman" w:hint="eastAsia"/>
          <w:b/>
          <w:bCs/>
          <w:sz w:val="24"/>
          <w:szCs w:val="24"/>
        </w:rPr>
        <w:t>女性劳动者应该平等受惠——从性别视角看疫情后的复工政策</w:t>
      </w:r>
      <w:r w:rsidRPr="00F77C30">
        <w:rPr>
          <w:rFonts w:ascii="Times New Roman" w:eastAsia="Microsoft YaHei" w:hAnsi="Times New Roman" w:hint="eastAsia"/>
          <w:b/>
          <w:bCs/>
          <w:sz w:val="24"/>
          <w:szCs w:val="24"/>
        </w:rPr>
        <w:t> | </w:t>
      </w:r>
      <w:r w:rsidRPr="00F77C30">
        <w:rPr>
          <w:rFonts w:ascii="Times New Roman" w:eastAsia="Microsoft YaHei" w:hAnsi="Times New Roman" w:hint="eastAsia"/>
          <w:b/>
          <w:bCs/>
          <w:sz w:val="24"/>
          <w:szCs w:val="24"/>
        </w:rPr>
        <w:t>疫情评论</w:t>
      </w:r>
      <w:bookmarkEnd w:id="274"/>
    </w:p>
    <w:p w14:paraId="01437885" w14:textId="77777777" w:rsidR="00EC2E24" w:rsidRDefault="00EC2E24" w:rsidP="00EC2E24">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F77C30">
        <w:rPr>
          <w:rFonts w:ascii="Times New Roman" w:eastAsiaTheme="minorEastAsia" w:hAnsi="Times New Roman" w:hint="eastAsia"/>
          <w:sz w:val="24"/>
          <w:szCs w:val="24"/>
        </w:rPr>
        <w:t>疫情下的工人</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18</w:t>
      </w:r>
      <w:r w:rsidRPr="00A40DC1">
        <w:rPr>
          <w:rFonts w:ascii="Times New Roman" w:eastAsiaTheme="minorEastAsia" w:hAnsi="Times New Roman"/>
          <w:sz w:val="24"/>
          <w:szCs w:val="24"/>
        </w:rPr>
        <w:t>日</w:t>
      </w:r>
    </w:p>
    <w:p w14:paraId="14732783" w14:textId="77777777" w:rsidR="00EC2E24" w:rsidRDefault="006C64E6" w:rsidP="00EC2E24">
      <w:pPr>
        <w:spacing w:line="240" w:lineRule="auto"/>
        <w:rPr>
          <w:rFonts w:ascii="SimSun" w:hAnsi="SimSun" w:cs="SimSun"/>
          <w:color w:val="0000FF"/>
          <w:kern w:val="0"/>
          <w:sz w:val="24"/>
          <w:szCs w:val="24"/>
          <w:u w:val="single"/>
        </w:rPr>
      </w:pPr>
      <w:hyperlink r:id="rId19" w:history="1">
        <w:r w:rsidR="00EC2E24" w:rsidRPr="008E1E4E">
          <w:rPr>
            <w:rFonts w:ascii="SimSun" w:hAnsi="SimSun" w:cs="SimSun"/>
            <w:color w:val="0000FF"/>
            <w:kern w:val="0"/>
            <w:sz w:val="24"/>
            <w:szCs w:val="24"/>
            <w:u w:val="single"/>
          </w:rPr>
          <w:t>https://workerundervirus.github.io/2020/04/18/nvgongfugong/</w:t>
        </w:r>
      </w:hyperlink>
    </w:p>
    <w:p w14:paraId="5A95429E" w14:textId="31E9B721" w:rsidR="0049362F" w:rsidRDefault="00EC2E24" w:rsidP="008E1E4E">
      <w:pPr>
        <w:ind w:firstLineChars="200" w:firstLine="480"/>
        <w:rPr>
          <w:rFonts w:ascii="Times New Roman" w:eastAsiaTheme="minorEastAsia" w:hAnsi="Times New Roman"/>
          <w:bCs/>
          <w:sz w:val="24"/>
          <w:szCs w:val="24"/>
        </w:rPr>
      </w:pPr>
      <w:r w:rsidRPr="00F77C30">
        <w:rPr>
          <w:rFonts w:ascii="Times New Roman" w:eastAsiaTheme="minorEastAsia" w:hAnsi="Times New Roman"/>
          <w:bCs/>
          <w:sz w:val="24"/>
          <w:szCs w:val="24"/>
        </w:rPr>
        <w:t>根据统计</w:t>
      </w:r>
      <w:r w:rsidR="002660BE">
        <w:rPr>
          <w:rFonts w:ascii="Times New Roman" w:eastAsiaTheme="minorEastAsia" w:hAnsi="Times New Roman" w:hint="eastAsia"/>
          <w:bCs/>
          <w:sz w:val="24"/>
          <w:szCs w:val="24"/>
        </w:rPr>
        <w:t>，</w:t>
      </w:r>
      <w:r w:rsidRPr="00F77C30">
        <w:rPr>
          <w:rFonts w:ascii="Times New Roman" w:eastAsiaTheme="minorEastAsia" w:hAnsi="Times New Roman"/>
          <w:bCs/>
          <w:sz w:val="24"/>
          <w:szCs w:val="24"/>
        </w:rPr>
        <w:t>全中国女性原有近</w:t>
      </w:r>
      <w:r w:rsidRPr="00F77C30">
        <w:rPr>
          <w:rFonts w:ascii="Times New Roman" w:eastAsiaTheme="minorEastAsia" w:hAnsi="Times New Roman"/>
          <w:bCs/>
          <w:sz w:val="24"/>
          <w:szCs w:val="24"/>
        </w:rPr>
        <w:t>7</w:t>
      </w:r>
      <w:r w:rsidRPr="00F77C30">
        <w:rPr>
          <w:rFonts w:ascii="Times New Roman" w:eastAsiaTheme="minorEastAsia" w:hAnsi="Times New Roman"/>
          <w:bCs/>
          <w:sz w:val="24"/>
          <w:szCs w:val="24"/>
        </w:rPr>
        <w:t>成的就业率，主要集中在农业、住宿和餐饮以及批发和零售产业。不幸的是，住宿和餐饮、农业和</w:t>
      </w:r>
      <w:r w:rsidR="002660BE">
        <w:rPr>
          <w:rFonts w:ascii="Times New Roman" w:eastAsiaTheme="minorEastAsia" w:hAnsi="Times New Roman"/>
          <w:bCs/>
          <w:sz w:val="24"/>
          <w:szCs w:val="24"/>
        </w:rPr>
        <w:t>畜禽养殖，以及其他聚集了更多女性从业者的劳动密集型产业（如出口</w:t>
      </w:r>
      <w:r w:rsidR="002660BE">
        <w:rPr>
          <w:rFonts w:ascii="Times New Roman" w:eastAsiaTheme="minorEastAsia" w:hAnsi="Times New Roman" w:hint="eastAsia"/>
          <w:bCs/>
          <w:sz w:val="24"/>
          <w:szCs w:val="24"/>
        </w:rPr>
        <w:t>加</w:t>
      </w:r>
      <w:r w:rsidRPr="00F77C30">
        <w:rPr>
          <w:rFonts w:ascii="Times New Roman" w:eastAsiaTheme="minorEastAsia" w:hAnsi="Times New Roman"/>
          <w:bCs/>
          <w:sz w:val="24"/>
          <w:szCs w:val="24"/>
        </w:rPr>
        <w:t>工和文化娱乐业），都</w:t>
      </w:r>
      <w:r w:rsidR="004962D0">
        <w:rPr>
          <w:rFonts w:ascii="Times New Roman" w:eastAsiaTheme="minorEastAsia" w:hAnsi="Times New Roman" w:hint="eastAsia"/>
          <w:bCs/>
          <w:sz w:val="24"/>
          <w:szCs w:val="24"/>
        </w:rPr>
        <w:t>受</w:t>
      </w:r>
      <w:r w:rsidRPr="00F77C30">
        <w:rPr>
          <w:rFonts w:ascii="Times New Roman" w:eastAsiaTheme="minorEastAsia" w:hAnsi="Times New Roman"/>
          <w:bCs/>
          <w:sz w:val="24"/>
          <w:szCs w:val="24"/>
        </w:rPr>
        <w:t>到疫情的较大打击。</w:t>
      </w:r>
      <w:r w:rsidRPr="00EC2E24">
        <w:rPr>
          <w:rFonts w:ascii="Times New Roman" w:eastAsiaTheme="minorEastAsia" w:hAnsi="Times New Roman"/>
          <w:bCs/>
          <w:sz w:val="24"/>
          <w:szCs w:val="24"/>
        </w:rPr>
        <w:t>如果复工政策缺乏有利于女性劳动者重返职业的刺激措施，</w:t>
      </w:r>
      <w:r w:rsidR="004962D0" w:rsidRPr="00EC2E24">
        <w:rPr>
          <w:rFonts w:ascii="Times New Roman" w:eastAsiaTheme="minorEastAsia" w:hAnsi="Times New Roman"/>
          <w:bCs/>
          <w:sz w:val="24"/>
          <w:szCs w:val="24"/>
        </w:rPr>
        <w:t>我国</w:t>
      </w:r>
      <w:r w:rsidR="004962D0" w:rsidRPr="00EC2E24">
        <w:rPr>
          <w:rFonts w:ascii="Times New Roman" w:eastAsiaTheme="minorEastAsia" w:hAnsi="Times New Roman"/>
          <w:bCs/>
          <w:sz w:val="24"/>
          <w:szCs w:val="24"/>
        </w:rPr>
        <w:t>90</w:t>
      </w:r>
      <w:r w:rsidR="004962D0">
        <w:rPr>
          <w:rFonts w:ascii="Times New Roman" w:eastAsiaTheme="minorEastAsia" w:hAnsi="Times New Roman"/>
          <w:bCs/>
          <w:sz w:val="24"/>
          <w:szCs w:val="24"/>
        </w:rPr>
        <w:t>年代以来不断加剧的就业率和收入两方面的性别差距</w:t>
      </w:r>
      <w:r w:rsidR="002660BE">
        <w:rPr>
          <w:rFonts w:ascii="Times New Roman" w:eastAsiaTheme="minorEastAsia" w:hAnsi="Times New Roman" w:hint="eastAsia"/>
          <w:bCs/>
          <w:sz w:val="24"/>
          <w:szCs w:val="24"/>
        </w:rPr>
        <w:t>，</w:t>
      </w:r>
      <w:r w:rsidRPr="00EC2E24">
        <w:rPr>
          <w:rFonts w:ascii="Times New Roman" w:eastAsiaTheme="minorEastAsia" w:hAnsi="Times New Roman"/>
          <w:bCs/>
          <w:sz w:val="24"/>
          <w:szCs w:val="24"/>
        </w:rPr>
        <w:t>将</w:t>
      </w:r>
      <w:r w:rsidR="004962D0">
        <w:rPr>
          <w:rFonts w:ascii="Times New Roman" w:eastAsiaTheme="minorEastAsia" w:hAnsi="Times New Roman" w:hint="eastAsia"/>
          <w:bCs/>
          <w:sz w:val="24"/>
          <w:szCs w:val="24"/>
        </w:rPr>
        <w:t>被</w:t>
      </w:r>
      <w:r w:rsidRPr="00EC2E24">
        <w:rPr>
          <w:rFonts w:ascii="Times New Roman" w:eastAsiaTheme="minorEastAsia" w:hAnsi="Times New Roman"/>
          <w:bCs/>
          <w:sz w:val="24"/>
          <w:szCs w:val="24"/>
        </w:rPr>
        <w:t>进一步扩大</w:t>
      </w:r>
      <w:r w:rsidRPr="00F77C30">
        <w:rPr>
          <w:rFonts w:ascii="Times New Roman" w:eastAsiaTheme="minorEastAsia" w:hAnsi="Times New Roman" w:hint="eastAsia"/>
          <w:bCs/>
          <w:sz w:val="24"/>
          <w:szCs w:val="24"/>
        </w:rPr>
        <w:t>。</w:t>
      </w:r>
    </w:p>
    <w:p w14:paraId="44E1BF3D" w14:textId="77777777" w:rsidR="00EC2E24" w:rsidRPr="004962D0" w:rsidRDefault="00EC2E24" w:rsidP="00EC2E24">
      <w:pPr>
        <w:pStyle w:val="ListParagraph1"/>
        <w:spacing w:beforeLines="50" w:before="156"/>
        <w:ind w:firstLineChars="0" w:firstLine="0"/>
        <w:outlineLvl w:val="1"/>
        <w:rPr>
          <w:rFonts w:ascii="Times New Roman" w:eastAsiaTheme="minorEastAsia" w:hAnsi="Times New Roman"/>
          <w:bCs/>
          <w:sz w:val="24"/>
          <w:szCs w:val="24"/>
        </w:rPr>
      </w:pPr>
    </w:p>
    <w:p w14:paraId="0554CBDE" w14:textId="0065FBE1" w:rsidR="00C84A08" w:rsidRPr="00C84A08" w:rsidRDefault="00C84A08" w:rsidP="00795062">
      <w:pPr>
        <w:pStyle w:val="ListParagraph1"/>
        <w:numPr>
          <w:ilvl w:val="1"/>
          <w:numId w:val="5"/>
        </w:numPr>
        <w:spacing w:beforeLines="50" w:before="156"/>
        <w:ind w:firstLineChars="0"/>
        <w:outlineLvl w:val="1"/>
        <w:rPr>
          <w:rFonts w:ascii="Times New Roman" w:eastAsia="Microsoft YaHei" w:hAnsi="Times New Roman"/>
          <w:b/>
          <w:bCs/>
          <w:sz w:val="24"/>
          <w:szCs w:val="24"/>
        </w:rPr>
      </w:pPr>
      <w:bookmarkStart w:id="275" w:name="_Toc39081065"/>
      <w:r>
        <w:rPr>
          <w:rFonts w:ascii="Times New Roman" w:eastAsia="Microsoft YaHei" w:hAnsi="Times New Roman" w:hint="eastAsia"/>
          <w:b/>
          <w:bCs/>
          <w:sz w:val="24"/>
          <w:szCs w:val="24"/>
        </w:rPr>
        <w:t>【四川广汉</w:t>
      </w:r>
      <w:r w:rsidRPr="00CE04E5">
        <w:rPr>
          <w:rFonts w:ascii="Times New Roman" w:eastAsia="Microsoft YaHei" w:hAnsi="Times New Roman" w:hint="eastAsia"/>
          <w:b/>
          <w:bCs/>
          <w:sz w:val="24"/>
          <w:szCs w:val="24"/>
        </w:rPr>
        <w:t>】</w:t>
      </w:r>
      <w:r w:rsidRPr="00C84A08">
        <w:rPr>
          <w:rFonts w:ascii="Times New Roman" w:eastAsia="Microsoft YaHei" w:hAnsi="Times New Roman" w:hint="eastAsia"/>
          <w:b/>
          <w:bCs/>
          <w:sz w:val="24"/>
          <w:szCs w:val="24"/>
        </w:rPr>
        <w:t>一高三老师被指性骚扰多位学生！各方回应来了</w:t>
      </w:r>
      <w:bookmarkEnd w:id="275"/>
    </w:p>
    <w:p w14:paraId="2B297ACC" w14:textId="79E63346" w:rsidR="0049362F" w:rsidRDefault="00C84A08" w:rsidP="00C84A08">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C84A08">
        <w:rPr>
          <w:rFonts w:ascii="Times New Roman" w:eastAsiaTheme="minorEastAsia" w:hAnsi="Times New Roman" w:hint="eastAsia"/>
          <w:sz w:val="24"/>
          <w:szCs w:val="24"/>
        </w:rPr>
        <w:t>南方都市报</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21</w:t>
      </w:r>
      <w:r w:rsidRPr="00A40DC1">
        <w:rPr>
          <w:rFonts w:ascii="Times New Roman" w:eastAsiaTheme="minorEastAsia" w:hAnsi="Times New Roman"/>
          <w:sz w:val="24"/>
          <w:szCs w:val="24"/>
        </w:rPr>
        <w:t>日</w:t>
      </w:r>
    </w:p>
    <w:p w14:paraId="0F49FC51" w14:textId="71AD1C41" w:rsidR="00C84A08" w:rsidRDefault="00C84A08" w:rsidP="00C84A08">
      <w:pPr>
        <w:spacing w:line="240" w:lineRule="auto"/>
        <w:rPr>
          <w:rFonts w:ascii="SimSun" w:hAnsi="SimSun" w:cs="SimSun"/>
          <w:color w:val="0000FF"/>
          <w:kern w:val="0"/>
          <w:sz w:val="24"/>
          <w:szCs w:val="24"/>
          <w:u w:val="single"/>
        </w:rPr>
      </w:pPr>
      <w:r w:rsidRPr="00C84A08">
        <w:rPr>
          <w:rFonts w:ascii="SimSun" w:hAnsi="SimSun" w:cs="SimSun"/>
          <w:color w:val="0000FF"/>
          <w:kern w:val="0"/>
          <w:sz w:val="24"/>
          <w:szCs w:val="24"/>
          <w:u w:val="single"/>
        </w:rPr>
        <w:t>https://mp.weixin.qq.com/s/QiKpWyAjByJ9FYR2CP5tcg</w:t>
      </w:r>
    </w:p>
    <w:p w14:paraId="67DEDEB1" w14:textId="7FE65C2F" w:rsidR="00C84A08" w:rsidRDefault="00C84A08" w:rsidP="00C84A0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lastRenderedPageBreak/>
        <w:t>一名自称为</w:t>
      </w:r>
      <w:r w:rsidRPr="00C84A08">
        <w:rPr>
          <w:rFonts w:ascii="Times New Roman" w:eastAsiaTheme="minorEastAsia" w:hAnsi="Times New Roman" w:hint="eastAsia"/>
          <w:bCs/>
          <w:sz w:val="24"/>
          <w:szCs w:val="24"/>
        </w:rPr>
        <w:t>应届高三学生的网友发帖，举报该校</w:t>
      </w:r>
      <w:r>
        <w:rPr>
          <w:rFonts w:ascii="Times New Roman" w:eastAsiaTheme="minorEastAsia" w:hAnsi="Times New Roman" w:hint="eastAsia"/>
          <w:bCs/>
          <w:sz w:val="24"/>
          <w:szCs w:val="24"/>
        </w:rPr>
        <w:t>一名</w:t>
      </w:r>
      <w:r w:rsidRPr="00C84A08">
        <w:rPr>
          <w:rFonts w:ascii="Times New Roman" w:eastAsiaTheme="minorEastAsia" w:hAnsi="Times New Roman" w:hint="eastAsia"/>
          <w:bCs/>
          <w:sz w:val="24"/>
          <w:szCs w:val="24"/>
        </w:rPr>
        <w:t>高三教师对多位学生性骚扰。涉事教师以影响学生高考为由，拒绝发声。当地教育局、公安局已介入调查。</w:t>
      </w:r>
    </w:p>
    <w:p w14:paraId="0AF165CF" w14:textId="77777777" w:rsidR="00C84A08" w:rsidRDefault="00C84A08" w:rsidP="00C84A08">
      <w:pPr>
        <w:rPr>
          <w:rFonts w:ascii="Times New Roman" w:eastAsiaTheme="minorEastAsia" w:hAnsi="Times New Roman"/>
          <w:bCs/>
          <w:sz w:val="24"/>
          <w:szCs w:val="24"/>
        </w:rPr>
      </w:pPr>
    </w:p>
    <w:p w14:paraId="5E13936F" w14:textId="08FE2094" w:rsidR="00C84A08" w:rsidRPr="00C84A08" w:rsidRDefault="00C84A08" w:rsidP="00795062">
      <w:pPr>
        <w:pStyle w:val="ListParagraph1"/>
        <w:numPr>
          <w:ilvl w:val="1"/>
          <w:numId w:val="5"/>
        </w:numPr>
        <w:spacing w:beforeLines="50" w:before="156"/>
        <w:ind w:firstLineChars="0"/>
        <w:outlineLvl w:val="1"/>
        <w:rPr>
          <w:rFonts w:ascii="Times New Roman" w:eastAsia="Microsoft YaHei" w:hAnsi="Times New Roman"/>
          <w:b/>
          <w:bCs/>
          <w:sz w:val="24"/>
          <w:szCs w:val="24"/>
        </w:rPr>
      </w:pPr>
      <w:bookmarkStart w:id="276" w:name="_Toc39081066"/>
      <w:r>
        <w:rPr>
          <w:rFonts w:ascii="Times New Roman" w:eastAsia="Microsoft YaHei" w:hAnsi="Times New Roman" w:hint="eastAsia"/>
          <w:b/>
          <w:bCs/>
          <w:sz w:val="24"/>
          <w:szCs w:val="24"/>
        </w:rPr>
        <w:t>【山东泰安</w:t>
      </w:r>
      <w:r w:rsidRPr="00CE04E5">
        <w:rPr>
          <w:rFonts w:ascii="Times New Roman" w:eastAsia="Microsoft YaHei" w:hAnsi="Times New Roman" w:hint="eastAsia"/>
          <w:b/>
          <w:bCs/>
          <w:sz w:val="24"/>
          <w:szCs w:val="24"/>
        </w:rPr>
        <w:t>】</w:t>
      </w:r>
      <w:r w:rsidRPr="00C84A08">
        <w:rPr>
          <w:rFonts w:ascii="Times New Roman" w:eastAsia="Microsoft YaHei" w:hAnsi="Times New Roman" w:hint="eastAsia"/>
          <w:b/>
          <w:bCs/>
          <w:sz w:val="24"/>
          <w:szCs w:val="24"/>
        </w:rPr>
        <w:t>警方通报：</w:t>
      </w:r>
      <w:r w:rsidRPr="00C84A08">
        <w:rPr>
          <w:rFonts w:ascii="Times New Roman" w:eastAsia="Microsoft YaHei" w:hAnsi="Times New Roman" w:hint="eastAsia"/>
          <w:b/>
          <w:bCs/>
          <w:sz w:val="24"/>
          <w:szCs w:val="24"/>
        </w:rPr>
        <w:t>14</w:t>
      </w:r>
      <w:r w:rsidRPr="00C84A08">
        <w:rPr>
          <w:rFonts w:ascii="Times New Roman" w:eastAsia="Microsoft YaHei" w:hAnsi="Times New Roman" w:hint="eastAsia"/>
          <w:b/>
          <w:bCs/>
          <w:sz w:val="24"/>
          <w:szCs w:val="24"/>
        </w:rPr>
        <w:t>岁女孩被继父强奸，母亲报案</w:t>
      </w:r>
      <w:bookmarkEnd w:id="276"/>
    </w:p>
    <w:p w14:paraId="300BEFE7" w14:textId="77777777" w:rsidR="00C84A08" w:rsidRDefault="00C84A08" w:rsidP="00C84A08">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C84A08">
        <w:rPr>
          <w:rFonts w:ascii="Times New Roman" w:eastAsiaTheme="minorEastAsia" w:hAnsi="Times New Roman" w:hint="eastAsia"/>
          <w:sz w:val="24"/>
          <w:szCs w:val="24"/>
        </w:rPr>
        <w:t>南方都市报</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21</w:t>
      </w:r>
      <w:r w:rsidRPr="00A40DC1">
        <w:rPr>
          <w:rFonts w:ascii="Times New Roman" w:eastAsiaTheme="minorEastAsia" w:hAnsi="Times New Roman"/>
          <w:sz w:val="24"/>
          <w:szCs w:val="24"/>
        </w:rPr>
        <w:t>日</w:t>
      </w:r>
    </w:p>
    <w:p w14:paraId="54FF3DF1" w14:textId="657EFBFD" w:rsidR="00C84A08" w:rsidRDefault="00F77C30" w:rsidP="00C84A08">
      <w:pPr>
        <w:spacing w:line="240" w:lineRule="auto"/>
        <w:rPr>
          <w:rFonts w:ascii="SimSun" w:hAnsi="SimSun" w:cs="SimSun"/>
          <w:color w:val="0000FF"/>
          <w:kern w:val="0"/>
          <w:sz w:val="24"/>
          <w:szCs w:val="24"/>
          <w:u w:val="single"/>
        </w:rPr>
      </w:pPr>
      <w:r w:rsidRPr="00F77C30">
        <w:rPr>
          <w:rFonts w:ascii="SimSun" w:hAnsi="SimSun" w:cs="SimSun"/>
          <w:color w:val="0000FF"/>
          <w:kern w:val="0"/>
          <w:sz w:val="24"/>
          <w:szCs w:val="24"/>
          <w:u w:val="single"/>
        </w:rPr>
        <w:t>https://mp.weixin.qq.com/s/3XT830zV14tADHGFvFQnhA</w:t>
      </w:r>
    </w:p>
    <w:p w14:paraId="5EF83C43" w14:textId="5131684B" w:rsidR="00C84A08" w:rsidRDefault="00F77C30" w:rsidP="00F77C30">
      <w:pPr>
        <w:ind w:firstLineChars="200" w:firstLine="480"/>
        <w:rPr>
          <w:rFonts w:ascii="Times New Roman" w:eastAsiaTheme="minorEastAsia" w:hAnsi="Times New Roman"/>
          <w:bCs/>
          <w:sz w:val="24"/>
          <w:szCs w:val="24"/>
        </w:rPr>
      </w:pPr>
      <w:r w:rsidRPr="00F77C30">
        <w:rPr>
          <w:rFonts w:ascii="Times New Roman" w:eastAsiaTheme="minorEastAsia" w:hAnsi="Times New Roman" w:hint="eastAsia"/>
          <w:bCs/>
          <w:sz w:val="24"/>
          <w:szCs w:val="24"/>
        </w:rPr>
        <w:t>泰安市公安局岱岳分局接到报案</w:t>
      </w:r>
      <w:r>
        <w:rPr>
          <w:rFonts w:ascii="Times New Roman" w:eastAsiaTheme="minorEastAsia" w:hAnsi="Times New Roman" w:hint="eastAsia"/>
          <w:bCs/>
          <w:sz w:val="24"/>
          <w:szCs w:val="24"/>
        </w:rPr>
        <w:t>，一女子</w:t>
      </w:r>
      <w:r w:rsidRPr="00F77C30">
        <w:rPr>
          <w:rFonts w:ascii="Times New Roman" w:eastAsiaTheme="minorEastAsia" w:hAnsi="Times New Roman" w:hint="eastAsia"/>
          <w:bCs/>
          <w:sz w:val="24"/>
          <w:szCs w:val="24"/>
        </w:rPr>
        <w:t>女儿</w:t>
      </w:r>
      <w:r w:rsidR="004962D0">
        <w:rPr>
          <w:rFonts w:ascii="Times New Roman" w:eastAsiaTheme="minorEastAsia" w:hAnsi="Times New Roman" w:hint="eastAsia"/>
          <w:bCs/>
          <w:sz w:val="24"/>
          <w:szCs w:val="24"/>
        </w:rPr>
        <w:t xml:space="preserve"> </w:t>
      </w:r>
      <w:r w:rsidR="004962D0">
        <w:rPr>
          <w:rFonts w:ascii="Times New Roman" w:eastAsiaTheme="minorEastAsia" w:hAnsi="Times New Roman" w:hint="eastAsia"/>
          <w:bCs/>
          <w:sz w:val="24"/>
          <w:szCs w:val="24"/>
        </w:rPr>
        <w:t>（</w:t>
      </w:r>
      <w:r w:rsidR="004962D0">
        <w:rPr>
          <w:rFonts w:ascii="Times New Roman" w:eastAsiaTheme="minorEastAsia" w:hAnsi="Times New Roman" w:hint="eastAsia"/>
          <w:bCs/>
          <w:sz w:val="24"/>
          <w:szCs w:val="24"/>
        </w:rPr>
        <w:t>2005</w:t>
      </w:r>
      <w:r w:rsidRPr="00F77C30">
        <w:rPr>
          <w:rFonts w:ascii="Times New Roman" w:eastAsiaTheme="minorEastAsia" w:hAnsi="Times New Roman" w:hint="eastAsia"/>
          <w:bCs/>
          <w:sz w:val="24"/>
          <w:szCs w:val="24"/>
        </w:rPr>
        <w:t>年</w:t>
      </w:r>
      <w:r w:rsidR="004962D0">
        <w:rPr>
          <w:rFonts w:ascii="Times New Roman" w:eastAsiaTheme="minorEastAsia" w:hAnsi="Times New Roman" w:hint="eastAsia"/>
          <w:bCs/>
          <w:sz w:val="24"/>
          <w:szCs w:val="24"/>
        </w:rPr>
        <w:t>9</w:t>
      </w:r>
      <w:r w:rsidRPr="00F77C30">
        <w:rPr>
          <w:rFonts w:ascii="Times New Roman" w:eastAsiaTheme="minorEastAsia" w:hAnsi="Times New Roman" w:hint="eastAsia"/>
          <w:bCs/>
          <w:sz w:val="24"/>
          <w:szCs w:val="24"/>
        </w:rPr>
        <w:t>月生</w:t>
      </w:r>
      <w:r w:rsidR="004962D0">
        <w:rPr>
          <w:rFonts w:ascii="Times New Roman" w:eastAsiaTheme="minorEastAsia" w:hAnsi="Times New Roman" w:hint="eastAsia"/>
          <w:bCs/>
          <w:sz w:val="24"/>
          <w:szCs w:val="24"/>
        </w:rPr>
        <w:t>）</w:t>
      </w:r>
      <w:r w:rsidRPr="00F77C30">
        <w:rPr>
          <w:rFonts w:ascii="Times New Roman" w:eastAsiaTheme="minorEastAsia" w:hAnsi="Times New Roman" w:hint="eastAsia"/>
          <w:bCs/>
          <w:sz w:val="24"/>
          <w:szCs w:val="24"/>
        </w:rPr>
        <w:t>被继父强奸。警方迅速开展调查，当日立为强奸案侦办，并对</w:t>
      </w:r>
      <w:r>
        <w:rPr>
          <w:rFonts w:ascii="Times New Roman" w:eastAsiaTheme="minorEastAsia" w:hAnsi="Times New Roman" w:hint="eastAsia"/>
          <w:bCs/>
          <w:sz w:val="24"/>
          <w:szCs w:val="24"/>
        </w:rPr>
        <w:t>涉事男子</w:t>
      </w:r>
      <w:r w:rsidRPr="00F77C30">
        <w:rPr>
          <w:rFonts w:ascii="Times New Roman" w:eastAsiaTheme="minorEastAsia" w:hAnsi="Times New Roman" w:hint="eastAsia"/>
          <w:bCs/>
          <w:sz w:val="24"/>
          <w:szCs w:val="24"/>
        </w:rPr>
        <w:t>刑事拘留，因其患有严重疾病不符合羁押条件，依法对其变更为监视居住刑事强制措施。</w:t>
      </w:r>
    </w:p>
    <w:p w14:paraId="2CF56AEB" w14:textId="77777777" w:rsidR="00C84A08" w:rsidRDefault="00C84A08" w:rsidP="00C84A08">
      <w:pPr>
        <w:ind w:firstLineChars="200" w:firstLine="480"/>
        <w:rPr>
          <w:rFonts w:ascii="Times New Roman" w:eastAsiaTheme="minorEastAsia" w:hAnsi="Times New Roman"/>
          <w:bCs/>
          <w:sz w:val="24"/>
          <w:szCs w:val="24"/>
        </w:rPr>
      </w:pPr>
    </w:p>
    <w:p w14:paraId="143516AA" w14:textId="77777777" w:rsidR="00F77C30" w:rsidRPr="00EC2E24" w:rsidRDefault="00F77C30" w:rsidP="00AA7253">
      <w:pPr>
        <w:rPr>
          <w:rFonts w:ascii="Times New Roman" w:eastAsiaTheme="minorEastAsia" w:hAnsi="Times New Roman"/>
          <w:bCs/>
          <w:sz w:val="24"/>
          <w:szCs w:val="24"/>
        </w:rPr>
        <w:sectPr w:rsidR="00F77C30" w:rsidRPr="00EC2E24" w:rsidSect="004A65E3">
          <w:headerReference w:type="default" r:id="rId20"/>
          <w:pgSz w:w="11906" w:h="16838" w:code="9"/>
          <w:pgMar w:top="1440" w:right="1418" w:bottom="1440" w:left="1418" w:header="567" w:footer="851" w:gutter="0"/>
          <w:cols w:space="720"/>
          <w:docGrid w:type="linesAndChars" w:linePitch="312"/>
        </w:sectPr>
      </w:pPr>
    </w:p>
    <w:p w14:paraId="0251FBAE" w14:textId="4A88D34A" w:rsidR="0050674E" w:rsidRPr="006158E7" w:rsidRDefault="006158E7" w:rsidP="001F4BC0">
      <w:pPr>
        <w:pStyle w:val="ListParagraph1"/>
        <w:numPr>
          <w:ilvl w:val="0"/>
          <w:numId w:val="6"/>
        </w:numPr>
        <w:spacing w:beforeLines="50" w:before="156"/>
        <w:ind w:firstLineChars="0"/>
        <w:outlineLvl w:val="0"/>
        <w:rPr>
          <w:rFonts w:ascii="Times New Roman" w:eastAsia="Microsoft YaHei" w:hAnsi="Times New Roman"/>
          <w:sz w:val="28"/>
          <w:szCs w:val="28"/>
        </w:rPr>
      </w:pPr>
      <w:bookmarkStart w:id="277" w:name="_Toc39081067"/>
      <w:r w:rsidRPr="00DE6C2F">
        <w:rPr>
          <w:rFonts w:ascii="Times New Roman" w:eastAsia="Microsoft YaHei" w:hAnsi="Times New Roman"/>
          <w:sz w:val="28"/>
          <w:szCs w:val="28"/>
        </w:rPr>
        <w:lastRenderedPageBreak/>
        <w:t>环境健康</w:t>
      </w:r>
      <w:bookmarkEnd w:id="277"/>
    </w:p>
    <w:p w14:paraId="3D911D09" w14:textId="3C381DE3" w:rsidR="001616EC" w:rsidRPr="00E8484A" w:rsidRDefault="004962D0" w:rsidP="00BB7778">
      <w:pPr>
        <w:pStyle w:val="ListParagraph1"/>
        <w:numPr>
          <w:ilvl w:val="1"/>
          <w:numId w:val="10"/>
        </w:numPr>
        <w:spacing w:beforeLines="50" w:before="156"/>
        <w:ind w:firstLineChars="0"/>
        <w:outlineLvl w:val="1"/>
        <w:rPr>
          <w:rFonts w:ascii="Times New Roman" w:eastAsia="Microsoft YaHei" w:hAnsi="Times New Roman"/>
          <w:b/>
          <w:bCs/>
          <w:sz w:val="24"/>
          <w:szCs w:val="24"/>
        </w:rPr>
      </w:pPr>
      <w:bookmarkStart w:id="278" w:name="_Toc39081068"/>
      <w:r>
        <w:rPr>
          <w:rFonts w:ascii="Times New Roman" w:eastAsia="Microsoft YaHei" w:hAnsi="Times New Roman" w:hint="eastAsia"/>
          <w:b/>
          <w:bCs/>
          <w:sz w:val="24"/>
          <w:szCs w:val="24"/>
        </w:rPr>
        <w:t>【浙江杭州】</w:t>
      </w:r>
      <w:r w:rsidR="00BB7778" w:rsidRPr="00BB7778">
        <w:rPr>
          <w:rFonts w:ascii="Times New Roman" w:eastAsia="Microsoft YaHei" w:hAnsi="Times New Roman" w:hint="eastAsia"/>
          <w:b/>
          <w:bCs/>
          <w:sz w:val="24"/>
          <w:szCs w:val="24"/>
        </w:rPr>
        <w:t>余杭区司法局追加淘宝为案件第三人，电商问责终迈出关键性一步</w:t>
      </w:r>
      <w:bookmarkEnd w:id="278"/>
    </w:p>
    <w:p w14:paraId="0313B0B9" w14:textId="04F1FC90"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281391" w:rsidRPr="00281391">
        <w:rPr>
          <w:rFonts w:ascii="Times New Roman" w:eastAsiaTheme="minorEastAsia" w:hAnsi="Times New Roman" w:hint="eastAsia"/>
          <w:sz w:val="24"/>
          <w:szCs w:val="24"/>
        </w:rPr>
        <w:t>无毒先锋</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BB7778">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BB7778">
        <w:rPr>
          <w:rFonts w:ascii="Times New Roman" w:eastAsiaTheme="minorEastAsia" w:hAnsi="Times New Roman" w:hint="eastAsia"/>
          <w:sz w:val="24"/>
          <w:szCs w:val="24"/>
        </w:rPr>
        <w:t>12</w:t>
      </w:r>
      <w:r w:rsidRPr="00A40DC1">
        <w:rPr>
          <w:rFonts w:ascii="Times New Roman" w:eastAsiaTheme="minorEastAsia" w:hAnsi="Times New Roman"/>
          <w:sz w:val="24"/>
          <w:szCs w:val="24"/>
        </w:rPr>
        <w:t>日</w:t>
      </w:r>
    </w:p>
    <w:p w14:paraId="5724500B" w14:textId="6F96E6AE" w:rsidR="00BF092C" w:rsidRPr="00BF092C" w:rsidRDefault="00BB7778" w:rsidP="00BF092C">
      <w:pPr>
        <w:spacing w:line="240" w:lineRule="auto"/>
        <w:rPr>
          <w:rFonts w:ascii="SimSun" w:hAnsi="SimSun" w:cs="SimSun"/>
          <w:color w:val="0000FF"/>
          <w:kern w:val="0"/>
          <w:sz w:val="24"/>
          <w:szCs w:val="24"/>
          <w:u w:val="single"/>
        </w:rPr>
      </w:pPr>
      <w:r w:rsidRPr="00BB7778">
        <w:rPr>
          <w:rFonts w:ascii="SimSun" w:hAnsi="SimSun" w:cs="SimSun"/>
          <w:color w:val="0000FF"/>
          <w:kern w:val="0"/>
          <w:sz w:val="24"/>
          <w:szCs w:val="24"/>
          <w:u w:val="single"/>
        </w:rPr>
        <w:t>https://mp.weixin.qq.com/s/kEGkc9FJQ7u5BMndymZEpQ</w:t>
      </w:r>
    </w:p>
    <w:p w14:paraId="04AA0716" w14:textId="23538736" w:rsidR="00E010DA" w:rsidRPr="00BB7778" w:rsidRDefault="00BB7778" w:rsidP="00BB777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因淘宝售卖增塑剂超标儿童塑胶玩具，且店铺未进行工商登记</w:t>
      </w:r>
      <w:r w:rsidRPr="00BB7778">
        <w:rPr>
          <w:rFonts w:ascii="Times New Roman" w:eastAsiaTheme="minorEastAsia" w:hAnsi="Times New Roman" w:hint="eastAsia"/>
          <w:bCs/>
          <w:sz w:val="24"/>
          <w:szCs w:val="24"/>
        </w:rPr>
        <w:t>，无毒先锋向</w:t>
      </w:r>
      <w:r>
        <w:rPr>
          <w:rFonts w:ascii="Times New Roman" w:eastAsiaTheme="minorEastAsia" w:hAnsi="Times New Roman" w:hint="eastAsia"/>
          <w:bCs/>
          <w:sz w:val="24"/>
          <w:szCs w:val="24"/>
        </w:rPr>
        <w:t>当地</w:t>
      </w:r>
      <w:r w:rsidRPr="00BB7778">
        <w:rPr>
          <w:rFonts w:ascii="Times New Roman" w:eastAsiaTheme="minorEastAsia" w:hAnsi="Times New Roman" w:hint="eastAsia"/>
          <w:bCs/>
          <w:sz w:val="24"/>
          <w:szCs w:val="24"/>
        </w:rPr>
        <w:t>市监局反馈并追究淘宝平台未依法履行资质审核责任</w:t>
      </w:r>
      <w:r>
        <w:rPr>
          <w:rFonts w:ascii="Times New Roman" w:eastAsiaTheme="minorEastAsia" w:hAnsi="Times New Roman" w:hint="eastAsia"/>
          <w:bCs/>
          <w:sz w:val="24"/>
          <w:szCs w:val="24"/>
        </w:rPr>
        <w:t>，</w:t>
      </w:r>
      <w:r w:rsidRPr="00BB7778">
        <w:rPr>
          <w:rFonts w:ascii="Times New Roman" w:eastAsiaTheme="minorEastAsia" w:hAnsi="Times New Roman" w:hint="eastAsia"/>
          <w:bCs/>
          <w:sz w:val="24"/>
          <w:szCs w:val="24"/>
        </w:rPr>
        <w:t>市监局不予立案</w:t>
      </w:r>
      <w:r>
        <w:rPr>
          <w:rFonts w:ascii="Times New Roman" w:eastAsiaTheme="minorEastAsia" w:hAnsi="Times New Roman" w:hint="eastAsia"/>
          <w:bCs/>
          <w:sz w:val="24"/>
          <w:szCs w:val="24"/>
        </w:rPr>
        <w:t>。</w:t>
      </w:r>
      <w:r w:rsidRPr="00BB7778">
        <w:rPr>
          <w:rFonts w:ascii="Times New Roman" w:eastAsiaTheme="minorEastAsia" w:hAnsi="Times New Roman" w:hint="eastAsia"/>
          <w:bCs/>
          <w:sz w:val="24"/>
          <w:szCs w:val="24"/>
        </w:rPr>
        <w:t>随后无毒先锋向</w:t>
      </w:r>
      <w:r>
        <w:rPr>
          <w:rFonts w:ascii="Times New Roman" w:eastAsiaTheme="minorEastAsia" w:hAnsi="Times New Roman" w:hint="eastAsia"/>
          <w:bCs/>
          <w:sz w:val="24"/>
          <w:szCs w:val="24"/>
        </w:rPr>
        <w:t>当地</w:t>
      </w:r>
      <w:r w:rsidRPr="00BB7778">
        <w:rPr>
          <w:rFonts w:ascii="Times New Roman" w:eastAsiaTheme="minorEastAsia" w:hAnsi="Times New Roman" w:hint="eastAsia"/>
          <w:bCs/>
          <w:sz w:val="24"/>
          <w:szCs w:val="24"/>
        </w:rPr>
        <w:t>司法局提起行政复议，要求追</w:t>
      </w:r>
      <w:r>
        <w:rPr>
          <w:rFonts w:ascii="Times New Roman" w:eastAsiaTheme="minorEastAsia" w:hAnsi="Times New Roman" w:hint="eastAsia"/>
          <w:bCs/>
          <w:sz w:val="24"/>
          <w:szCs w:val="24"/>
        </w:rPr>
        <w:t>究</w:t>
      </w:r>
      <w:r w:rsidR="004962D0">
        <w:rPr>
          <w:rFonts w:ascii="Times New Roman" w:eastAsiaTheme="minorEastAsia" w:hAnsi="Times New Roman" w:hint="eastAsia"/>
          <w:bCs/>
          <w:sz w:val="24"/>
          <w:szCs w:val="24"/>
        </w:rPr>
        <w:t>淘宝电商平台对于平台上的商品质量及商家相关信息审查不严的责任，得到</w:t>
      </w:r>
      <w:r>
        <w:rPr>
          <w:rFonts w:ascii="Times New Roman" w:eastAsiaTheme="minorEastAsia" w:hAnsi="Times New Roman" w:hint="eastAsia"/>
          <w:bCs/>
          <w:sz w:val="24"/>
          <w:szCs w:val="24"/>
        </w:rPr>
        <w:t>明确回复</w:t>
      </w:r>
      <w:r w:rsidR="004962D0">
        <w:rPr>
          <w:rFonts w:ascii="Times New Roman" w:eastAsiaTheme="minorEastAsia" w:hAnsi="Times New Roman" w:hint="eastAsia"/>
          <w:bCs/>
          <w:sz w:val="24"/>
          <w:szCs w:val="24"/>
        </w:rPr>
        <w:t>，</w:t>
      </w:r>
      <w:r w:rsidRPr="00BB7778">
        <w:rPr>
          <w:rFonts w:ascii="Times New Roman" w:eastAsiaTheme="minorEastAsia" w:hAnsi="Times New Roman" w:hint="eastAsia"/>
          <w:bCs/>
          <w:sz w:val="24"/>
          <w:szCs w:val="24"/>
        </w:rPr>
        <w:t>将“追加浙江淘宝网络有限公司作为第三人参加行政复议”</w:t>
      </w:r>
      <w:r w:rsidRPr="00BB7778">
        <w:rPr>
          <w:rFonts w:ascii="Times New Roman" w:eastAsiaTheme="minorEastAsia" w:hAnsi="Times New Roman"/>
          <w:bCs/>
          <w:sz w:val="24"/>
          <w:szCs w:val="24"/>
        </w:rPr>
        <w:t xml:space="preserve"> </w:t>
      </w:r>
      <w:r>
        <w:rPr>
          <w:rFonts w:ascii="Times New Roman" w:eastAsiaTheme="minorEastAsia" w:hAnsi="Times New Roman" w:hint="eastAsia"/>
          <w:bCs/>
          <w:sz w:val="24"/>
          <w:szCs w:val="24"/>
        </w:rPr>
        <w:t>。</w:t>
      </w:r>
    </w:p>
    <w:p w14:paraId="48BEF0E3" w14:textId="77777777" w:rsidR="00896C6C" w:rsidRPr="00952270" w:rsidRDefault="00896C6C" w:rsidP="00833400">
      <w:pPr>
        <w:rPr>
          <w:sz w:val="24"/>
          <w:szCs w:val="24"/>
        </w:rPr>
      </w:pPr>
    </w:p>
    <w:p w14:paraId="4015F385" w14:textId="52423621" w:rsidR="001D30B4" w:rsidRPr="00517B9C" w:rsidRDefault="004962D0" w:rsidP="00BB7778">
      <w:pPr>
        <w:pStyle w:val="ListParagraph1"/>
        <w:numPr>
          <w:ilvl w:val="1"/>
          <w:numId w:val="9"/>
        </w:numPr>
        <w:spacing w:beforeLines="50" w:before="156"/>
        <w:ind w:firstLineChars="0"/>
        <w:outlineLvl w:val="1"/>
        <w:rPr>
          <w:rFonts w:ascii="Times New Roman" w:eastAsia="Microsoft YaHei" w:hAnsi="Times New Roman"/>
          <w:b/>
          <w:bCs/>
          <w:sz w:val="24"/>
          <w:szCs w:val="24"/>
        </w:rPr>
      </w:pPr>
      <w:bookmarkStart w:id="279" w:name="_Toc39081069"/>
      <w:r>
        <w:rPr>
          <w:rFonts w:ascii="Times New Roman" w:eastAsia="Microsoft YaHei" w:hAnsi="Times New Roman" w:hint="eastAsia"/>
          <w:b/>
          <w:bCs/>
          <w:sz w:val="24"/>
          <w:szCs w:val="24"/>
        </w:rPr>
        <w:t>【广东深圳】</w:t>
      </w:r>
      <w:r w:rsidR="00BB7778" w:rsidRPr="00BB7778">
        <w:rPr>
          <w:rFonts w:ascii="Times New Roman" w:eastAsia="Microsoft YaHei" w:hAnsi="Times New Roman" w:hint="eastAsia"/>
          <w:b/>
          <w:bCs/>
          <w:sz w:val="24"/>
          <w:szCs w:val="24"/>
        </w:rPr>
        <w:t>连名字都抄？！深圳湾环评报告造假，央视怒批</w:t>
      </w:r>
      <w:bookmarkEnd w:id="279"/>
    </w:p>
    <w:p w14:paraId="252C05F1" w14:textId="1FB94FBD"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BB7778" w:rsidRPr="00BB7778">
        <w:rPr>
          <w:rFonts w:ascii="Times New Roman" w:eastAsiaTheme="minorEastAsia" w:hAnsi="Times New Roman" w:hint="eastAsia"/>
          <w:sz w:val="24"/>
          <w:szCs w:val="24"/>
        </w:rPr>
        <w:t>澎湃新闻</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BE3E72">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4B7DED">
        <w:rPr>
          <w:rFonts w:ascii="Times New Roman" w:eastAsiaTheme="minorEastAsia" w:hAnsi="Times New Roman"/>
          <w:sz w:val="24"/>
          <w:szCs w:val="24"/>
        </w:rPr>
        <w:t>1</w:t>
      </w:r>
      <w:r w:rsidR="00833400">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0E1F66CB" w14:textId="4D5278E6" w:rsidR="00833400" w:rsidRPr="00833400" w:rsidRDefault="006C64E6" w:rsidP="00833400">
      <w:pPr>
        <w:spacing w:line="240" w:lineRule="auto"/>
        <w:rPr>
          <w:rFonts w:ascii="SimSun" w:hAnsi="SimSun" w:cs="SimSun"/>
          <w:color w:val="0000FF"/>
          <w:kern w:val="0"/>
          <w:sz w:val="24"/>
          <w:szCs w:val="24"/>
          <w:u w:val="single"/>
        </w:rPr>
      </w:pPr>
      <w:hyperlink r:id="rId21" w:history="1">
        <w:r w:rsidR="00BE3E72" w:rsidRPr="00BE3E72">
          <w:rPr>
            <w:rFonts w:ascii="SimSun" w:hAnsi="SimSun" w:cs="SimSun"/>
            <w:color w:val="0000FF"/>
            <w:kern w:val="0"/>
            <w:sz w:val="24"/>
            <w:szCs w:val="24"/>
            <w:u w:val="single"/>
          </w:rPr>
          <w:t>https://mp.weixin.qq.com/s/xG3KAF-nckEKrJYUnSMm4A</w:t>
        </w:r>
      </w:hyperlink>
    </w:p>
    <w:p w14:paraId="442E3E71" w14:textId="5515ED67" w:rsidR="001D30B4" w:rsidRPr="00BE3E72" w:rsidRDefault="00BE3E72" w:rsidP="00BE3E72">
      <w:pPr>
        <w:ind w:firstLineChars="200" w:firstLine="480"/>
        <w:rPr>
          <w:rFonts w:ascii="Times New Roman" w:eastAsiaTheme="minorEastAsia" w:hAnsi="Times New Roman"/>
          <w:bCs/>
          <w:sz w:val="24"/>
          <w:szCs w:val="24"/>
        </w:rPr>
      </w:pPr>
      <w:r w:rsidRPr="00BE3E72">
        <w:rPr>
          <w:rFonts w:ascii="Times New Roman" w:eastAsiaTheme="minorEastAsia" w:hAnsi="Times New Roman" w:hint="eastAsia"/>
          <w:bCs/>
          <w:sz w:val="24"/>
          <w:szCs w:val="24"/>
        </w:rPr>
        <w:t>深圳湾航道疏浚环境影响评估报告，被发现出现另一个城市的名字“湛江”，出现次数达</w:t>
      </w:r>
      <w:r w:rsidRPr="00BE3E72">
        <w:rPr>
          <w:rFonts w:ascii="Times New Roman" w:eastAsiaTheme="minorEastAsia" w:hAnsi="Times New Roman" w:hint="eastAsia"/>
          <w:bCs/>
          <w:sz w:val="24"/>
          <w:szCs w:val="24"/>
        </w:rPr>
        <w:t>35</w:t>
      </w:r>
      <w:r>
        <w:rPr>
          <w:rFonts w:ascii="Times New Roman" w:eastAsiaTheme="minorEastAsia" w:hAnsi="Times New Roman" w:hint="eastAsia"/>
          <w:bCs/>
          <w:sz w:val="24"/>
          <w:szCs w:val="24"/>
        </w:rPr>
        <w:t>次，而</w:t>
      </w:r>
      <w:r w:rsidR="004962D0">
        <w:rPr>
          <w:rFonts w:ascii="Times New Roman" w:eastAsiaTheme="minorEastAsia" w:hAnsi="Times New Roman" w:hint="eastAsia"/>
          <w:bCs/>
          <w:sz w:val="24"/>
          <w:szCs w:val="24"/>
        </w:rPr>
        <w:t>该</w:t>
      </w:r>
      <w:r w:rsidRPr="00BE3E72">
        <w:rPr>
          <w:rFonts w:ascii="Times New Roman" w:eastAsiaTheme="minorEastAsia" w:hAnsi="Times New Roman" w:hint="eastAsia"/>
          <w:bCs/>
          <w:sz w:val="24"/>
          <w:szCs w:val="24"/>
        </w:rPr>
        <w:t>报告的评价单位</w:t>
      </w:r>
      <w:r>
        <w:rPr>
          <w:rFonts w:ascii="Times New Roman" w:eastAsiaTheme="minorEastAsia" w:hAnsi="Times New Roman" w:hint="eastAsia"/>
          <w:bCs/>
          <w:sz w:val="24"/>
          <w:szCs w:val="24"/>
        </w:rPr>
        <w:t>是</w:t>
      </w:r>
      <w:r w:rsidRPr="00BE3E72">
        <w:rPr>
          <w:rFonts w:ascii="Times New Roman" w:eastAsiaTheme="minorEastAsia" w:hAnsi="Times New Roman" w:hint="eastAsia"/>
          <w:bCs/>
          <w:sz w:val="24"/>
          <w:szCs w:val="24"/>
        </w:rPr>
        <w:t>中国科学院南海海洋研究所，经过</w:t>
      </w:r>
      <w:r>
        <w:rPr>
          <w:rFonts w:ascii="Times New Roman" w:eastAsiaTheme="minorEastAsia" w:hAnsi="Times New Roman" w:hint="eastAsia"/>
          <w:bCs/>
          <w:sz w:val="24"/>
          <w:szCs w:val="24"/>
        </w:rPr>
        <w:t>其</w:t>
      </w:r>
      <w:r w:rsidRPr="00BE3E72">
        <w:rPr>
          <w:rFonts w:ascii="Times New Roman" w:eastAsiaTheme="minorEastAsia" w:hAnsi="Times New Roman" w:hint="eastAsia"/>
          <w:bCs/>
          <w:sz w:val="24"/>
          <w:szCs w:val="24"/>
        </w:rPr>
        <w:t>自查，已经确认报告存在抄袭。</w:t>
      </w:r>
      <w:r>
        <w:rPr>
          <w:rFonts w:ascii="Times New Roman" w:eastAsiaTheme="minorEastAsia" w:hAnsi="Times New Roman" w:hint="eastAsia"/>
          <w:bCs/>
          <w:sz w:val="24"/>
          <w:szCs w:val="24"/>
        </w:rPr>
        <w:t>目前该项目的建设工作</w:t>
      </w:r>
      <w:r w:rsidRPr="00BE3E72">
        <w:rPr>
          <w:rFonts w:ascii="Times New Roman" w:eastAsiaTheme="minorEastAsia" w:hAnsi="Times New Roman" w:hint="eastAsia"/>
          <w:bCs/>
          <w:sz w:val="24"/>
          <w:szCs w:val="24"/>
        </w:rPr>
        <w:t>已暂停。</w:t>
      </w:r>
    </w:p>
    <w:p w14:paraId="55ADBFF0" w14:textId="77777777" w:rsidR="00896C6C" w:rsidRPr="00BE3E72" w:rsidRDefault="00896C6C" w:rsidP="00BE3E72">
      <w:pPr>
        <w:ind w:firstLineChars="200" w:firstLine="480"/>
        <w:rPr>
          <w:rFonts w:ascii="Times New Roman" w:eastAsiaTheme="minorEastAsia" w:hAnsi="Times New Roman"/>
          <w:bCs/>
          <w:sz w:val="24"/>
          <w:szCs w:val="24"/>
        </w:rPr>
      </w:pPr>
    </w:p>
    <w:p w14:paraId="54382086" w14:textId="163EBF3A" w:rsidR="00896C6C" w:rsidRPr="00896C6C" w:rsidRDefault="004962D0" w:rsidP="00BE3E72">
      <w:pPr>
        <w:pStyle w:val="ListParagraph1"/>
        <w:numPr>
          <w:ilvl w:val="1"/>
          <w:numId w:val="13"/>
        </w:numPr>
        <w:spacing w:beforeLines="50" w:before="156"/>
        <w:ind w:firstLineChars="0"/>
        <w:outlineLvl w:val="1"/>
        <w:rPr>
          <w:rFonts w:ascii="Times New Roman" w:eastAsia="Microsoft YaHei" w:hAnsi="Times New Roman"/>
          <w:b/>
          <w:bCs/>
          <w:sz w:val="24"/>
          <w:szCs w:val="24"/>
        </w:rPr>
      </w:pPr>
      <w:bookmarkStart w:id="280" w:name="_Toc39081070"/>
      <w:r>
        <w:rPr>
          <w:rFonts w:ascii="Times New Roman" w:eastAsia="Microsoft YaHei" w:hAnsi="Times New Roman" w:hint="eastAsia"/>
          <w:b/>
          <w:bCs/>
          <w:sz w:val="24"/>
          <w:szCs w:val="24"/>
        </w:rPr>
        <w:t>【黑龙江牡丹江】</w:t>
      </w:r>
      <w:r w:rsidR="00BE3E72" w:rsidRPr="00BE3E72">
        <w:rPr>
          <w:rFonts w:ascii="Times New Roman" w:eastAsia="Microsoft YaHei" w:hAnsi="Times New Roman" w:hint="eastAsia"/>
          <w:b/>
          <w:bCs/>
          <w:sz w:val="24"/>
          <w:szCs w:val="24"/>
        </w:rPr>
        <w:t>绥芬河口岸隔离点医疗废物如何处置？记者实地探访（央视新闻）</w:t>
      </w:r>
      <w:bookmarkEnd w:id="280"/>
    </w:p>
    <w:p w14:paraId="0844986A" w14:textId="06ECF063"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00BE3E72" w:rsidRPr="00BE3E72">
        <w:rPr>
          <w:rFonts w:ascii="Times New Roman" w:eastAsiaTheme="minorEastAsia" w:hAnsi="Times New Roman" w:hint="eastAsia"/>
          <w:sz w:val="24"/>
          <w:szCs w:val="24"/>
        </w:rPr>
        <w:t>环境保护</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00BE3E72">
        <w:rPr>
          <w:rFonts w:ascii="Times New Roman" w:eastAsiaTheme="minorEastAsia" w:hAnsi="Times New Roman" w:hint="eastAsia"/>
          <w:sz w:val="24"/>
          <w:szCs w:val="24"/>
        </w:rPr>
        <w:t>4</w:t>
      </w:r>
      <w:r w:rsidRPr="00DF650D">
        <w:rPr>
          <w:rFonts w:ascii="Times New Roman" w:eastAsiaTheme="minorEastAsia" w:hAnsi="Times New Roman" w:hint="eastAsia"/>
          <w:sz w:val="24"/>
          <w:szCs w:val="24"/>
        </w:rPr>
        <w:t>月</w:t>
      </w:r>
      <w:r w:rsidR="00BE3E72">
        <w:rPr>
          <w:rFonts w:ascii="Times New Roman" w:eastAsiaTheme="minorEastAsia" w:hAnsi="Times New Roman"/>
          <w:sz w:val="24"/>
          <w:szCs w:val="24"/>
        </w:rPr>
        <w:t>2</w:t>
      </w:r>
      <w:r w:rsidR="00BE3E72">
        <w:rPr>
          <w:rFonts w:ascii="Times New Roman" w:eastAsiaTheme="minorEastAsia" w:hAnsi="Times New Roman" w:hint="eastAsia"/>
          <w:sz w:val="24"/>
          <w:szCs w:val="24"/>
        </w:rPr>
        <w:t>1</w:t>
      </w:r>
      <w:r w:rsidRPr="00DF650D">
        <w:rPr>
          <w:rFonts w:ascii="Times New Roman" w:eastAsiaTheme="minorEastAsia" w:hAnsi="Times New Roman" w:hint="eastAsia"/>
          <w:sz w:val="24"/>
          <w:szCs w:val="24"/>
        </w:rPr>
        <w:t>日</w:t>
      </w:r>
    </w:p>
    <w:p w14:paraId="33C8AB34" w14:textId="003AD018" w:rsidR="000240EE" w:rsidRPr="000240EE" w:rsidRDefault="00BE3E72" w:rsidP="000240EE">
      <w:pPr>
        <w:spacing w:line="240" w:lineRule="auto"/>
        <w:rPr>
          <w:rFonts w:ascii="SimSun" w:hAnsi="SimSun" w:cs="SimSun"/>
          <w:color w:val="0000FF"/>
          <w:kern w:val="0"/>
          <w:sz w:val="24"/>
          <w:szCs w:val="24"/>
          <w:u w:val="single"/>
        </w:rPr>
      </w:pPr>
      <w:r w:rsidRPr="00BE3E72">
        <w:rPr>
          <w:rFonts w:ascii="SimSun" w:hAnsi="SimSun" w:cs="SimSun"/>
          <w:color w:val="0000FF"/>
          <w:kern w:val="0"/>
          <w:sz w:val="24"/>
          <w:szCs w:val="24"/>
          <w:u w:val="single"/>
        </w:rPr>
        <w:t>https://mp.weixin.qq.com/s/kgcqA9mpTI_PKEjkXPHgGg</w:t>
      </w:r>
    </w:p>
    <w:p w14:paraId="2345BF04" w14:textId="03592394" w:rsidR="00104DFE" w:rsidRPr="00104DFE" w:rsidRDefault="00BE3E72" w:rsidP="00104DFE">
      <w:pPr>
        <w:ind w:firstLineChars="200" w:firstLine="480"/>
        <w:rPr>
          <w:rFonts w:ascii="Times New Roman" w:eastAsiaTheme="minorEastAsia" w:hAnsi="Times New Roman"/>
          <w:bCs/>
          <w:sz w:val="24"/>
          <w:szCs w:val="24"/>
        </w:rPr>
      </w:pPr>
      <w:r w:rsidRPr="00BE3E72">
        <w:rPr>
          <w:rFonts w:ascii="Times New Roman" w:eastAsiaTheme="minorEastAsia" w:hAnsi="Times New Roman" w:hint="eastAsia"/>
          <w:bCs/>
          <w:sz w:val="24"/>
          <w:szCs w:val="24"/>
        </w:rPr>
        <w:t>随着绥芬河口岸入境归国人员增多，牡丹江地区医疗废物</w:t>
      </w:r>
      <w:r>
        <w:rPr>
          <w:rFonts w:ascii="Times New Roman" w:eastAsiaTheme="minorEastAsia" w:hAnsi="Times New Roman" w:hint="eastAsia"/>
          <w:bCs/>
          <w:sz w:val="24"/>
          <w:szCs w:val="24"/>
        </w:rPr>
        <w:t>及隔离点生活垃圾</w:t>
      </w:r>
      <w:r w:rsidRPr="00BE3E72">
        <w:rPr>
          <w:rFonts w:ascii="Times New Roman" w:eastAsiaTheme="minorEastAsia" w:hAnsi="Times New Roman" w:hint="eastAsia"/>
          <w:bCs/>
          <w:sz w:val="24"/>
          <w:szCs w:val="24"/>
        </w:rPr>
        <w:t>处置压力骤然增加</w:t>
      </w:r>
      <w:r w:rsidR="00104DFE">
        <w:rPr>
          <w:rFonts w:ascii="Times New Roman" w:eastAsiaTheme="minorEastAsia" w:hAnsi="Times New Roman" w:hint="eastAsia"/>
          <w:bCs/>
          <w:sz w:val="24"/>
          <w:szCs w:val="24"/>
        </w:rPr>
        <w:t>，</w:t>
      </w:r>
      <w:r w:rsidR="00104DFE" w:rsidRPr="00104DFE">
        <w:rPr>
          <w:rFonts w:ascii="Times New Roman" w:eastAsiaTheme="minorEastAsia" w:hAnsi="Times New Roman" w:hint="eastAsia"/>
          <w:bCs/>
          <w:sz w:val="24"/>
          <w:szCs w:val="24"/>
        </w:rPr>
        <w:t>收运、处置能力已达到日常上限</w:t>
      </w:r>
      <w:r w:rsidR="00104DFE">
        <w:rPr>
          <w:rFonts w:ascii="Times New Roman" w:eastAsiaTheme="minorEastAsia" w:hAnsi="Times New Roman" w:hint="eastAsia"/>
          <w:bCs/>
          <w:sz w:val="24"/>
          <w:szCs w:val="24"/>
        </w:rPr>
        <w:t>，</w:t>
      </w:r>
      <w:r w:rsidR="00104DFE" w:rsidRPr="00104DFE">
        <w:rPr>
          <w:rFonts w:ascii="Times New Roman" w:eastAsiaTheme="minorEastAsia" w:hAnsi="Times New Roman" w:hint="eastAsia"/>
          <w:bCs/>
          <w:sz w:val="24"/>
          <w:szCs w:val="24"/>
        </w:rPr>
        <w:t>清运</w:t>
      </w:r>
      <w:r w:rsidR="00104DFE">
        <w:rPr>
          <w:rFonts w:ascii="Times New Roman" w:eastAsiaTheme="minorEastAsia" w:hAnsi="Times New Roman" w:hint="eastAsia"/>
          <w:bCs/>
          <w:sz w:val="24"/>
          <w:szCs w:val="24"/>
        </w:rPr>
        <w:t>工人</w:t>
      </w:r>
      <w:r w:rsidR="00104DFE" w:rsidRPr="00104DFE">
        <w:rPr>
          <w:rFonts w:ascii="Times New Roman" w:eastAsiaTheme="minorEastAsia" w:hAnsi="Times New Roman" w:hint="eastAsia"/>
          <w:bCs/>
          <w:sz w:val="24"/>
          <w:szCs w:val="24"/>
        </w:rPr>
        <w:t>采取闭环管理，</w:t>
      </w:r>
      <w:r w:rsidR="00104DFE">
        <w:rPr>
          <w:rFonts w:ascii="Times New Roman" w:eastAsiaTheme="minorEastAsia" w:hAnsi="Times New Roman" w:hint="eastAsia"/>
          <w:bCs/>
          <w:sz w:val="24"/>
          <w:szCs w:val="24"/>
        </w:rPr>
        <w:t>被</w:t>
      </w:r>
      <w:r w:rsidR="00104DFE" w:rsidRPr="00104DFE">
        <w:rPr>
          <w:rFonts w:ascii="Times New Roman" w:eastAsiaTheme="minorEastAsia" w:hAnsi="Times New Roman" w:hint="eastAsia"/>
          <w:bCs/>
          <w:sz w:val="24"/>
          <w:szCs w:val="24"/>
        </w:rPr>
        <w:t>集中</w:t>
      </w:r>
      <w:r w:rsidR="00104DFE">
        <w:rPr>
          <w:rFonts w:ascii="Times New Roman" w:eastAsiaTheme="minorEastAsia" w:hAnsi="Times New Roman" w:hint="eastAsia"/>
          <w:bCs/>
          <w:sz w:val="24"/>
          <w:szCs w:val="24"/>
        </w:rPr>
        <w:t>安排</w:t>
      </w:r>
      <w:r w:rsidR="00104DFE" w:rsidRPr="00104DFE">
        <w:rPr>
          <w:rFonts w:ascii="Times New Roman" w:eastAsiaTheme="minorEastAsia" w:hAnsi="Times New Roman" w:hint="eastAsia"/>
          <w:bCs/>
          <w:sz w:val="24"/>
          <w:szCs w:val="24"/>
        </w:rPr>
        <w:t>入住快捷酒店</w:t>
      </w:r>
      <w:r w:rsidR="00104DFE">
        <w:rPr>
          <w:rFonts w:ascii="Times New Roman" w:eastAsiaTheme="minorEastAsia" w:hAnsi="Times New Roman" w:hint="eastAsia"/>
          <w:bCs/>
          <w:sz w:val="24"/>
          <w:szCs w:val="24"/>
        </w:rPr>
        <w:t>并</w:t>
      </w:r>
      <w:r w:rsidR="00104DFE" w:rsidRPr="00104DFE">
        <w:rPr>
          <w:rFonts w:ascii="Times New Roman" w:eastAsiaTheme="minorEastAsia" w:hAnsi="Times New Roman" w:hint="eastAsia"/>
          <w:bCs/>
          <w:sz w:val="24"/>
          <w:szCs w:val="24"/>
        </w:rPr>
        <w:t>采取两班倒方式，提高收处量。</w:t>
      </w:r>
    </w:p>
    <w:p w14:paraId="30A42173" w14:textId="6CA94801" w:rsidR="00B44011" w:rsidRPr="00104DFE" w:rsidRDefault="00B44011" w:rsidP="001E599E">
      <w:pPr>
        <w:pStyle w:val="ListParagraph1"/>
        <w:spacing w:beforeLines="50" w:before="156"/>
        <w:ind w:firstLineChars="0" w:firstLine="0"/>
        <w:outlineLvl w:val="1"/>
        <w:rPr>
          <w:rFonts w:ascii="Times New Roman" w:eastAsia="Microsoft YaHei" w:hAnsi="Times New Roman"/>
          <w:b/>
          <w:bCs/>
          <w:sz w:val="24"/>
          <w:szCs w:val="24"/>
        </w:rPr>
        <w:sectPr w:rsidR="00B44011" w:rsidRPr="00104DFE" w:rsidSect="004A65E3">
          <w:headerReference w:type="default" r:id="rId22"/>
          <w:pgSz w:w="11906" w:h="16838" w:code="9"/>
          <w:pgMar w:top="1440" w:right="1418" w:bottom="1440" w:left="1418" w:header="567" w:footer="851" w:gutter="0"/>
          <w:cols w:space="720"/>
          <w:docGrid w:type="linesAndChars" w:linePitch="312"/>
        </w:sectPr>
      </w:pPr>
    </w:p>
    <w:p w14:paraId="5AC90C65" w14:textId="038C27D2" w:rsidR="0022308E" w:rsidRPr="001616EC" w:rsidRDefault="008F7548" w:rsidP="001F4BC0">
      <w:pPr>
        <w:pStyle w:val="ListParagraph1"/>
        <w:numPr>
          <w:ilvl w:val="0"/>
          <w:numId w:val="6"/>
        </w:numPr>
        <w:spacing w:beforeLines="50" w:before="156"/>
        <w:ind w:firstLineChars="0"/>
        <w:outlineLvl w:val="0"/>
        <w:rPr>
          <w:rFonts w:ascii="Times New Roman" w:eastAsia="Microsoft YaHei" w:hAnsi="Times New Roman"/>
          <w:sz w:val="28"/>
          <w:szCs w:val="28"/>
        </w:rPr>
      </w:pPr>
      <w:bookmarkStart w:id="281" w:name="_Toc507524004"/>
      <w:bookmarkStart w:id="282" w:name="_Toc510184262"/>
      <w:bookmarkStart w:id="283" w:name="_Toc511742991"/>
      <w:bookmarkStart w:id="284" w:name="_Toc511761796"/>
      <w:bookmarkStart w:id="285" w:name="_Toc511762155"/>
      <w:bookmarkStart w:id="286" w:name="_Toc513054416"/>
      <w:bookmarkStart w:id="287" w:name="_Toc513380905"/>
      <w:bookmarkStart w:id="288" w:name="_Toc514264436"/>
      <w:bookmarkStart w:id="289" w:name="_Toc507524005"/>
      <w:bookmarkStart w:id="290" w:name="_Toc510184263"/>
      <w:bookmarkStart w:id="291" w:name="_Toc511742992"/>
      <w:bookmarkStart w:id="292" w:name="_Toc511761797"/>
      <w:bookmarkStart w:id="293" w:name="_Toc511762156"/>
      <w:bookmarkStart w:id="294" w:name="_Toc513054417"/>
      <w:bookmarkStart w:id="295" w:name="_Toc513380906"/>
      <w:bookmarkStart w:id="296" w:name="_Toc514264437"/>
      <w:bookmarkStart w:id="297" w:name="_Toc519451828"/>
      <w:bookmarkStart w:id="298" w:name="_Toc3908107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87286">
        <w:rPr>
          <w:rFonts w:ascii="Times New Roman" w:eastAsia="Microsoft YaHei" w:hAnsi="Times New Roman"/>
          <w:sz w:val="28"/>
          <w:szCs w:val="28"/>
        </w:rPr>
        <w:lastRenderedPageBreak/>
        <w:t>其他</w:t>
      </w:r>
      <w:bookmarkEnd w:id="297"/>
      <w:bookmarkEnd w:id="298"/>
    </w:p>
    <w:p w14:paraId="488A5138" w14:textId="45EEFF81" w:rsidR="006272FC" w:rsidRPr="00293B68" w:rsidRDefault="00104DFE" w:rsidP="00104DFE">
      <w:pPr>
        <w:pStyle w:val="ListParagraph1"/>
        <w:numPr>
          <w:ilvl w:val="1"/>
          <w:numId w:val="12"/>
        </w:numPr>
        <w:spacing w:beforeLines="50" w:before="156"/>
        <w:ind w:firstLineChars="0"/>
        <w:outlineLvl w:val="1"/>
        <w:rPr>
          <w:rFonts w:ascii="Times New Roman" w:eastAsia="Microsoft YaHei" w:hAnsi="Times New Roman"/>
          <w:b/>
          <w:bCs/>
          <w:sz w:val="24"/>
          <w:szCs w:val="24"/>
        </w:rPr>
      </w:pPr>
      <w:bookmarkStart w:id="299" w:name="_Toc39081072"/>
      <w:r w:rsidRPr="00104DFE">
        <w:rPr>
          <w:rFonts w:ascii="Times New Roman" w:eastAsia="Microsoft YaHei" w:hAnsi="Times New Roman" w:hint="eastAsia"/>
          <w:b/>
          <w:bCs/>
          <w:sz w:val="24"/>
          <w:szCs w:val="24"/>
        </w:rPr>
        <w:t>粮农组织警告全球粮食供应或于</w:t>
      </w:r>
      <w:r w:rsidRPr="00104DFE">
        <w:rPr>
          <w:rFonts w:ascii="Times New Roman" w:eastAsia="Microsoft YaHei" w:hAnsi="Times New Roman" w:hint="eastAsia"/>
          <w:b/>
          <w:bCs/>
          <w:sz w:val="24"/>
          <w:szCs w:val="24"/>
        </w:rPr>
        <w:t>5</w:t>
      </w:r>
      <w:r w:rsidRPr="00104DFE">
        <w:rPr>
          <w:rFonts w:ascii="Times New Roman" w:eastAsia="Microsoft YaHei" w:hAnsi="Times New Roman" w:hint="eastAsia"/>
          <w:b/>
          <w:bCs/>
          <w:sz w:val="24"/>
          <w:szCs w:val="24"/>
        </w:rPr>
        <w:t>月中断</w:t>
      </w:r>
      <w:bookmarkEnd w:id="299"/>
    </w:p>
    <w:p w14:paraId="7D5AA230" w14:textId="21F34954"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104DFE" w:rsidRPr="00104DFE">
        <w:rPr>
          <w:rFonts w:ascii="Times New Roman" w:eastAsiaTheme="minorEastAsia" w:hAnsi="Times New Roman" w:hint="eastAsia"/>
          <w:sz w:val="24"/>
          <w:szCs w:val="24"/>
        </w:rPr>
        <w:t>亚时财经</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E04E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104DFE">
        <w:rPr>
          <w:rFonts w:ascii="Times New Roman" w:eastAsiaTheme="minorEastAsia" w:hAnsi="Times New Roman" w:hint="eastAsia"/>
          <w:sz w:val="24"/>
          <w:szCs w:val="24"/>
        </w:rPr>
        <w:t>31</w:t>
      </w:r>
      <w:r w:rsidRPr="00A40DC1">
        <w:rPr>
          <w:rFonts w:ascii="Times New Roman" w:eastAsiaTheme="minorEastAsia" w:hAnsi="Times New Roman"/>
          <w:sz w:val="24"/>
          <w:szCs w:val="24"/>
        </w:rPr>
        <w:t>日</w:t>
      </w:r>
    </w:p>
    <w:p w14:paraId="156E2DC6" w14:textId="12089713" w:rsidR="00CE04E5" w:rsidRPr="00CE04E5" w:rsidRDefault="00104DFE" w:rsidP="00CE04E5">
      <w:pPr>
        <w:spacing w:line="240" w:lineRule="auto"/>
        <w:rPr>
          <w:rFonts w:ascii="SimSun" w:hAnsi="SimSun" w:cs="SimSun"/>
          <w:color w:val="0000FF"/>
          <w:kern w:val="0"/>
          <w:sz w:val="24"/>
          <w:szCs w:val="24"/>
          <w:u w:val="single"/>
        </w:rPr>
      </w:pPr>
      <w:r w:rsidRPr="00104DFE">
        <w:rPr>
          <w:rFonts w:ascii="SimSun" w:hAnsi="SimSun" w:cs="SimSun"/>
          <w:color w:val="0000FF"/>
          <w:kern w:val="0"/>
          <w:sz w:val="24"/>
          <w:szCs w:val="24"/>
          <w:u w:val="single"/>
        </w:rPr>
        <w:t>https://m.sohu.com/a/384518234_100183167?from=groupmessage&amp;isappinstalled=0</w:t>
      </w:r>
    </w:p>
    <w:p w14:paraId="3F8EC813" w14:textId="6D248A43" w:rsidR="00104DFE" w:rsidRPr="00104DFE" w:rsidRDefault="00104DFE" w:rsidP="00104DFE">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受疫情影响，</w:t>
      </w:r>
      <w:r w:rsidRPr="00104DFE">
        <w:rPr>
          <w:rFonts w:ascii="Times New Roman" w:eastAsiaTheme="minorEastAsia" w:hAnsi="Times New Roman"/>
          <w:bCs/>
          <w:sz w:val="24"/>
          <w:szCs w:val="24"/>
        </w:rPr>
        <w:t>目前多个全球</w:t>
      </w:r>
      <w:r>
        <w:rPr>
          <w:rFonts w:ascii="Times New Roman" w:eastAsiaTheme="minorEastAsia" w:hAnsi="Times New Roman"/>
          <w:bCs/>
          <w:sz w:val="24"/>
          <w:szCs w:val="24"/>
        </w:rPr>
        <w:t>主要的粮食出口国，包括越南、哈萨克斯坦、俄罗斯、马来西亚、印度</w:t>
      </w:r>
      <w:r>
        <w:rPr>
          <w:rFonts w:ascii="Times New Roman" w:eastAsiaTheme="minorEastAsia" w:hAnsi="Times New Roman" w:hint="eastAsia"/>
          <w:bCs/>
          <w:sz w:val="24"/>
          <w:szCs w:val="24"/>
        </w:rPr>
        <w:t>等</w:t>
      </w:r>
      <w:r w:rsidRPr="00104DFE">
        <w:rPr>
          <w:rFonts w:ascii="Times New Roman" w:eastAsiaTheme="minorEastAsia" w:hAnsi="Times New Roman"/>
          <w:bCs/>
          <w:sz w:val="24"/>
          <w:szCs w:val="24"/>
        </w:rPr>
        <w:t>，已经开始限制甚至停止大米、小麦、葵花籽油等多种农产品的出口。联合国粮农组织（</w:t>
      </w:r>
      <w:r w:rsidRPr="00104DFE">
        <w:rPr>
          <w:rFonts w:ascii="Times New Roman" w:eastAsiaTheme="minorEastAsia" w:hAnsi="Times New Roman"/>
          <w:bCs/>
          <w:sz w:val="24"/>
          <w:szCs w:val="24"/>
        </w:rPr>
        <w:t>FAO</w:t>
      </w:r>
      <w:r>
        <w:rPr>
          <w:rFonts w:ascii="Times New Roman" w:eastAsiaTheme="minorEastAsia" w:hAnsi="Times New Roman"/>
          <w:bCs/>
          <w:sz w:val="24"/>
          <w:szCs w:val="24"/>
        </w:rPr>
        <w:t>）</w:t>
      </w:r>
      <w:r w:rsidRPr="00104DFE">
        <w:rPr>
          <w:rFonts w:ascii="Times New Roman" w:eastAsiaTheme="minorEastAsia" w:hAnsi="Times New Roman"/>
          <w:bCs/>
          <w:sz w:val="24"/>
          <w:szCs w:val="24"/>
        </w:rPr>
        <w:t>警告，如果不尽快采取措施，预计全球粮食供应链或于</w:t>
      </w:r>
      <w:r w:rsidRPr="00104DFE">
        <w:rPr>
          <w:rFonts w:ascii="Times New Roman" w:eastAsiaTheme="minorEastAsia" w:hAnsi="Times New Roman"/>
          <w:bCs/>
          <w:sz w:val="24"/>
          <w:szCs w:val="24"/>
        </w:rPr>
        <w:t>4</w:t>
      </w:r>
      <w:r w:rsidRPr="00104DFE">
        <w:rPr>
          <w:rFonts w:ascii="Times New Roman" w:eastAsiaTheme="minorEastAsia" w:hAnsi="Times New Roman"/>
          <w:bCs/>
          <w:sz w:val="24"/>
          <w:szCs w:val="24"/>
        </w:rPr>
        <w:t>月</w:t>
      </w:r>
      <w:r w:rsidRPr="00104DFE">
        <w:rPr>
          <w:rFonts w:ascii="Times New Roman" w:eastAsiaTheme="minorEastAsia" w:hAnsi="Times New Roman"/>
          <w:bCs/>
          <w:sz w:val="24"/>
          <w:szCs w:val="24"/>
        </w:rPr>
        <w:t>-5</w:t>
      </w:r>
      <w:r w:rsidRPr="00104DFE">
        <w:rPr>
          <w:rFonts w:ascii="Times New Roman" w:eastAsiaTheme="minorEastAsia" w:hAnsi="Times New Roman"/>
          <w:bCs/>
          <w:sz w:val="24"/>
          <w:szCs w:val="24"/>
        </w:rPr>
        <w:t>月中断。</w:t>
      </w:r>
    </w:p>
    <w:p w14:paraId="1599C1E5" w14:textId="77777777" w:rsidR="006272FC" w:rsidRPr="00095930" w:rsidRDefault="006272FC" w:rsidP="001D30B4">
      <w:pPr>
        <w:spacing w:beforeLines="50" w:before="156" w:line="240" w:lineRule="auto"/>
        <w:ind w:firstLineChars="200" w:firstLine="480"/>
        <w:rPr>
          <w:rFonts w:ascii="Times New Roman" w:hAnsi="Times New Roman"/>
          <w:bCs/>
          <w:sz w:val="24"/>
          <w:szCs w:val="24"/>
        </w:rPr>
      </w:pPr>
    </w:p>
    <w:p w14:paraId="59C0848A" w14:textId="19336A69" w:rsidR="006624E6" w:rsidRDefault="006624E6" w:rsidP="00104DFE">
      <w:pPr>
        <w:pStyle w:val="ListParagraph1"/>
        <w:numPr>
          <w:ilvl w:val="1"/>
          <w:numId w:val="12"/>
        </w:numPr>
        <w:spacing w:beforeLines="50" w:before="156"/>
        <w:ind w:firstLineChars="0"/>
        <w:outlineLvl w:val="1"/>
        <w:rPr>
          <w:rFonts w:ascii="Times New Roman" w:eastAsia="Microsoft YaHei" w:hAnsi="Times New Roman"/>
          <w:b/>
          <w:bCs/>
          <w:sz w:val="24"/>
          <w:szCs w:val="24"/>
        </w:rPr>
      </w:pPr>
      <w:bookmarkStart w:id="300" w:name="_Toc39081073"/>
      <w:bookmarkStart w:id="301" w:name="_Hlk29927955"/>
      <w:r w:rsidRPr="00104DFE">
        <w:rPr>
          <w:rFonts w:ascii="Times New Roman" w:eastAsia="Microsoft YaHei" w:hAnsi="Times New Roman" w:hint="eastAsia"/>
          <w:b/>
          <w:bCs/>
          <w:sz w:val="24"/>
          <w:szCs w:val="24"/>
        </w:rPr>
        <w:t>单位与达到法定退休年龄</w:t>
      </w:r>
      <w:r>
        <w:rPr>
          <w:rFonts w:ascii="Times New Roman" w:eastAsia="Microsoft YaHei" w:hAnsi="Times New Roman" w:hint="eastAsia"/>
          <w:b/>
          <w:bCs/>
          <w:sz w:val="24"/>
          <w:szCs w:val="24"/>
        </w:rPr>
        <w:t>未领取养老金的</w:t>
      </w:r>
      <w:r w:rsidRPr="00104DFE">
        <w:rPr>
          <w:rFonts w:ascii="Times New Roman" w:eastAsia="Microsoft YaHei" w:hAnsi="Times New Roman" w:hint="eastAsia"/>
          <w:b/>
          <w:bCs/>
          <w:sz w:val="24"/>
          <w:szCs w:val="24"/>
        </w:rPr>
        <w:t>职工终止劳动合同</w:t>
      </w:r>
      <w:bookmarkEnd w:id="300"/>
    </w:p>
    <w:p w14:paraId="12991CDF" w14:textId="77777777" w:rsidR="00552E7D" w:rsidRPr="00552E7D" w:rsidRDefault="00552E7D" w:rsidP="00552E7D">
      <w:pPr>
        <w:ind w:firstLineChars="200" w:firstLine="480"/>
        <w:rPr>
          <w:rFonts w:ascii="Times New Roman" w:eastAsiaTheme="minorEastAsia" w:hAnsi="Times New Roman"/>
          <w:bCs/>
          <w:sz w:val="24"/>
          <w:szCs w:val="24"/>
        </w:rPr>
      </w:pPr>
      <w:bookmarkStart w:id="302" w:name="_Toc39080441"/>
      <w:bookmarkStart w:id="303" w:name="_Toc39081074"/>
      <w:bookmarkStart w:id="304" w:name="_Toc39080447"/>
      <w:bookmarkStart w:id="305" w:name="_Toc39081080"/>
      <w:bookmarkStart w:id="306" w:name="_Toc39080448"/>
      <w:bookmarkStart w:id="307" w:name="_Toc39081081"/>
      <w:bookmarkEnd w:id="302"/>
      <w:bookmarkEnd w:id="303"/>
      <w:bookmarkEnd w:id="304"/>
      <w:bookmarkEnd w:id="305"/>
      <w:bookmarkEnd w:id="306"/>
      <w:bookmarkEnd w:id="307"/>
      <w:r w:rsidRPr="00552E7D">
        <w:rPr>
          <w:rFonts w:ascii="Times New Roman" w:eastAsiaTheme="minorEastAsia" w:hAnsi="Times New Roman" w:hint="eastAsia"/>
          <w:bCs/>
          <w:sz w:val="24"/>
          <w:szCs w:val="24"/>
        </w:rPr>
        <w:t>《劳动合同法》第</w:t>
      </w:r>
      <w:r w:rsidRPr="00552E7D">
        <w:rPr>
          <w:rFonts w:ascii="Times New Roman" w:eastAsiaTheme="minorEastAsia" w:hAnsi="Times New Roman" w:hint="eastAsia"/>
          <w:bCs/>
          <w:sz w:val="24"/>
          <w:szCs w:val="24"/>
        </w:rPr>
        <w:t>46</w:t>
      </w:r>
      <w:r w:rsidRPr="00552E7D">
        <w:rPr>
          <w:rFonts w:ascii="Times New Roman" w:eastAsiaTheme="minorEastAsia" w:hAnsi="Times New Roman" w:hint="eastAsia"/>
          <w:bCs/>
          <w:sz w:val="24"/>
          <w:szCs w:val="24"/>
        </w:rPr>
        <w:t>条规定，劳动者开始依法享受基本养老保险待遇的，劳动合同终止。而《劳动合同法实施条例》第</w:t>
      </w:r>
      <w:r w:rsidRPr="00552E7D">
        <w:rPr>
          <w:rFonts w:ascii="Times New Roman" w:eastAsiaTheme="minorEastAsia" w:hAnsi="Times New Roman" w:hint="eastAsia"/>
          <w:bCs/>
          <w:sz w:val="24"/>
          <w:szCs w:val="24"/>
        </w:rPr>
        <w:t>21</w:t>
      </w:r>
      <w:r w:rsidRPr="00552E7D">
        <w:rPr>
          <w:rFonts w:ascii="Times New Roman" w:eastAsiaTheme="minorEastAsia" w:hAnsi="Times New Roman" w:hint="eastAsia"/>
          <w:bCs/>
          <w:sz w:val="24"/>
          <w:szCs w:val="24"/>
        </w:rPr>
        <w:t>条规定，劳动者达到法定退休年龄的，劳动合同终止。</w:t>
      </w:r>
    </w:p>
    <w:p w14:paraId="16F5465F" w14:textId="77777777" w:rsidR="00552E7D" w:rsidRPr="00552E7D" w:rsidRDefault="00552E7D" w:rsidP="00552E7D">
      <w:pPr>
        <w:ind w:firstLineChars="200" w:firstLine="480"/>
        <w:rPr>
          <w:rFonts w:ascii="Times New Roman" w:eastAsiaTheme="minorEastAsia" w:hAnsi="Times New Roman"/>
          <w:bCs/>
          <w:sz w:val="24"/>
          <w:szCs w:val="24"/>
        </w:rPr>
      </w:pPr>
      <w:r w:rsidRPr="00552E7D">
        <w:rPr>
          <w:rFonts w:ascii="Times New Roman" w:eastAsiaTheme="minorEastAsia" w:hAnsi="Times New Roman" w:hint="eastAsia"/>
          <w:bCs/>
          <w:sz w:val="24"/>
          <w:szCs w:val="24"/>
        </w:rPr>
        <w:t>山东一案例，公司与达到法定退休年龄的职工终止劳动合同，仲裁以劳动者超过法定退休年龄为由不予受理，一审法院判决公司应支付经济补偿，二审法院判决公司违法解除，支付赔偿金。</w:t>
      </w:r>
    </w:p>
    <w:p w14:paraId="5A995632" w14:textId="77777777" w:rsidR="00552E7D" w:rsidRPr="00552E7D" w:rsidRDefault="00552E7D" w:rsidP="00552E7D">
      <w:pPr>
        <w:ind w:firstLineChars="200" w:firstLine="480"/>
        <w:rPr>
          <w:rFonts w:ascii="Times New Roman" w:eastAsiaTheme="minorEastAsia" w:hAnsi="Times New Roman"/>
          <w:bCs/>
          <w:sz w:val="24"/>
          <w:szCs w:val="24"/>
        </w:rPr>
      </w:pPr>
      <w:r w:rsidRPr="00552E7D">
        <w:rPr>
          <w:rFonts w:ascii="Times New Roman" w:eastAsiaTheme="minorEastAsia" w:hAnsi="Times New Roman" w:hint="eastAsia"/>
          <w:bCs/>
          <w:sz w:val="24"/>
          <w:szCs w:val="24"/>
        </w:rPr>
        <w:t>河南高院：虽然《劳动合同法实施条例》赋予了用人单位在劳动者已达法定退休年龄时享有对劳动关系的终止权，但并不意味着劳动关系在劳动者已达法定退休年龄时就自动终止。终止劳动关系时，为保障已达退休年龄又无生活来源的劳动者的基本生活水平，应向他们支付经济补偿。</w:t>
      </w:r>
    </w:p>
    <w:p w14:paraId="434E2DD7" w14:textId="6D54F202" w:rsidR="006624E6" w:rsidRPr="00552E7D" w:rsidRDefault="00552E7D" w:rsidP="00552E7D">
      <w:pPr>
        <w:ind w:firstLineChars="200" w:firstLine="480"/>
        <w:rPr>
          <w:rFonts w:ascii="Times New Roman" w:eastAsiaTheme="minorEastAsia" w:hAnsi="Times New Roman"/>
          <w:bCs/>
          <w:sz w:val="24"/>
          <w:szCs w:val="24"/>
        </w:rPr>
      </w:pPr>
      <w:r w:rsidRPr="00552E7D">
        <w:rPr>
          <w:rFonts w:ascii="Times New Roman" w:eastAsiaTheme="minorEastAsia" w:hAnsi="Times New Roman" w:hint="eastAsia"/>
          <w:bCs/>
          <w:sz w:val="24"/>
          <w:szCs w:val="24"/>
        </w:rPr>
        <w:t>人社部：</w:t>
      </w:r>
      <w:r w:rsidRPr="00552E7D">
        <w:rPr>
          <w:rFonts w:ascii="Times New Roman" w:eastAsiaTheme="minorEastAsia" w:hAnsi="Times New Roman"/>
          <w:bCs/>
          <w:sz w:val="24"/>
          <w:szCs w:val="24"/>
        </w:rPr>
        <w:t>第</w:t>
      </w:r>
      <w:r w:rsidRPr="00552E7D">
        <w:rPr>
          <w:rFonts w:ascii="Times New Roman" w:eastAsiaTheme="minorEastAsia" w:hAnsi="Times New Roman" w:hint="eastAsia"/>
          <w:bCs/>
          <w:sz w:val="24"/>
          <w:szCs w:val="24"/>
        </w:rPr>
        <w:t>21</w:t>
      </w:r>
      <w:r>
        <w:rPr>
          <w:rFonts w:ascii="Times New Roman" w:eastAsiaTheme="minorEastAsia" w:hAnsi="Times New Roman"/>
          <w:bCs/>
          <w:sz w:val="24"/>
          <w:szCs w:val="24"/>
        </w:rPr>
        <w:t>条明确</w:t>
      </w:r>
      <w:r w:rsidRPr="00552E7D">
        <w:rPr>
          <w:rFonts w:ascii="Times New Roman" w:eastAsiaTheme="minorEastAsia" w:hAnsi="Times New Roman"/>
          <w:bCs/>
          <w:sz w:val="24"/>
          <w:szCs w:val="24"/>
        </w:rPr>
        <w:t>劳动者达到法定退休年龄的，劳动合同终止</w:t>
      </w:r>
      <w:r w:rsidRPr="00552E7D">
        <w:rPr>
          <w:rFonts w:ascii="Times New Roman" w:eastAsiaTheme="minorEastAsia" w:hAnsi="Times New Roman" w:hint="eastAsia"/>
          <w:bCs/>
          <w:sz w:val="24"/>
          <w:szCs w:val="24"/>
        </w:rPr>
        <w:t>，但司法实践中存在对超过法定退休年龄但未享受基本养老保险待遇的劳动者与用人单位之间的法律关系认定不一致的问题。下一步，我们将加强对此问题的研究，适时向立法机关提出完善劳动合同法律制度的建议，以更好地保障超龄劳动者的合法权益。</w:t>
      </w:r>
      <w:r>
        <w:rPr>
          <w:rFonts w:ascii="Times New Roman" w:eastAsiaTheme="minorEastAsia" w:hAnsi="Times New Roman" w:hint="eastAsia"/>
          <w:bCs/>
          <w:sz w:val="24"/>
          <w:szCs w:val="24"/>
        </w:rPr>
        <w:t>（相关链接见下文）</w:t>
      </w:r>
    </w:p>
    <w:p w14:paraId="03A0E419" w14:textId="455E0763" w:rsidR="007D0D17" w:rsidRPr="007D0D17" w:rsidRDefault="00B9069F" w:rsidP="006624E6">
      <w:pPr>
        <w:pStyle w:val="ListParagraph1"/>
        <w:numPr>
          <w:ilvl w:val="2"/>
          <w:numId w:val="28"/>
        </w:numPr>
        <w:spacing w:beforeLines="50" w:before="156"/>
        <w:ind w:firstLineChars="0"/>
        <w:outlineLvl w:val="1"/>
        <w:rPr>
          <w:rFonts w:ascii="Times New Roman" w:eastAsia="Microsoft YaHei" w:hAnsi="Times New Roman"/>
          <w:b/>
          <w:bCs/>
          <w:sz w:val="24"/>
          <w:szCs w:val="24"/>
        </w:rPr>
      </w:pPr>
      <w:bookmarkStart w:id="308" w:name="_Toc39081082"/>
      <w:r>
        <w:rPr>
          <w:rFonts w:ascii="Times New Roman" w:eastAsia="Microsoft YaHei" w:hAnsi="Times New Roman" w:hint="eastAsia"/>
          <w:b/>
          <w:bCs/>
          <w:sz w:val="24"/>
          <w:szCs w:val="24"/>
        </w:rPr>
        <w:t>【山东威海】</w:t>
      </w:r>
      <w:r w:rsidR="00104DFE" w:rsidRPr="00104DFE">
        <w:rPr>
          <w:rFonts w:ascii="Times New Roman" w:eastAsia="Microsoft YaHei" w:hAnsi="Times New Roman" w:hint="eastAsia"/>
          <w:b/>
          <w:bCs/>
          <w:sz w:val="24"/>
          <w:szCs w:val="24"/>
        </w:rPr>
        <w:t>单位与达到法定退休年龄职工终止劳动合同，法院：支付赔偿金</w:t>
      </w:r>
      <w:bookmarkEnd w:id="308"/>
      <w:r w:rsidR="00614199" w:rsidRPr="007D0D17">
        <w:rPr>
          <w:rFonts w:ascii="Times New Roman" w:eastAsia="Microsoft YaHei" w:hAnsi="Times New Roman"/>
          <w:b/>
          <w:bCs/>
          <w:sz w:val="24"/>
          <w:szCs w:val="24"/>
        </w:rPr>
        <w:t xml:space="preserve"> </w:t>
      </w:r>
    </w:p>
    <w:p w14:paraId="544B340A" w14:textId="1EEBBDE5"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104DFE" w:rsidRPr="00104DFE">
        <w:rPr>
          <w:rFonts w:ascii="Times New Roman" w:eastAsiaTheme="minorEastAsia" w:hAnsi="Times New Roman" w:hint="eastAsia"/>
          <w:sz w:val="24"/>
          <w:szCs w:val="24"/>
        </w:rPr>
        <w:t>大郑说</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B9069F">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B9069F">
        <w:rPr>
          <w:rFonts w:ascii="Times New Roman" w:eastAsiaTheme="minorEastAsia" w:hAnsi="Times New Roman"/>
          <w:sz w:val="24"/>
          <w:szCs w:val="24"/>
        </w:rPr>
        <w:t>1</w:t>
      </w:r>
      <w:r w:rsidRPr="00A40DC1">
        <w:rPr>
          <w:rFonts w:ascii="Times New Roman" w:eastAsiaTheme="minorEastAsia" w:hAnsi="Times New Roman"/>
          <w:sz w:val="24"/>
          <w:szCs w:val="24"/>
        </w:rPr>
        <w:t>日</w:t>
      </w:r>
    </w:p>
    <w:p w14:paraId="07DC8071" w14:textId="3C308114" w:rsidR="00614199" w:rsidRPr="0013794A" w:rsidRDefault="00104DFE" w:rsidP="0013794A">
      <w:pPr>
        <w:spacing w:line="240" w:lineRule="auto"/>
        <w:rPr>
          <w:rFonts w:ascii="SimSun" w:hAnsi="SimSun" w:cs="SimSun"/>
          <w:color w:val="0000FF"/>
          <w:kern w:val="0"/>
          <w:sz w:val="24"/>
          <w:szCs w:val="24"/>
          <w:u w:val="single"/>
        </w:rPr>
      </w:pPr>
      <w:r w:rsidRPr="00104DFE">
        <w:rPr>
          <w:rFonts w:ascii="SimSun" w:hAnsi="SimSun" w:cs="SimSun"/>
          <w:color w:val="0000FF"/>
          <w:kern w:val="0"/>
          <w:sz w:val="24"/>
          <w:szCs w:val="24"/>
          <w:u w:val="single"/>
        </w:rPr>
        <w:t>https://www.toutiao.com/i6810745923107291661/?tt_from=weixin&amp;utm_campaign=client_share&amp;wxshare_count=2&amp;from=groupmessage&amp;timestamp=1585837541&amp;app=news</w:t>
      </w:r>
      <w:r w:rsidRPr="00104DFE">
        <w:rPr>
          <w:rFonts w:ascii="SimSun" w:hAnsi="SimSun" w:cs="SimSun"/>
          <w:color w:val="0000FF"/>
          <w:kern w:val="0"/>
          <w:sz w:val="24"/>
          <w:szCs w:val="24"/>
          <w:u w:val="single"/>
        </w:rPr>
        <w:lastRenderedPageBreak/>
        <w:t>_article&amp;utm_source=weixin&amp;utm_medium=toutiao_android&amp;req_id=202004022225410100140702001274100D&amp;group_id=6810745923107291661&amp;pbid=6814060268038669838</w:t>
      </w:r>
    </w:p>
    <w:p w14:paraId="514F6C7E" w14:textId="281064C9" w:rsidR="00614199" w:rsidRPr="007D0D17" w:rsidRDefault="00B9069F" w:rsidP="006624E6">
      <w:pPr>
        <w:pStyle w:val="ListParagraph1"/>
        <w:numPr>
          <w:ilvl w:val="2"/>
          <w:numId w:val="28"/>
        </w:numPr>
        <w:spacing w:beforeLines="50" w:before="156"/>
        <w:ind w:firstLineChars="0"/>
        <w:outlineLvl w:val="1"/>
        <w:rPr>
          <w:rFonts w:ascii="Times New Roman" w:eastAsia="Microsoft YaHei" w:hAnsi="Times New Roman"/>
          <w:b/>
          <w:bCs/>
          <w:sz w:val="24"/>
          <w:szCs w:val="24"/>
        </w:rPr>
      </w:pPr>
      <w:bookmarkStart w:id="309" w:name="_Toc39081083"/>
      <w:bookmarkEnd w:id="301"/>
      <w:r>
        <w:rPr>
          <w:rFonts w:ascii="Times New Roman" w:eastAsia="Microsoft YaHei" w:hAnsi="Times New Roman" w:hint="eastAsia"/>
          <w:b/>
          <w:bCs/>
          <w:sz w:val="24"/>
          <w:szCs w:val="24"/>
        </w:rPr>
        <w:t>【河南】</w:t>
      </w:r>
      <w:r w:rsidRPr="00B9069F">
        <w:rPr>
          <w:rFonts w:ascii="Times New Roman" w:eastAsia="Microsoft YaHei" w:hAnsi="Times New Roman" w:hint="eastAsia"/>
          <w:b/>
          <w:bCs/>
          <w:sz w:val="24"/>
          <w:szCs w:val="24"/>
        </w:rPr>
        <w:t>高院最新：终止超龄无社保员工劳动关系，要支付经济补偿</w:t>
      </w:r>
      <w:bookmarkEnd w:id="309"/>
    </w:p>
    <w:p w14:paraId="6F01FD01" w14:textId="50B199EB" w:rsidR="00614199" w:rsidRPr="00A40DC1" w:rsidRDefault="00614199" w:rsidP="00614199">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B9069F" w:rsidRPr="00B9069F">
        <w:rPr>
          <w:rFonts w:ascii="Times New Roman" w:eastAsiaTheme="minorEastAsia" w:hAnsi="Times New Roman" w:hint="eastAsia"/>
          <w:sz w:val="24"/>
          <w:szCs w:val="24"/>
        </w:rPr>
        <w:t>子非鱼说劳动法</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B9069F">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B9069F">
        <w:rPr>
          <w:rFonts w:ascii="Times New Roman" w:eastAsiaTheme="minorEastAsia" w:hAnsi="Times New Roman" w:hint="eastAsia"/>
          <w:sz w:val="24"/>
          <w:szCs w:val="24"/>
        </w:rPr>
        <w:t>16</w:t>
      </w:r>
      <w:r w:rsidRPr="00A40DC1">
        <w:rPr>
          <w:rFonts w:ascii="Times New Roman" w:eastAsiaTheme="minorEastAsia" w:hAnsi="Times New Roman"/>
          <w:sz w:val="24"/>
          <w:szCs w:val="24"/>
        </w:rPr>
        <w:t>日</w:t>
      </w:r>
    </w:p>
    <w:p w14:paraId="23C5BAB6" w14:textId="25902148" w:rsidR="00611F2E" w:rsidRPr="0013794A" w:rsidRDefault="006C64E6" w:rsidP="0013794A">
      <w:pPr>
        <w:spacing w:line="240" w:lineRule="auto"/>
        <w:rPr>
          <w:rFonts w:ascii="SimSun" w:hAnsi="SimSun" w:cs="SimSun"/>
          <w:color w:val="0000FF"/>
          <w:kern w:val="0"/>
          <w:sz w:val="24"/>
          <w:szCs w:val="24"/>
          <w:u w:val="single"/>
        </w:rPr>
      </w:pPr>
      <w:hyperlink r:id="rId23" w:history="1">
        <w:r w:rsidR="00B9069F" w:rsidRPr="00B9069F">
          <w:rPr>
            <w:rFonts w:ascii="SimSun" w:hAnsi="SimSun" w:cs="SimSun"/>
            <w:color w:val="0000FF"/>
            <w:kern w:val="0"/>
            <w:sz w:val="24"/>
            <w:szCs w:val="24"/>
            <w:u w:val="single"/>
          </w:rPr>
          <w:t>https://mp.weixin.qq.com/s/ZvKW1PVeU1564neZl3dgSA</w:t>
        </w:r>
      </w:hyperlink>
    </w:p>
    <w:p w14:paraId="366B5536" w14:textId="0CCC69B4" w:rsidR="0013794A" w:rsidRPr="007D0D17" w:rsidRDefault="0013794A" w:rsidP="006624E6">
      <w:pPr>
        <w:pStyle w:val="ListParagraph1"/>
        <w:numPr>
          <w:ilvl w:val="2"/>
          <w:numId w:val="28"/>
        </w:numPr>
        <w:spacing w:beforeLines="50" w:before="156"/>
        <w:ind w:firstLineChars="0"/>
        <w:outlineLvl w:val="1"/>
        <w:rPr>
          <w:rFonts w:ascii="Times New Roman" w:eastAsia="Microsoft YaHei" w:hAnsi="Times New Roman"/>
          <w:b/>
          <w:bCs/>
          <w:sz w:val="24"/>
          <w:szCs w:val="24"/>
        </w:rPr>
      </w:pPr>
      <w:bookmarkStart w:id="310" w:name="_Toc39081084"/>
      <w:r w:rsidRPr="0013794A">
        <w:rPr>
          <w:rFonts w:ascii="Times New Roman" w:eastAsia="Microsoft YaHei" w:hAnsi="Times New Roman" w:hint="eastAsia"/>
          <w:b/>
          <w:bCs/>
          <w:sz w:val="24"/>
          <w:szCs w:val="24"/>
        </w:rPr>
        <w:t>人社部：关于撤销劳动合同法实施条例第</w:t>
      </w:r>
      <w:r w:rsidRPr="0013794A">
        <w:rPr>
          <w:rFonts w:ascii="Times New Roman" w:eastAsia="Microsoft YaHei" w:hAnsi="Times New Roman" w:hint="eastAsia"/>
          <w:b/>
          <w:bCs/>
          <w:sz w:val="24"/>
          <w:szCs w:val="24"/>
        </w:rPr>
        <w:t>21</w:t>
      </w:r>
      <w:r w:rsidRPr="0013794A">
        <w:rPr>
          <w:rFonts w:ascii="Times New Roman" w:eastAsia="Microsoft YaHei" w:hAnsi="Times New Roman" w:hint="eastAsia"/>
          <w:b/>
          <w:bCs/>
          <w:sz w:val="24"/>
          <w:szCs w:val="24"/>
        </w:rPr>
        <w:t>条的答复</w:t>
      </w:r>
      <w:bookmarkEnd w:id="310"/>
    </w:p>
    <w:p w14:paraId="4EB0CE8F" w14:textId="27A79465" w:rsidR="0013794A" w:rsidRPr="00A40DC1" w:rsidRDefault="0013794A" w:rsidP="0013794A">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B9069F">
        <w:rPr>
          <w:rFonts w:ascii="Times New Roman" w:eastAsiaTheme="minorEastAsia" w:hAnsi="Times New Roman" w:hint="eastAsia"/>
          <w:sz w:val="24"/>
          <w:szCs w:val="24"/>
        </w:rPr>
        <w:t>子非鱼说劳动法</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18</w:t>
      </w:r>
      <w:r w:rsidRPr="00A40DC1">
        <w:rPr>
          <w:rFonts w:ascii="Times New Roman" w:eastAsiaTheme="minorEastAsia" w:hAnsi="Times New Roman"/>
          <w:sz w:val="24"/>
          <w:szCs w:val="24"/>
        </w:rPr>
        <w:t>日</w:t>
      </w:r>
    </w:p>
    <w:p w14:paraId="6FF12AE6" w14:textId="484893BA" w:rsidR="0013794A" w:rsidRPr="00614199" w:rsidRDefault="0013794A" w:rsidP="0013794A">
      <w:pPr>
        <w:spacing w:line="240" w:lineRule="auto"/>
        <w:rPr>
          <w:rFonts w:ascii="SimSun" w:hAnsi="SimSun" w:cs="SimSun"/>
          <w:color w:val="0000FF"/>
          <w:kern w:val="0"/>
          <w:sz w:val="24"/>
          <w:szCs w:val="24"/>
          <w:u w:val="single"/>
        </w:rPr>
      </w:pPr>
      <w:r w:rsidRPr="0013794A">
        <w:rPr>
          <w:rFonts w:ascii="SimSun" w:hAnsi="SimSun" w:cs="SimSun"/>
          <w:color w:val="0000FF"/>
          <w:kern w:val="0"/>
          <w:sz w:val="24"/>
          <w:szCs w:val="24"/>
          <w:u w:val="single"/>
        </w:rPr>
        <w:t>https://mp.weixin.qq.com/s/74BxyDwK0z-HgNcfOt5lmA</w:t>
      </w:r>
    </w:p>
    <w:p w14:paraId="4AFB756B" w14:textId="50F4C967" w:rsidR="0013794A" w:rsidRDefault="0013794A" w:rsidP="0013794A">
      <w:pPr>
        <w:pStyle w:val="ListParagraph1"/>
        <w:spacing w:beforeLines="50" w:before="156"/>
        <w:ind w:firstLineChars="0" w:firstLine="0"/>
        <w:outlineLvl w:val="1"/>
        <w:rPr>
          <w:rFonts w:ascii="Times New Roman" w:eastAsiaTheme="minorEastAsia" w:hAnsi="Times New Roman"/>
          <w:bCs/>
          <w:sz w:val="24"/>
          <w:szCs w:val="24"/>
        </w:rPr>
      </w:pPr>
    </w:p>
    <w:p w14:paraId="0BA38A15" w14:textId="16016A5B" w:rsidR="0013794A" w:rsidRPr="007D0D17" w:rsidRDefault="0013794A" w:rsidP="006624E6">
      <w:pPr>
        <w:pStyle w:val="ListParagraph1"/>
        <w:numPr>
          <w:ilvl w:val="1"/>
          <w:numId w:val="28"/>
        </w:numPr>
        <w:spacing w:beforeLines="50" w:before="156"/>
        <w:ind w:firstLineChars="0"/>
        <w:outlineLvl w:val="1"/>
        <w:rPr>
          <w:rFonts w:ascii="Times New Roman" w:eastAsia="Microsoft YaHei" w:hAnsi="Times New Roman"/>
          <w:b/>
          <w:bCs/>
          <w:sz w:val="24"/>
          <w:szCs w:val="24"/>
        </w:rPr>
      </w:pPr>
      <w:bookmarkStart w:id="311" w:name="_Toc39081085"/>
      <w:r w:rsidRPr="0013794A">
        <w:rPr>
          <w:rFonts w:ascii="Times New Roman" w:eastAsia="Microsoft YaHei" w:hAnsi="Times New Roman" w:hint="eastAsia"/>
          <w:b/>
          <w:bCs/>
          <w:sz w:val="24"/>
          <w:szCs w:val="24"/>
        </w:rPr>
        <w:t>绝望</w:t>
      </w:r>
      <w:r w:rsidRPr="0013794A">
        <w:rPr>
          <w:rFonts w:ascii="Times New Roman" w:eastAsia="Microsoft YaHei" w:hAnsi="Times New Roman" w:hint="eastAsia"/>
          <w:b/>
          <w:bCs/>
          <w:sz w:val="24"/>
          <w:szCs w:val="24"/>
        </w:rPr>
        <w:t>+</w:t>
      </w:r>
      <w:r w:rsidRPr="0013794A">
        <w:rPr>
          <w:rFonts w:ascii="Times New Roman" w:eastAsia="Microsoft YaHei" w:hAnsi="Times New Roman" w:hint="eastAsia"/>
          <w:b/>
          <w:bCs/>
          <w:sz w:val="24"/>
          <w:szCs w:val="24"/>
        </w:rPr>
        <w:t>失望！中行开始划扣“倒欠资金”！既没提前通知，也没短信提醒！原油宝穿仓背后，仍有四大问题待解</w:t>
      </w:r>
      <w:bookmarkEnd w:id="311"/>
    </w:p>
    <w:p w14:paraId="1BF4EDD8" w14:textId="631EF02A" w:rsidR="0013794A" w:rsidRPr="00A40DC1" w:rsidRDefault="0013794A" w:rsidP="0013794A">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EF581C" w:rsidRPr="00EF581C">
        <w:rPr>
          <w:rFonts w:ascii="Times New Roman" w:eastAsiaTheme="minorEastAsia" w:hAnsi="Times New Roman" w:hint="eastAsia"/>
          <w:sz w:val="24"/>
          <w:szCs w:val="24"/>
        </w:rPr>
        <w:t>券商中国</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EF581C">
        <w:rPr>
          <w:rFonts w:ascii="Times New Roman" w:eastAsiaTheme="minorEastAsia" w:hAnsi="Times New Roman" w:hint="eastAsia"/>
          <w:sz w:val="24"/>
          <w:szCs w:val="24"/>
        </w:rPr>
        <w:t>23</w:t>
      </w:r>
      <w:r w:rsidRPr="00A40DC1">
        <w:rPr>
          <w:rFonts w:ascii="Times New Roman" w:eastAsiaTheme="minorEastAsia" w:hAnsi="Times New Roman"/>
          <w:sz w:val="24"/>
          <w:szCs w:val="24"/>
        </w:rPr>
        <w:t>日</w:t>
      </w:r>
    </w:p>
    <w:p w14:paraId="1E554360" w14:textId="11DA70C9" w:rsidR="0013794A" w:rsidRPr="00614199" w:rsidRDefault="006C64E6" w:rsidP="0013794A">
      <w:pPr>
        <w:spacing w:line="240" w:lineRule="auto"/>
        <w:rPr>
          <w:rFonts w:ascii="SimSun" w:hAnsi="SimSun" w:cs="SimSun"/>
          <w:color w:val="0000FF"/>
          <w:kern w:val="0"/>
          <w:sz w:val="24"/>
          <w:szCs w:val="24"/>
          <w:u w:val="single"/>
        </w:rPr>
      </w:pPr>
      <w:hyperlink r:id="rId24" w:history="1">
        <w:r w:rsidR="00EF581C" w:rsidRPr="00EF581C">
          <w:rPr>
            <w:rFonts w:ascii="SimSun" w:hAnsi="SimSun" w:cs="SimSun"/>
            <w:color w:val="0000FF"/>
            <w:kern w:val="0"/>
            <w:sz w:val="24"/>
            <w:szCs w:val="24"/>
            <w:u w:val="single"/>
          </w:rPr>
          <w:t>https://mp.weixin.qq.com/s/GPOjmExgB08yk2PDYw1AtQ</w:t>
        </w:r>
      </w:hyperlink>
    </w:p>
    <w:p w14:paraId="48066D6D" w14:textId="12E1B53A" w:rsidR="0013794A" w:rsidRPr="00B9069F" w:rsidRDefault="00EF581C" w:rsidP="00EF581C">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原油价格暴跌，</w:t>
      </w:r>
      <w:r w:rsidRPr="00EF581C">
        <w:rPr>
          <w:rFonts w:ascii="Times New Roman" w:eastAsiaTheme="minorEastAsia" w:hAnsi="Times New Roman" w:hint="eastAsia"/>
          <w:bCs/>
          <w:sz w:val="24"/>
          <w:szCs w:val="24"/>
        </w:rPr>
        <w:t>中行陆续将投资者“原油宝”账户中的保证金直接划走，正式执行</w:t>
      </w:r>
      <w:r w:rsidRPr="00EF581C">
        <w:rPr>
          <w:rFonts w:ascii="Times New Roman" w:eastAsiaTheme="minorEastAsia" w:hAnsi="Times New Roman" w:hint="eastAsia"/>
          <w:bCs/>
          <w:sz w:val="24"/>
          <w:szCs w:val="24"/>
        </w:rPr>
        <w:t>-37.63</w:t>
      </w:r>
      <w:r w:rsidRPr="00EF581C">
        <w:rPr>
          <w:rFonts w:ascii="Times New Roman" w:eastAsiaTheme="minorEastAsia" w:hAnsi="Times New Roman" w:hint="eastAsia"/>
          <w:bCs/>
          <w:sz w:val="24"/>
          <w:szCs w:val="24"/>
        </w:rPr>
        <w:t>美元</w:t>
      </w:r>
      <w:r>
        <w:rPr>
          <w:rFonts w:ascii="Times New Roman" w:eastAsiaTheme="minorEastAsia" w:hAnsi="Times New Roman" w:hint="eastAsia"/>
          <w:bCs/>
          <w:sz w:val="24"/>
          <w:szCs w:val="24"/>
        </w:rPr>
        <w:t>/</w:t>
      </w:r>
      <w:r w:rsidRPr="00EF581C">
        <w:rPr>
          <w:rFonts w:ascii="Times New Roman" w:eastAsiaTheme="minorEastAsia" w:hAnsi="Times New Roman" w:hint="eastAsia"/>
          <w:bCs/>
          <w:sz w:val="24"/>
          <w:szCs w:val="24"/>
        </w:rPr>
        <w:t>桶的结算价。有律师</w:t>
      </w:r>
      <w:r>
        <w:rPr>
          <w:rFonts w:ascii="Times New Roman" w:eastAsiaTheme="minorEastAsia" w:hAnsi="Times New Roman" w:hint="eastAsia"/>
          <w:bCs/>
          <w:sz w:val="24"/>
          <w:szCs w:val="24"/>
        </w:rPr>
        <w:t>称</w:t>
      </w:r>
      <w:r w:rsidRPr="00EF581C">
        <w:rPr>
          <w:rFonts w:ascii="Times New Roman" w:eastAsiaTheme="minorEastAsia" w:hAnsi="Times New Roman" w:hint="eastAsia"/>
          <w:bCs/>
          <w:sz w:val="24"/>
          <w:szCs w:val="24"/>
        </w:rPr>
        <w:t>，中行没这个权利去划扣，</w:t>
      </w:r>
      <w:r>
        <w:rPr>
          <w:rFonts w:ascii="Times New Roman" w:eastAsiaTheme="minorEastAsia" w:hAnsi="Times New Roman" w:hint="eastAsia"/>
          <w:bCs/>
          <w:sz w:val="24"/>
          <w:szCs w:val="24"/>
        </w:rPr>
        <w:t>直接划扣只能通过法院诉讼，银行胜诉后，再由法院执行划扣</w:t>
      </w:r>
      <w:r w:rsidRPr="00EF581C">
        <w:rPr>
          <w:rFonts w:ascii="Times New Roman" w:eastAsiaTheme="minorEastAsia" w:hAnsi="Times New Roman" w:hint="eastAsia"/>
          <w:bCs/>
          <w:sz w:val="24"/>
          <w:szCs w:val="24"/>
        </w:rPr>
        <w:t>。</w:t>
      </w:r>
      <w:r w:rsidR="009A61E7">
        <w:rPr>
          <w:rFonts w:ascii="Times New Roman" w:eastAsiaTheme="minorEastAsia" w:hAnsi="Times New Roman" w:hint="eastAsia"/>
          <w:bCs/>
          <w:sz w:val="24"/>
          <w:szCs w:val="24"/>
        </w:rPr>
        <w:t>而</w:t>
      </w:r>
      <w:r>
        <w:rPr>
          <w:rFonts w:ascii="Times New Roman" w:eastAsiaTheme="minorEastAsia" w:hAnsi="Times New Roman" w:hint="eastAsia"/>
          <w:bCs/>
          <w:sz w:val="24"/>
          <w:szCs w:val="24"/>
        </w:rPr>
        <w:t>反观“原油宝”</w:t>
      </w:r>
      <w:r w:rsidR="002B4C82">
        <w:rPr>
          <w:rFonts w:ascii="Times New Roman" w:eastAsiaTheme="minorEastAsia" w:hAnsi="Times New Roman" w:hint="eastAsia"/>
          <w:bCs/>
          <w:sz w:val="24"/>
          <w:szCs w:val="24"/>
        </w:rPr>
        <w:t>本身，从</w:t>
      </w:r>
      <w:r w:rsidRPr="00EF581C">
        <w:rPr>
          <w:rFonts w:ascii="Times New Roman" w:eastAsiaTheme="minorEastAsia" w:hAnsi="Times New Roman" w:hint="eastAsia"/>
          <w:bCs/>
          <w:sz w:val="24"/>
          <w:szCs w:val="24"/>
        </w:rPr>
        <w:t>设计、产品的风险属性认定等</w:t>
      </w:r>
      <w:r w:rsidR="002B4C82">
        <w:rPr>
          <w:rFonts w:ascii="Times New Roman" w:eastAsiaTheme="minorEastAsia" w:hAnsi="Times New Roman" w:hint="eastAsia"/>
          <w:bCs/>
          <w:sz w:val="24"/>
          <w:szCs w:val="24"/>
        </w:rPr>
        <w:t>就</w:t>
      </w:r>
      <w:r>
        <w:rPr>
          <w:rFonts w:ascii="Times New Roman" w:eastAsiaTheme="minorEastAsia" w:hAnsi="Times New Roman" w:hint="eastAsia"/>
          <w:bCs/>
          <w:sz w:val="24"/>
          <w:szCs w:val="24"/>
        </w:rPr>
        <w:t>存在诸多问题</w:t>
      </w:r>
      <w:r w:rsidR="0013794A" w:rsidRPr="00B9069F">
        <w:rPr>
          <w:rFonts w:ascii="Times New Roman" w:eastAsiaTheme="minorEastAsia" w:hAnsi="Times New Roman" w:hint="eastAsia"/>
          <w:bCs/>
          <w:sz w:val="24"/>
          <w:szCs w:val="24"/>
        </w:rPr>
        <w:t>。</w:t>
      </w:r>
    </w:p>
    <w:p w14:paraId="39A0C73D" w14:textId="77777777" w:rsidR="0013794A" w:rsidRPr="002B4C82" w:rsidRDefault="0013794A" w:rsidP="002B4C82">
      <w:pPr>
        <w:pStyle w:val="ListParagraph1"/>
        <w:spacing w:beforeLines="50" w:before="156"/>
        <w:ind w:firstLineChars="0" w:firstLine="0"/>
        <w:outlineLvl w:val="1"/>
        <w:rPr>
          <w:rFonts w:ascii="Times New Roman" w:eastAsiaTheme="minorEastAsia" w:hAnsi="Times New Roman"/>
          <w:bCs/>
          <w:sz w:val="24"/>
          <w:szCs w:val="24"/>
        </w:rPr>
      </w:pPr>
    </w:p>
    <w:p w14:paraId="2035FE90" w14:textId="1D4CB903" w:rsidR="0013794A" w:rsidRPr="007D0D17" w:rsidRDefault="002B4C82" w:rsidP="006624E6">
      <w:pPr>
        <w:pStyle w:val="ListParagraph1"/>
        <w:numPr>
          <w:ilvl w:val="1"/>
          <w:numId w:val="28"/>
        </w:numPr>
        <w:spacing w:beforeLines="50" w:before="156"/>
        <w:ind w:firstLineChars="0"/>
        <w:outlineLvl w:val="1"/>
        <w:rPr>
          <w:rFonts w:ascii="Times New Roman" w:eastAsia="Microsoft YaHei" w:hAnsi="Times New Roman"/>
          <w:b/>
          <w:bCs/>
          <w:sz w:val="24"/>
          <w:szCs w:val="24"/>
        </w:rPr>
      </w:pPr>
      <w:bookmarkStart w:id="312" w:name="_Toc39081086"/>
      <w:r w:rsidRPr="002B4C82">
        <w:rPr>
          <w:rFonts w:ascii="Times New Roman" w:eastAsia="Microsoft YaHei" w:hAnsi="Times New Roman" w:hint="eastAsia"/>
          <w:b/>
          <w:bCs/>
          <w:sz w:val="24"/>
          <w:szCs w:val="24"/>
        </w:rPr>
        <w:t>5</w:t>
      </w:r>
      <w:r w:rsidRPr="002B4C82">
        <w:rPr>
          <w:rFonts w:ascii="Times New Roman" w:eastAsia="Microsoft YaHei" w:hAnsi="Times New Roman" w:hint="eastAsia"/>
          <w:b/>
          <w:bCs/>
          <w:sz w:val="24"/>
          <w:szCs w:val="24"/>
        </w:rPr>
        <w:t>·</w:t>
      </w:r>
      <w:r w:rsidRPr="002B4C82">
        <w:rPr>
          <w:rFonts w:ascii="Times New Roman" w:eastAsia="Microsoft YaHei" w:hAnsi="Times New Roman" w:hint="eastAsia"/>
          <w:b/>
          <w:bCs/>
          <w:sz w:val="24"/>
          <w:szCs w:val="24"/>
        </w:rPr>
        <w:t>1</w:t>
      </w:r>
      <w:r w:rsidRPr="002B4C82">
        <w:rPr>
          <w:rFonts w:ascii="Times New Roman" w:eastAsia="Microsoft YaHei" w:hAnsi="Times New Roman" w:hint="eastAsia"/>
          <w:b/>
          <w:bCs/>
          <w:sz w:val="24"/>
          <w:szCs w:val="24"/>
        </w:rPr>
        <w:t>起微信聊天记录可作法律证据，但有些细节要注意</w:t>
      </w:r>
      <w:bookmarkEnd w:id="312"/>
    </w:p>
    <w:p w14:paraId="5273A28B" w14:textId="5AABD3E8" w:rsidR="0013794A" w:rsidRPr="00A40DC1" w:rsidRDefault="0013794A" w:rsidP="0013794A">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2B4C82" w:rsidRPr="002B4C82">
        <w:rPr>
          <w:rFonts w:ascii="Times New Roman" w:eastAsiaTheme="minorEastAsia" w:hAnsi="Times New Roman" w:hint="eastAsia"/>
          <w:sz w:val="24"/>
          <w:szCs w:val="24"/>
        </w:rPr>
        <w:t>澎湃新闻</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2B4C82">
        <w:rPr>
          <w:rFonts w:ascii="Times New Roman" w:eastAsiaTheme="minorEastAsia" w:hAnsi="Times New Roman" w:hint="eastAsia"/>
          <w:sz w:val="24"/>
          <w:szCs w:val="24"/>
        </w:rPr>
        <w:t>23</w:t>
      </w:r>
      <w:r w:rsidRPr="00A40DC1">
        <w:rPr>
          <w:rFonts w:ascii="Times New Roman" w:eastAsiaTheme="minorEastAsia" w:hAnsi="Times New Roman"/>
          <w:sz w:val="24"/>
          <w:szCs w:val="24"/>
        </w:rPr>
        <w:t>日</w:t>
      </w:r>
    </w:p>
    <w:p w14:paraId="392F8C3B" w14:textId="181232F3" w:rsidR="0013794A" w:rsidRPr="00614199" w:rsidRDefault="009A61E7" w:rsidP="0013794A">
      <w:pPr>
        <w:spacing w:line="240" w:lineRule="auto"/>
        <w:rPr>
          <w:rFonts w:ascii="SimSun" w:hAnsi="SimSun" w:cs="SimSun"/>
          <w:color w:val="0000FF"/>
          <w:kern w:val="0"/>
          <w:sz w:val="24"/>
          <w:szCs w:val="24"/>
          <w:u w:val="single"/>
        </w:rPr>
      </w:pPr>
      <w:r w:rsidRPr="009A61E7">
        <w:rPr>
          <w:rFonts w:ascii="SimSun" w:hAnsi="SimSun" w:cs="SimSun"/>
          <w:color w:val="0000FF"/>
          <w:kern w:val="0"/>
          <w:sz w:val="24"/>
          <w:szCs w:val="24"/>
          <w:u w:val="single"/>
        </w:rPr>
        <w:t>https://mp.weixin.qq.com/s/PmQ6o0QSYVuPjEkNwfgl9Q</w:t>
      </w:r>
    </w:p>
    <w:p w14:paraId="01532A95" w14:textId="6D0287F4" w:rsidR="005A5280" w:rsidRPr="00104DFE" w:rsidRDefault="009A61E7" w:rsidP="009A61E7">
      <w:pPr>
        <w:ind w:firstLineChars="200" w:firstLine="480"/>
        <w:rPr>
          <w:rFonts w:ascii="Times New Roman" w:eastAsia="Microsoft YaHei" w:hAnsi="Times New Roman"/>
          <w:b/>
          <w:bCs/>
          <w:sz w:val="24"/>
          <w:szCs w:val="24"/>
        </w:rPr>
        <w:sectPr w:rsidR="005A5280" w:rsidRPr="00104DFE" w:rsidSect="004A65E3">
          <w:headerReference w:type="default" r:id="rId25"/>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w:t>
      </w:r>
      <w:r w:rsidR="002B4C82" w:rsidRPr="002B4C82">
        <w:rPr>
          <w:rFonts w:ascii="Times New Roman" w:eastAsiaTheme="minorEastAsia" w:hAnsi="Times New Roman" w:hint="eastAsia"/>
          <w:bCs/>
          <w:sz w:val="24"/>
          <w:szCs w:val="24"/>
        </w:rPr>
        <w:t>最高人民法院关于修改</w:t>
      </w:r>
      <w:r w:rsidR="002B4C82" w:rsidRPr="002B4C82">
        <w:rPr>
          <w:rFonts w:ascii="Times New Roman" w:eastAsiaTheme="minorEastAsia" w:hAnsi="Times New Roman" w:hint="eastAsia"/>
          <w:bCs/>
          <w:sz w:val="24"/>
          <w:szCs w:val="24"/>
        </w:rPr>
        <w:t>&lt;</w:t>
      </w:r>
      <w:r w:rsidR="002B4C82" w:rsidRPr="002B4C82">
        <w:rPr>
          <w:rFonts w:ascii="Times New Roman" w:eastAsiaTheme="minorEastAsia" w:hAnsi="Times New Roman" w:hint="eastAsia"/>
          <w:bCs/>
          <w:sz w:val="24"/>
          <w:szCs w:val="24"/>
        </w:rPr>
        <w:t>关于民事诉讼证据的若干规定</w:t>
      </w:r>
      <w:r w:rsidR="002B4C82" w:rsidRPr="002B4C82">
        <w:rPr>
          <w:rFonts w:ascii="Times New Roman" w:eastAsiaTheme="minorEastAsia" w:hAnsi="Times New Roman" w:hint="eastAsia"/>
          <w:bCs/>
          <w:sz w:val="24"/>
          <w:szCs w:val="24"/>
        </w:rPr>
        <w:t>&gt;</w:t>
      </w:r>
      <w:r w:rsidR="002B4C82" w:rsidRPr="002B4C82">
        <w:rPr>
          <w:rFonts w:ascii="Times New Roman" w:eastAsiaTheme="minorEastAsia" w:hAnsi="Times New Roman" w:hint="eastAsia"/>
          <w:bCs/>
          <w:sz w:val="24"/>
          <w:szCs w:val="24"/>
        </w:rPr>
        <w:t>的决定</w:t>
      </w:r>
      <w:r>
        <w:rPr>
          <w:rFonts w:ascii="Times New Roman" w:eastAsiaTheme="minorEastAsia" w:hAnsi="Times New Roman" w:hint="eastAsia"/>
          <w:bCs/>
          <w:sz w:val="24"/>
          <w:szCs w:val="24"/>
        </w:rPr>
        <w:t>》</w:t>
      </w:r>
      <w:r w:rsidR="002B4C82" w:rsidRPr="002B4C82">
        <w:rPr>
          <w:rFonts w:ascii="Times New Roman" w:eastAsiaTheme="minorEastAsia" w:hAnsi="Times New Roman" w:hint="eastAsia"/>
          <w:bCs/>
          <w:sz w:val="24"/>
          <w:szCs w:val="24"/>
        </w:rPr>
        <w:t>进一步细化并扩大了电</w:t>
      </w:r>
      <w:r w:rsidR="002B4C82">
        <w:rPr>
          <w:rFonts w:ascii="Times New Roman" w:eastAsiaTheme="minorEastAsia" w:hAnsi="Times New Roman" w:hint="eastAsia"/>
          <w:bCs/>
          <w:sz w:val="24"/>
          <w:szCs w:val="24"/>
        </w:rPr>
        <w:t>子数据的范围，包括微博、微信、网页等，也对电子数据</w:t>
      </w:r>
      <w:r>
        <w:rPr>
          <w:rFonts w:ascii="Times New Roman" w:eastAsiaTheme="minorEastAsia" w:hAnsi="Times New Roman" w:hint="eastAsia"/>
          <w:bCs/>
          <w:sz w:val="24"/>
          <w:szCs w:val="24"/>
        </w:rPr>
        <w:t>如何判断真实性</w:t>
      </w:r>
      <w:r w:rsidR="002B4C82">
        <w:rPr>
          <w:rFonts w:ascii="Times New Roman" w:eastAsiaTheme="minorEastAsia" w:hAnsi="Times New Roman" w:hint="eastAsia"/>
          <w:bCs/>
          <w:sz w:val="24"/>
          <w:szCs w:val="24"/>
        </w:rPr>
        <w:t>做出了具体规定。</w:t>
      </w:r>
      <w:r w:rsidR="002B4C82" w:rsidRPr="002B4C82">
        <w:rPr>
          <w:rFonts w:ascii="Times New Roman" w:eastAsiaTheme="minorEastAsia" w:hAnsi="Times New Roman" w:hint="eastAsia"/>
          <w:bCs/>
          <w:sz w:val="24"/>
          <w:szCs w:val="24"/>
        </w:rPr>
        <w:t>如</w:t>
      </w:r>
      <w:r w:rsidR="002B4C82">
        <w:rPr>
          <w:rFonts w:ascii="Times New Roman" w:eastAsiaTheme="minorEastAsia" w:hAnsi="Times New Roman" w:hint="eastAsia"/>
          <w:bCs/>
          <w:sz w:val="24"/>
          <w:szCs w:val="24"/>
        </w:rPr>
        <w:t>以</w:t>
      </w:r>
      <w:r w:rsidR="002B4C82" w:rsidRPr="002B4C82">
        <w:rPr>
          <w:rFonts w:ascii="Times New Roman" w:eastAsiaTheme="minorEastAsia" w:hAnsi="Times New Roman" w:hint="eastAsia"/>
          <w:bCs/>
          <w:sz w:val="24"/>
          <w:szCs w:val="24"/>
        </w:rPr>
        <w:t>微信记录</w:t>
      </w:r>
      <w:r w:rsidR="002B4C82">
        <w:rPr>
          <w:rFonts w:ascii="Times New Roman" w:eastAsiaTheme="minorEastAsia" w:hAnsi="Times New Roman" w:hint="eastAsia"/>
          <w:bCs/>
          <w:sz w:val="24"/>
          <w:szCs w:val="24"/>
        </w:rPr>
        <w:t>举证</w:t>
      </w:r>
      <w:r w:rsidR="002B4C82" w:rsidRPr="002B4C82">
        <w:rPr>
          <w:rFonts w:ascii="Times New Roman" w:eastAsiaTheme="minorEastAsia" w:hAnsi="Times New Roman" w:hint="eastAsia"/>
          <w:bCs/>
          <w:sz w:val="24"/>
          <w:szCs w:val="24"/>
        </w:rPr>
        <w:t>，</w:t>
      </w:r>
      <w:r w:rsidR="002B4C82">
        <w:rPr>
          <w:rFonts w:ascii="Times New Roman" w:eastAsiaTheme="minorEastAsia" w:hAnsi="Times New Roman" w:hint="eastAsia"/>
          <w:bCs/>
          <w:sz w:val="24"/>
          <w:szCs w:val="24"/>
        </w:rPr>
        <w:t>需注意</w:t>
      </w:r>
      <w:r w:rsidR="002B4C82">
        <w:rPr>
          <w:rFonts w:ascii="Times New Roman" w:eastAsiaTheme="minorEastAsia" w:hAnsi="Times New Roman" w:hint="eastAsia"/>
          <w:bCs/>
          <w:sz w:val="24"/>
          <w:szCs w:val="24"/>
        </w:rPr>
        <w:t>2</w:t>
      </w:r>
      <w:r w:rsidR="005A5280">
        <w:rPr>
          <w:rFonts w:ascii="Times New Roman" w:eastAsiaTheme="minorEastAsia" w:hAnsi="Times New Roman" w:hint="eastAsia"/>
          <w:bCs/>
          <w:sz w:val="24"/>
          <w:szCs w:val="24"/>
        </w:rPr>
        <w:t>点：</w:t>
      </w:r>
      <w:r w:rsidR="002B4C82">
        <w:rPr>
          <w:rFonts w:ascii="Times New Roman" w:eastAsiaTheme="minorEastAsia" w:hAnsi="Times New Roman" w:hint="eastAsia"/>
          <w:bCs/>
          <w:sz w:val="24"/>
          <w:szCs w:val="24"/>
        </w:rPr>
        <w:t>一是要能够证明微信使用人就是当事人双方</w:t>
      </w:r>
      <w:r w:rsidR="005A5280">
        <w:rPr>
          <w:rFonts w:ascii="Times New Roman" w:eastAsiaTheme="minorEastAsia" w:hAnsi="Times New Roman" w:hint="eastAsia"/>
          <w:bCs/>
          <w:sz w:val="24"/>
          <w:szCs w:val="24"/>
        </w:rPr>
        <w:t>；第二要保证微信记录的完整性</w:t>
      </w:r>
      <w:r w:rsidR="002B4C82" w:rsidRPr="002B4C82">
        <w:rPr>
          <w:rFonts w:ascii="Times New Roman" w:eastAsiaTheme="minorEastAsia" w:hAnsi="Times New Roman" w:hint="eastAsia"/>
          <w:bCs/>
          <w:sz w:val="24"/>
          <w:szCs w:val="24"/>
        </w:rPr>
        <w:t>。</w:t>
      </w:r>
      <w:r w:rsidR="002B4C82">
        <w:rPr>
          <w:rFonts w:ascii="Times New Roman" w:eastAsiaTheme="minorEastAsia" w:hAnsi="Times New Roman" w:hint="eastAsia"/>
          <w:bCs/>
          <w:sz w:val="24"/>
          <w:szCs w:val="24"/>
        </w:rPr>
        <w:t>另需注意证据</w:t>
      </w:r>
      <w:r w:rsidR="005A5280">
        <w:rPr>
          <w:rFonts w:ascii="Times New Roman" w:eastAsiaTheme="minorEastAsia" w:hAnsi="Times New Roman" w:hint="eastAsia"/>
          <w:bCs/>
          <w:sz w:val="24"/>
          <w:szCs w:val="24"/>
        </w:rPr>
        <w:t>种类</w:t>
      </w:r>
      <w:r w:rsidR="002B4C82">
        <w:rPr>
          <w:rFonts w:ascii="Times New Roman" w:eastAsiaTheme="minorEastAsia" w:hAnsi="Times New Roman" w:hint="eastAsia"/>
          <w:bCs/>
          <w:sz w:val="24"/>
          <w:szCs w:val="24"/>
        </w:rPr>
        <w:t>的多样性，</w:t>
      </w:r>
      <w:r w:rsidR="002B4C82" w:rsidRPr="002B4C82">
        <w:rPr>
          <w:rFonts w:ascii="Times New Roman" w:eastAsiaTheme="minorEastAsia" w:hAnsi="Times New Roman" w:hint="eastAsia"/>
          <w:bCs/>
          <w:sz w:val="24"/>
          <w:szCs w:val="24"/>
        </w:rPr>
        <w:t>形成相互补充印证的证据链条</w:t>
      </w:r>
      <w:r w:rsidR="002B4C82">
        <w:rPr>
          <w:rFonts w:ascii="Times New Roman" w:eastAsiaTheme="minorEastAsia" w:hAnsi="Times New Roman" w:hint="eastAsia"/>
          <w:bCs/>
          <w:sz w:val="24"/>
          <w:szCs w:val="24"/>
        </w:rPr>
        <w:t>。</w:t>
      </w:r>
    </w:p>
    <w:p w14:paraId="2F55A6DA" w14:textId="4761825F" w:rsidR="005A5280" w:rsidRPr="001616EC" w:rsidRDefault="005A5280" w:rsidP="005A5280">
      <w:pPr>
        <w:pStyle w:val="ListParagraph1"/>
        <w:numPr>
          <w:ilvl w:val="0"/>
          <w:numId w:val="6"/>
        </w:numPr>
        <w:spacing w:beforeLines="50" w:before="156"/>
        <w:ind w:firstLineChars="0"/>
        <w:outlineLvl w:val="0"/>
        <w:rPr>
          <w:rFonts w:ascii="Times New Roman" w:eastAsia="Microsoft YaHei" w:hAnsi="Times New Roman"/>
          <w:sz w:val="28"/>
          <w:szCs w:val="28"/>
        </w:rPr>
      </w:pPr>
      <w:bookmarkStart w:id="313" w:name="_Toc39081087"/>
      <w:bookmarkStart w:id="314" w:name="_Hlk39232601"/>
      <w:r w:rsidRPr="005A5280">
        <w:rPr>
          <w:rFonts w:ascii="Times New Roman" w:eastAsia="Microsoft YaHei" w:hAnsi="Times New Roman" w:hint="eastAsia"/>
          <w:sz w:val="28"/>
          <w:szCs w:val="28"/>
        </w:rPr>
        <w:lastRenderedPageBreak/>
        <w:t>专题：复工复产</w:t>
      </w:r>
      <w:bookmarkEnd w:id="313"/>
    </w:p>
    <w:p w14:paraId="03EEB6CA" w14:textId="7148800D" w:rsidR="005A5280" w:rsidRPr="00293B68" w:rsidRDefault="005A5280"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15" w:name="_Toc39081088"/>
      <w:bookmarkEnd w:id="314"/>
      <w:r w:rsidRPr="00AD7757">
        <w:rPr>
          <w:rFonts w:ascii="Times New Roman" w:eastAsia="Microsoft YaHei" w:hAnsi="Times New Roman" w:hint="eastAsia"/>
          <w:b/>
          <w:bCs/>
          <w:sz w:val="24"/>
          <w:szCs w:val="24"/>
        </w:rPr>
        <w:t>【广东深圳】</w:t>
      </w:r>
      <w:r w:rsidR="008476EC" w:rsidRPr="008476EC">
        <w:rPr>
          <w:rFonts w:ascii="Times New Roman" w:eastAsia="Microsoft YaHei" w:hAnsi="Times New Roman" w:hint="eastAsia"/>
          <w:b/>
          <w:bCs/>
          <w:sz w:val="24"/>
          <w:szCs w:val="24"/>
        </w:rPr>
        <w:t>龙华某大型企业拖欠湖北籍员工</w:t>
      </w:r>
      <w:r w:rsidR="008476EC" w:rsidRPr="008476EC">
        <w:rPr>
          <w:rFonts w:ascii="Times New Roman" w:eastAsia="Microsoft YaHei" w:hAnsi="Times New Roman" w:hint="eastAsia"/>
          <w:b/>
          <w:bCs/>
          <w:sz w:val="24"/>
          <w:szCs w:val="24"/>
        </w:rPr>
        <w:t>2</w:t>
      </w:r>
      <w:r w:rsidR="008476EC" w:rsidRPr="008476EC">
        <w:rPr>
          <w:rFonts w:ascii="Times New Roman" w:eastAsia="Microsoft YaHei" w:hAnsi="Times New Roman" w:hint="eastAsia"/>
          <w:b/>
          <w:bCs/>
          <w:sz w:val="24"/>
          <w:szCs w:val="24"/>
        </w:rPr>
        <w:t>月份工资，谁来吹</w:t>
      </w:r>
      <w:r w:rsidR="008476EC" w:rsidRPr="008476EC">
        <w:rPr>
          <w:rFonts w:ascii="Times New Roman" w:eastAsia="Microsoft YaHei" w:hAnsi="Times New Roman" w:hint="eastAsia"/>
          <w:b/>
          <w:bCs/>
          <w:sz w:val="24"/>
          <w:szCs w:val="24"/>
        </w:rPr>
        <w:t>SHAO</w:t>
      </w:r>
      <w:r w:rsidR="008476EC" w:rsidRPr="008476EC">
        <w:rPr>
          <w:rFonts w:ascii="Times New Roman" w:eastAsia="Microsoft YaHei" w:hAnsi="Times New Roman" w:hint="eastAsia"/>
          <w:b/>
          <w:bCs/>
          <w:sz w:val="24"/>
          <w:szCs w:val="24"/>
        </w:rPr>
        <w:t>子？</w:t>
      </w:r>
      <w:bookmarkEnd w:id="315"/>
    </w:p>
    <w:p w14:paraId="77E722B2" w14:textId="74E09C82" w:rsidR="005A5280" w:rsidRPr="00293B68" w:rsidRDefault="005A5280" w:rsidP="005A5280">
      <w:pPr>
        <w:rPr>
          <w:rFonts w:ascii="Times New Roman" w:hAnsi="Times New Roman"/>
          <w:sz w:val="24"/>
          <w:szCs w:val="24"/>
        </w:rPr>
      </w:pPr>
      <w:r w:rsidRPr="00A40DC1">
        <w:rPr>
          <w:rFonts w:ascii="Times New Roman" w:eastAsiaTheme="minorEastAsia" w:hAnsi="Times New Roman"/>
          <w:sz w:val="24"/>
          <w:szCs w:val="24"/>
        </w:rPr>
        <w:t>来源：</w:t>
      </w:r>
      <w:r w:rsidRPr="005A5280">
        <w:rPr>
          <w:rFonts w:ascii="Times New Roman" w:eastAsiaTheme="minorEastAsia" w:hAnsi="Times New Roman" w:hint="eastAsia"/>
          <w:sz w:val="24"/>
          <w:szCs w:val="24"/>
        </w:rPr>
        <w:t>龙华广场东</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8476EC">
        <w:rPr>
          <w:rFonts w:ascii="Times New Roman" w:eastAsiaTheme="minorEastAsia" w:hAnsi="Times New Roman" w:hint="eastAsia"/>
          <w:sz w:val="24"/>
          <w:szCs w:val="24"/>
        </w:rPr>
        <w:t>12</w:t>
      </w:r>
      <w:r w:rsidRPr="00A40DC1">
        <w:rPr>
          <w:rFonts w:ascii="Times New Roman" w:eastAsiaTheme="minorEastAsia" w:hAnsi="Times New Roman"/>
          <w:sz w:val="24"/>
          <w:szCs w:val="24"/>
        </w:rPr>
        <w:t>日</w:t>
      </w:r>
    </w:p>
    <w:p w14:paraId="73340C1A" w14:textId="39DFA07F" w:rsidR="001A3071" w:rsidRPr="001A3071" w:rsidRDefault="006C64E6" w:rsidP="001A3071">
      <w:pPr>
        <w:spacing w:line="240" w:lineRule="auto"/>
        <w:rPr>
          <w:rFonts w:ascii="SimSun" w:hAnsi="SimSun" w:cs="SimSun"/>
          <w:color w:val="0000FF"/>
          <w:kern w:val="0"/>
          <w:sz w:val="24"/>
          <w:szCs w:val="24"/>
          <w:u w:val="single"/>
        </w:rPr>
      </w:pPr>
      <w:hyperlink r:id="rId26" w:history="1">
        <w:r w:rsidR="008476EC" w:rsidRPr="008476EC">
          <w:rPr>
            <w:rFonts w:ascii="SimSun" w:hAnsi="SimSun" w:cs="SimSun"/>
            <w:color w:val="0000FF"/>
            <w:kern w:val="0"/>
            <w:sz w:val="24"/>
            <w:szCs w:val="24"/>
            <w:u w:val="single"/>
          </w:rPr>
          <w:t>https://mp.weixin.qq.com/s/y6nJyKKzABG-VryVvzgJHw</w:t>
        </w:r>
      </w:hyperlink>
    </w:p>
    <w:p w14:paraId="7FBF4654" w14:textId="1D90A1C5" w:rsidR="005A5280" w:rsidRDefault="008476EC" w:rsidP="008476EC">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某公司一湖北籍员工收到其</w:t>
      </w:r>
      <w:r w:rsidRPr="008476EC">
        <w:rPr>
          <w:rFonts w:ascii="Times New Roman" w:eastAsiaTheme="minorEastAsia" w:hAnsi="Times New Roman" w:hint="eastAsia"/>
          <w:bCs/>
          <w:sz w:val="24"/>
          <w:szCs w:val="24"/>
        </w:rPr>
        <w:t>2</w:t>
      </w:r>
      <w:r>
        <w:rPr>
          <w:rFonts w:ascii="Times New Roman" w:eastAsiaTheme="minorEastAsia" w:hAnsi="Times New Roman" w:hint="eastAsia"/>
          <w:bCs/>
          <w:sz w:val="24"/>
          <w:szCs w:val="24"/>
        </w:rPr>
        <w:t>月份的工资约为</w:t>
      </w:r>
      <w:r w:rsidRPr="008476EC">
        <w:rPr>
          <w:rFonts w:ascii="Times New Roman" w:eastAsiaTheme="minorEastAsia" w:hAnsi="Times New Roman" w:hint="eastAsia"/>
          <w:bCs/>
          <w:sz w:val="24"/>
          <w:szCs w:val="24"/>
        </w:rPr>
        <w:t>600</w:t>
      </w:r>
      <w:r>
        <w:rPr>
          <w:rFonts w:ascii="Times New Roman" w:eastAsiaTheme="minorEastAsia" w:hAnsi="Times New Roman" w:hint="eastAsia"/>
          <w:bCs/>
          <w:sz w:val="24"/>
          <w:szCs w:val="24"/>
        </w:rPr>
        <w:t>元</w:t>
      </w:r>
      <w:r w:rsidRPr="008476EC">
        <w:rPr>
          <w:rFonts w:ascii="Times New Roman" w:eastAsiaTheme="minorEastAsia" w:hAnsi="Times New Roman" w:hint="eastAsia"/>
          <w:bCs/>
          <w:sz w:val="24"/>
          <w:szCs w:val="24"/>
        </w:rPr>
        <w:t>，出勤时间</w:t>
      </w:r>
      <w:r>
        <w:rPr>
          <w:rFonts w:ascii="Times New Roman" w:eastAsiaTheme="minorEastAsia" w:hAnsi="Times New Roman" w:hint="eastAsia"/>
          <w:bCs/>
          <w:sz w:val="24"/>
          <w:szCs w:val="24"/>
        </w:rPr>
        <w:t>显示</w:t>
      </w:r>
      <w:r w:rsidRPr="008476EC">
        <w:rPr>
          <w:rFonts w:ascii="Times New Roman" w:eastAsiaTheme="minorEastAsia" w:hAnsi="Times New Roman" w:hint="eastAsia"/>
          <w:bCs/>
          <w:sz w:val="24"/>
          <w:szCs w:val="24"/>
        </w:rPr>
        <w:t>8.75</w:t>
      </w:r>
      <w:r w:rsidRPr="008476EC">
        <w:rPr>
          <w:rFonts w:ascii="Times New Roman" w:eastAsiaTheme="minorEastAsia" w:hAnsi="Times New Roman" w:hint="eastAsia"/>
          <w:bCs/>
          <w:sz w:val="24"/>
          <w:szCs w:val="24"/>
        </w:rPr>
        <w:t>天</w:t>
      </w:r>
      <w:r>
        <w:rPr>
          <w:rFonts w:ascii="Times New Roman" w:eastAsiaTheme="minorEastAsia" w:hAnsi="Times New Roman" w:hint="eastAsia"/>
          <w:bCs/>
          <w:sz w:val="24"/>
          <w:szCs w:val="24"/>
        </w:rPr>
        <w:t>，其公司多名湖北籍同事也遇到同样情况。公司称，等</w:t>
      </w:r>
      <w:r w:rsidRPr="008476EC">
        <w:rPr>
          <w:rFonts w:ascii="Times New Roman" w:eastAsiaTheme="minorEastAsia" w:hAnsi="Times New Roman" w:hint="eastAsia"/>
          <w:bCs/>
          <w:sz w:val="24"/>
          <w:szCs w:val="24"/>
        </w:rPr>
        <w:t>湖北籍员工返回后，提交被困湖北的相关证明，才可申请补发工资。</w:t>
      </w:r>
    </w:p>
    <w:p w14:paraId="06D08767" w14:textId="77777777" w:rsidR="001A3071" w:rsidRPr="00104DFE" w:rsidRDefault="001A3071" w:rsidP="008476EC">
      <w:pPr>
        <w:ind w:firstLineChars="200" w:firstLine="480"/>
        <w:rPr>
          <w:rFonts w:ascii="Times New Roman" w:eastAsiaTheme="minorEastAsia" w:hAnsi="Times New Roman"/>
          <w:bCs/>
          <w:sz w:val="24"/>
          <w:szCs w:val="24"/>
        </w:rPr>
      </w:pPr>
    </w:p>
    <w:p w14:paraId="170662D0" w14:textId="77777777" w:rsidR="001A3071" w:rsidRDefault="001A3071"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16" w:name="_Toc39081089"/>
      <w:r w:rsidRPr="001A3071">
        <w:rPr>
          <w:rFonts w:ascii="Times New Roman" w:eastAsia="Microsoft YaHei" w:hAnsi="Times New Roman" w:hint="eastAsia"/>
          <w:b/>
          <w:bCs/>
          <w:sz w:val="24"/>
          <w:szCs w:val="24"/>
        </w:rPr>
        <w:t>工资：愤怒！说好的协商在哪里！</w:t>
      </w:r>
      <w:r w:rsidRPr="001A3071">
        <w:rPr>
          <w:rFonts w:ascii="Times New Roman" w:eastAsia="Microsoft YaHei" w:hAnsi="Times New Roman" w:hint="eastAsia"/>
          <w:b/>
          <w:bCs/>
          <w:sz w:val="24"/>
          <w:szCs w:val="24"/>
        </w:rPr>
        <w:t> | </w:t>
      </w:r>
      <w:r w:rsidRPr="001A3071">
        <w:rPr>
          <w:rFonts w:ascii="Times New Roman" w:eastAsia="Microsoft YaHei" w:hAnsi="Times New Roman" w:hint="eastAsia"/>
          <w:b/>
          <w:bCs/>
          <w:sz w:val="24"/>
          <w:szCs w:val="24"/>
        </w:rPr>
        <w:t>疫情新闻</w:t>
      </w:r>
      <w:bookmarkEnd w:id="316"/>
    </w:p>
    <w:p w14:paraId="6B0986F9" w14:textId="4BA932F6" w:rsidR="001A3071" w:rsidRPr="00293B68" w:rsidRDefault="001A3071" w:rsidP="001A3071">
      <w:pPr>
        <w:rPr>
          <w:rFonts w:ascii="Times New Roman" w:hAnsi="Times New Roman"/>
          <w:sz w:val="24"/>
          <w:szCs w:val="24"/>
        </w:rPr>
      </w:pPr>
      <w:r w:rsidRPr="00A40DC1">
        <w:rPr>
          <w:rFonts w:ascii="Times New Roman" w:eastAsiaTheme="minorEastAsia" w:hAnsi="Times New Roman"/>
          <w:sz w:val="24"/>
          <w:szCs w:val="24"/>
        </w:rPr>
        <w:t>来源：</w:t>
      </w:r>
      <w:r w:rsidRPr="001A3071">
        <w:rPr>
          <w:rFonts w:ascii="Times New Roman" w:eastAsiaTheme="minorEastAsia" w:hAnsi="Times New Roman" w:hint="eastAsia"/>
          <w:sz w:val="24"/>
          <w:szCs w:val="24"/>
        </w:rPr>
        <w:t>疫情下的工人</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2</w:t>
      </w:r>
      <w:r w:rsidRPr="00A40DC1">
        <w:rPr>
          <w:rFonts w:ascii="Times New Roman" w:eastAsiaTheme="minorEastAsia" w:hAnsi="Times New Roman"/>
          <w:sz w:val="24"/>
          <w:szCs w:val="24"/>
        </w:rPr>
        <w:t>日</w:t>
      </w:r>
    </w:p>
    <w:p w14:paraId="678BEE3F" w14:textId="4C3CBE32" w:rsidR="001A3071" w:rsidRPr="00CE04E5" w:rsidRDefault="006C64E6" w:rsidP="001A3071">
      <w:pPr>
        <w:spacing w:line="240" w:lineRule="auto"/>
        <w:rPr>
          <w:rFonts w:ascii="SimSun" w:hAnsi="SimSun" w:cs="SimSun"/>
          <w:color w:val="0000FF"/>
          <w:kern w:val="0"/>
          <w:sz w:val="24"/>
          <w:szCs w:val="24"/>
          <w:u w:val="single"/>
        </w:rPr>
      </w:pPr>
      <w:hyperlink r:id="rId27" w:history="1">
        <w:r w:rsidR="001A3071" w:rsidRPr="001A3071">
          <w:rPr>
            <w:rFonts w:ascii="SimSun" w:hAnsi="SimSun" w:cs="SimSun"/>
            <w:color w:val="0000FF"/>
            <w:kern w:val="0"/>
            <w:sz w:val="24"/>
            <w:szCs w:val="24"/>
            <w:u w:val="single"/>
          </w:rPr>
          <w:t>https://workerundervirus.github.io/2020/04/02/gongzizainali/</w:t>
        </w:r>
      </w:hyperlink>
    </w:p>
    <w:p w14:paraId="03FF7739" w14:textId="0C9E9E87" w:rsidR="001A3071" w:rsidRPr="006E403E" w:rsidRDefault="001A3071" w:rsidP="006E403E">
      <w:pPr>
        <w:ind w:firstLineChars="200" w:firstLine="480"/>
        <w:rPr>
          <w:rFonts w:ascii="Times New Roman" w:eastAsiaTheme="minorEastAsia" w:hAnsi="Times New Roman"/>
          <w:bCs/>
          <w:sz w:val="24"/>
          <w:szCs w:val="24"/>
        </w:rPr>
      </w:pPr>
      <w:r w:rsidRPr="006E403E">
        <w:rPr>
          <w:rFonts w:ascii="Times New Roman" w:eastAsiaTheme="minorEastAsia" w:hAnsi="Times New Roman" w:hint="eastAsia"/>
          <w:bCs/>
          <w:sz w:val="24"/>
          <w:szCs w:val="24"/>
        </w:rPr>
        <w:t>因</w:t>
      </w:r>
      <w:r w:rsidRPr="006E403E">
        <w:rPr>
          <w:rFonts w:ascii="Times New Roman" w:eastAsiaTheme="minorEastAsia" w:hAnsi="Times New Roman"/>
          <w:bCs/>
          <w:sz w:val="24"/>
          <w:szCs w:val="24"/>
        </w:rPr>
        <w:t>疫情导致公司无法及时开工，</w:t>
      </w:r>
      <w:r w:rsidRPr="006E403E">
        <w:rPr>
          <w:rFonts w:ascii="Times New Roman" w:eastAsiaTheme="minorEastAsia" w:hAnsi="Times New Roman" w:hint="eastAsia"/>
          <w:bCs/>
          <w:sz w:val="24"/>
          <w:szCs w:val="24"/>
        </w:rPr>
        <w:t>员工</w:t>
      </w:r>
      <w:r w:rsidRPr="006E403E">
        <w:rPr>
          <w:rFonts w:ascii="Times New Roman" w:eastAsiaTheme="minorEastAsia" w:hAnsi="Times New Roman"/>
          <w:bCs/>
          <w:sz w:val="24"/>
          <w:szCs w:val="24"/>
        </w:rPr>
        <w:t>无法上班，</w:t>
      </w:r>
      <w:r w:rsidRPr="006E403E">
        <w:rPr>
          <w:rFonts w:ascii="Times New Roman" w:eastAsiaTheme="minorEastAsia" w:hAnsi="Times New Roman" w:hint="eastAsia"/>
          <w:bCs/>
          <w:sz w:val="24"/>
          <w:szCs w:val="24"/>
        </w:rPr>
        <w:t>期间工资公司</w:t>
      </w:r>
      <w:r w:rsidR="006E403E" w:rsidRPr="006E403E">
        <w:rPr>
          <w:rFonts w:ascii="Times New Roman" w:eastAsiaTheme="minorEastAsia" w:hAnsi="Times New Roman" w:hint="eastAsia"/>
          <w:bCs/>
          <w:sz w:val="24"/>
          <w:szCs w:val="24"/>
        </w:rPr>
        <w:t>要求</w:t>
      </w:r>
      <w:r w:rsidRPr="006E403E">
        <w:rPr>
          <w:rFonts w:ascii="Times New Roman" w:eastAsiaTheme="minorEastAsia" w:hAnsi="Times New Roman" w:hint="eastAsia"/>
          <w:bCs/>
          <w:sz w:val="24"/>
          <w:szCs w:val="24"/>
        </w:rPr>
        <w:t>抵扣年休假，剩下的调休或请事假，但</w:t>
      </w:r>
      <w:r w:rsidRPr="006E403E">
        <w:rPr>
          <w:rFonts w:ascii="Times New Roman" w:eastAsiaTheme="minorEastAsia" w:hAnsi="Times New Roman"/>
          <w:bCs/>
          <w:sz w:val="24"/>
          <w:szCs w:val="24"/>
        </w:rPr>
        <w:t>法律要</w:t>
      </w:r>
      <w:r w:rsidRPr="006E403E">
        <w:rPr>
          <w:rFonts w:ascii="Times New Roman" w:eastAsiaTheme="minorEastAsia" w:hAnsi="Times New Roman" w:hint="eastAsia"/>
          <w:bCs/>
          <w:sz w:val="24"/>
          <w:szCs w:val="24"/>
        </w:rPr>
        <w:t>求</w:t>
      </w:r>
      <w:r w:rsidR="009A61E7">
        <w:rPr>
          <w:rFonts w:ascii="Times New Roman" w:eastAsiaTheme="minorEastAsia" w:hAnsi="Times New Roman" w:hint="eastAsia"/>
          <w:bCs/>
          <w:sz w:val="24"/>
          <w:szCs w:val="24"/>
        </w:rPr>
        <w:t>公司应与</w:t>
      </w:r>
      <w:r w:rsidRPr="006E403E">
        <w:rPr>
          <w:rFonts w:ascii="Times New Roman" w:eastAsiaTheme="minorEastAsia" w:hAnsi="Times New Roman"/>
          <w:bCs/>
          <w:sz w:val="24"/>
          <w:szCs w:val="24"/>
        </w:rPr>
        <w:t>员工协商一致。</w:t>
      </w:r>
      <w:r w:rsidR="009A61E7">
        <w:rPr>
          <w:rFonts w:ascii="Times New Roman" w:eastAsiaTheme="minorEastAsia" w:hAnsi="Times New Roman" w:hint="eastAsia"/>
          <w:bCs/>
          <w:sz w:val="24"/>
          <w:szCs w:val="24"/>
        </w:rPr>
        <w:t>为此</w:t>
      </w:r>
      <w:r w:rsidRPr="006E403E">
        <w:rPr>
          <w:rFonts w:ascii="Times New Roman" w:eastAsiaTheme="minorEastAsia" w:hAnsi="Times New Roman"/>
          <w:bCs/>
          <w:sz w:val="24"/>
          <w:szCs w:val="24"/>
        </w:rPr>
        <w:t>我们</w:t>
      </w:r>
      <w:r w:rsidR="006E403E" w:rsidRPr="006E403E">
        <w:rPr>
          <w:rFonts w:ascii="Times New Roman" w:eastAsiaTheme="minorEastAsia" w:hAnsi="Times New Roman" w:hint="eastAsia"/>
          <w:bCs/>
          <w:sz w:val="24"/>
          <w:szCs w:val="24"/>
        </w:rPr>
        <w:t>在工作群里激烈讨论，都</w:t>
      </w:r>
      <w:r w:rsidR="009A61E7">
        <w:rPr>
          <w:rFonts w:ascii="Times New Roman" w:eastAsiaTheme="minorEastAsia" w:hAnsi="Times New Roman" w:hint="eastAsia"/>
          <w:bCs/>
          <w:sz w:val="24"/>
          <w:szCs w:val="24"/>
        </w:rPr>
        <w:t>决定</w:t>
      </w:r>
      <w:r w:rsidR="006E403E" w:rsidRPr="006E403E">
        <w:rPr>
          <w:rFonts w:ascii="Times New Roman" w:eastAsiaTheme="minorEastAsia" w:hAnsi="Times New Roman" w:hint="eastAsia"/>
          <w:bCs/>
          <w:sz w:val="24"/>
          <w:szCs w:val="24"/>
        </w:rPr>
        <w:t>拒签请假条，但</w:t>
      </w:r>
      <w:r w:rsidRPr="006E403E">
        <w:rPr>
          <w:rFonts w:ascii="Times New Roman" w:eastAsiaTheme="minorEastAsia" w:hAnsi="Times New Roman"/>
          <w:bCs/>
          <w:sz w:val="24"/>
          <w:szCs w:val="24"/>
        </w:rPr>
        <w:t>第二天部门里的其他同事</w:t>
      </w:r>
      <w:r w:rsidR="006E403E" w:rsidRPr="006E403E">
        <w:rPr>
          <w:rFonts w:ascii="Times New Roman" w:eastAsiaTheme="minorEastAsia" w:hAnsi="Times New Roman" w:hint="eastAsia"/>
          <w:bCs/>
          <w:sz w:val="24"/>
          <w:szCs w:val="24"/>
        </w:rPr>
        <w:t>都</w:t>
      </w:r>
      <w:r w:rsidRPr="006E403E">
        <w:rPr>
          <w:rFonts w:ascii="Times New Roman" w:eastAsiaTheme="minorEastAsia" w:hAnsi="Times New Roman"/>
          <w:bCs/>
          <w:sz w:val="24"/>
          <w:szCs w:val="24"/>
        </w:rPr>
        <w:t>签了事假单</w:t>
      </w:r>
      <w:r w:rsidR="006E403E" w:rsidRPr="006E403E">
        <w:rPr>
          <w:rFonts w:ascii="Times New Roman" w:eastAsiaTheme="minorEastAsia" w:hAnsi="Times New Roman" w:hint="eastAsia"/>
          <w:bCs/>
          <w:sz w:val="24"/>
          <w:szCs w:val="24"/>
        </w:rPr>
        <w:t>，我也无奈签了假条</w:t>
      </w:r>
      <w:r w:rsidRPr="006E403E">
        <w:rPr>
          <w:rFonts w:ascii="Times New Roman" w:eastAsiaTheme="minorEastAsia" w:hAnsi="Times New Roman"/>
          <w:bCs/>
          <w:sz w:val="24"/>
          <w:szCs w:val="24"/>
        </w:rPr>
        <w:t>。</w:t>
      </w:r>
    </w:p>
    <w:p w14:paraId="67FA0E02" w14:textId="77777777" w:rsidR="005A5280" w:rsidRPr="009A61E7" w:rsidRDefault="005A5280" w:rsidP="005A5280">
      <w:pPr>
        <w:spacing w:beforeLines="50" w:before="156" w:line="240" w:lineRule="auto"/>
        <w:ind w:firstLineChars="200" w:firstLine="480"/>
        <w:rPr>
          <w:rFonts w:ascii="Times New Roman" w:hAnsi="Times New Roman"/>
          <w:bCs/>
          <w:sz w:val="24"/>
          <w:szCs w:val="24"/>
        </w:rPr>
      </w:pPr>
    </w:p>
    <w:p w14:paraId="7EF8488D" w14:textId="34FD0C8C" w:rsidR="005A5280" w:rsidRPr="007D0D17" w:rsidRDefault="006E403E"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17" w:name="_Toc39081090"/>
      <w:r w:rsidRPr="006E403E">
        <w:rPr>
          <w:rFonts w:ascii="Times New Roman" w:eastAsia="Microsoft YaHei" w:hAnsi="Times New Roman" w:hint="eastAsia"/>
          <w:b/>
          <w:bCs/>
          <w:sz w:val="24"/>
          <w:szCs w:val="24"/>
        </w:rPr>
        <w:t>联合国国际劳工组织：</w:t>
      </w:r>
      <w:r w:rsidRPr="006E403E">
        <w:rPr>
          <w:rFonts w:ascii="Times New Roman" w:eastAsia="Microsoft YaHei" w:hAnsi="Times New Roman" w:hint="eastAsia"/>
          <w:b/>
          <w:bCs/>
          <w:sz w:val="24"/>
          <w:szCs w:val="24"/>
        </w:rPr>
        <w:t xml:space="preserve"> COVID-19</w:t>
      </w:r>
      <w:r w:rsidRPr="006E403E">
        <w:rPr>
          <w:rFonts w:ascii="Times New Roman" w:eastAsia="Microsoft YaHei" w:hAnsi="Times New Roman" w:hint="eastAsia"/>
          <w:b/>
          <w:bCs/>
          <w:sz w:val="24"/>
          <w:szCs w:val="24"/>
        </w:rPr>
        <w:t>可能导致全球失业人口增加近</w:t>
      </w:r>
      <w:r w:rsidRPr="006E403E">
        <w:rPr>
          <w:rFonts w:ascii="Times New Roman" w:eastAsia="Microsoft YaHei" w:hAnsi="Times New Roman" w:hint="eastAsia"/>
          <w:b/>
          <w:bCs/>
          <w:sz w:val="24"/>
          <w:szCs w:val="24"/>
        </w:rPr>
        <w:t>2500</w:t>
      </w:r>
      <w:r w:rsidRPr="006E403E">
        <w:rPr>
          <w:rFonts w:ascii="Times New Roman" w:eastAsia="Microsoft YaHei" w:hAnsi="Times New Roman" w:hint="eastAsia"/>
          <w:b/>
          <w:bCs/>
          <w:sz w:val="24"/>
          <w:szCs w:val="24"/>
        </w:rPr>
        <w:t>万</w:t>
      </w:r>
      <w:bookmarkEnd w:id="317"/>
      <w:r w:rsidR="005A5280" w:rsidRPr="007D0D17">
        <w:rPr>
          <w:rFonts w:ascii="Times New Roman" w:eastAsia="Microsoft YaHei" w:hAnsi="Times New Roman"/>
          <w:b/>
          <w:bCs/>
          <w:sz w:val="24"/>
          <w:szCs w:val="24"/>
        </w:rPr>
        <w:t xml:space="preserve"> </w:t>
      </w:r>
    </w:p>
    <w:p w14:paraId="160443A9" w14:textId="0292F050" w:rsidR="005A5280" w:rsidRPr="00A40DC1" w:rsidRDefault="005A5280" w:rsidP="005A5280">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6E403E">
        <w:rPr>
          <w:rFonts w:ascii="Times New Roman" w:eastAsiaTheme="minorEastAsia" w:hAnsi="Times New Roman" w:hint="eastAsia"/>
          <w:sz w:val="24"/>
          <w:szCs w:val="24"/>
        </w:rPr>
        <w:t>全球化监察</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6E403E">
        <w:rPr>
          <w:rFonts w:ascii="Times New Roman" w:eastAsiaTheme="minorEastAsia" w:hAnsi="Times New Roman" w:hint="eastAsia"/>
          <w:sz w:val="24"/>
          <w:szCs w:val="24"/>
        </w:rPr>
        <w:t>2</w:t>
      </w:r>
      <w:r w:rsidRPr="00A40DC1">
        <w:rPr>
          <w:rFonts w:ascii="Times New Roman" w:eastAsiaTheme="minorEastAsia" w:hAnsi="Times New Roman"/>
          <w:sz w:val="24"/>
          <w:szCs w:val="24"/>
        </w:rPr>
        <w:t>日</w:t>
      </w:r>
    </w:p>
    <w:p w14:paraId="3CA4563A" w14:textId="522F96DD" w:rsidR="005A5280" w:rsidRPr="0013794A" w:rsidRDefault="006E403E" w:rsidP="005A5280">
      <w:pPr>
        <w:spacing w:line="240" w:lineRule="auto"/>
        <w:rPr>
          <w:rFonts w:ascii="SimSun" w:hAnsi="SimSun" w:cs="SimSun"/>
          <w:color w:val="0000FF"/>
          <w:kern w:val="0"/>
          <w:sz w:val="24"/>
          <w:szCs w:val="24"/>
          <w:u w:val="single"/>
        </w:rPr>
      </w:pPr>
      <w:r w:rsidRPr="006E403E">
        <w:rPr>
          <w:rFonts w:ascii="SimSun" w:hAnsi="SimSun" w:cs="SimSun"/>
          <w:color w:val="0000FF"/>
          <w:kern w:val="0"/>
          <w:sz w:val="24"/>
          <w:szCs w:val="24"/>
          <w:u w:val="single"/>
        </w:rPr>
        <w:t>https://mp.weixin.qq.com/s/hN4I4TdtQngmy2DkG9XIaQ</w:t>
      </w:r>
    </w:p>
    <w:p w14:paraId="10814496" w14:textId="2E8B5BBB" w:rsidR="005A5280" w:rsidRDefault="003C1072" w:rsidP="006E403E">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应对大流行带来的全球经济和失业危机，一份初步评估报告指出，应</w:t>
      </w:r>
      <w:r w:rsidR="006E403E" w:rsidRPr="006E403E">
        <w:rPr>
          <w:rFonts w:ascii="Times New Roman" w:eastAsiaTheme="minorEastAsia" w:hAnsi="Times New Roman" w:hint="eastAsia"/>
          <w:bCs/>
          <w:sz w:val="24"/>
          <w:szCs w:val="24"/>
        </w:rPr>
        <w:t>从三个方面采取紧急、大规模和协调一致的措施：保护工作场所的工人，刺激经济和就业，就业和收入支持。</w:t>
      </w:r>
      <w:r w:rsidR="006E403E">
        <w:rPr>
          <w:rFonts w:ascii="Times New Roman" w:eastAsiaTheme="minorEastAsia" w:hAnsi="Times New Roman" w:hint="eastAsia"/>
          <w:bCs/>
          <w:sz w:val="24"/>
          <w:szCs w:val="24"/>
        </w:rPr>
        <w:t>国际劳工组织还警告</w:t>
      </w:r>
      <w:r w:rsidR="006E403E" w:rsidRPr="006E403E">
        <w:rPr>
          <w:rFonts w:ascii="Times New Roman" w:eastAsiaTheme="minorEastAsia" w:hAnsi="Times New Roman" w:hint="eastAsia"/>
          <w:bCs/>
          <w:sz w:val="24"/>
          <w:szCs w:val="24"/>
        </w:rPr>
        <w:t>，某些群体</w:t>
      </w:r>
      <w:r w:rsidR="006E403E">
        <w:rPr>
          <w:rFonts w:ascii="Times New Roman" w:eastAsiaTheme="minorEastAsia" w:hAnsi="Times New Roman" w:hint="eastAsia"/>
          <w:bCs/>
          <w:sz w:val="24"/>
          <w:szCs w:val="24"/>
        </w:rPr>
        <w:t>，</w:t>
      </w:r>
      <w:r w:rsidR="006E403E" w:rsidRPr="006E403E">
        <w:rPr>
          <w:rFonts w:ascii="Times New Roman" w:eastAsiaTheme="minorEastAsia" w:hAnsi="Times New Roman" w:hint="eastAsia"/>
          <w:bCs/>
          <w:sz w:val="24"/>
          <w:szCs w:val="24"/>
        </w:rPr>
        <w:t>包括受保护程度较低和低薪的人</w:t>
      </w:r>
      <w:r w:rsidR="006E403E">
        <w:rPr>
          <w:rFonts w:ascii="Times New Roman" w:eastAsiaTheme="minorEastAsia" w:hAnsi="Times New Roman" w:hint="eastAsia"/>
          <w:bCs/>
          <w:sz w:val="24"/>
          <w:szCs w:val="24"/>
        </w:rPr>
        <w:t>、</w:t>
      </w:r>
      <w:r w:rsidR="006E403E" w:rsidRPr="006E403E">
        <w:rPr>
          <w:rFonts w:ascii="Times New Roman" w:eastAsiaTheme="minorEastAsia" w:hAnsi="Times New Roman" w:hint="eastAsia"/>
          <w:bCs/>
          <w:sz w:val="24"/>
          <w:szCs w:val="24"/>
        </w:rPr>
        <w:t>妇女和移民</w:t>
      </w:r>
      <w:r w:rsidR="006E403E">
        <w:rPr>
          <w:rFonts w:ascii="Times New Roman" w:eastAsiaTheme="minorEastAsia" w:hAnsi="Times New Roman" w:hint="eastAsia"/>
          <w:bCs/>
          <w:sz w:val="24"/>
          <w:szCs w:val="24"/>
        </w:rPr>
        <w:t>，</w:t>
      </w:r>
      <w:r w:rsidR="006E403E" w:rsidRPr="006E403E">
        <w:rPr>
          <w:rFonts w:ascii="Times New Roman" w:eastAsiaTheme="minorEastAsia" w:hAnsi="Times New Roman" w:hint="eastAsia"/>
          <w:bCs/>
          <w:sz w:val="24"/>
          <w:szCs w:val="24"/>
        </w:rPr>
        <w:t>在就业危机中受到的影响会更大，从而加剧不平等。</w:t>
      </w:r>
    </w:p>
    <w:p w14:paraId="66426EE3" w14:textId="77777777" w:rsidR="009571B8" w:rsidRPr="00B9069F" w:rsidRDefault="009571B8" w:rsidP="006E403E">
      <w:pPr>
        <w:ind w:firstLineChars="200" w:firstLine="480"/>
        <w:rPr>
          <w:rFonts w:ascii="Times New Roman" w:eastAsiaTheme="minorEastAsia" w:hAnsi="Times New Roman"/>
          <w:bCs/>
          <w:sz w:val="24"/>
          <w:szCs w:val="24"/>
        </w:rPr>
      </w:pPr>
    </w:p>
    <w:p w14:paraId="6CDE1FA2" w14:textId="77777777" w:rsidR="009571B8" w:rsidRPr="007D0D17" w:rsidRDefault="009571B8"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18" w:name="_Toc39081091"/>
      <w:r>
        <w:rPr>
          <w:rFonts w:ascii="Times New Roman" w:eastAsia="Microsoft YaHei" w:hAnsi="Times New Roman" w:hint="eastAsia"/>
          <w:b/>
          <w:bCs/>
          <w:sz w:val="24"/>
          <w:szCs w:val="24"/>
        </w:rPr>
        <w:t>【韩国】</w:t>
      </w:r>
      <w:r w:rsidRPr="008516C1">
        <w:rPr>
          <w:rFonts w:ascii="Times New Roman" w:eastAsia="Microsoft YaHei" w:hAnsi="Times New Roman" w:hint="eastAsia"/>
          <w:b/>
          <w:bCs/>
          <w:sz w:val="24"/>
          <w:szCs w:val="24"/>
        </w:rPr>
        <w:t>疫情之下，韩国快递员过劳死亡，公司对快递员不负责</w:t>
      </w:r>
      <w:bookmarkEnd w:id="318"/>
    </w:p>
    <w:p w14:paraId="20708A6E" w14:textId="77777777" w:rsidR="009571B8" w:rsidRPr="00A40DC1" w:rsidRDefault="009571B8" w:rsidP="009571B8">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8516C1">
        <w:rPr>
          <w:rFonts w:ascii="Times New Roman" w:eastAsiaTheme="minorEastAsia" w:hAnsi="Times New Roman" w:hint="eastAsia"/>
          <w:sz w:val="24"/>
          <w:szCs w:val="24"/>
        </w:rPr>
        <w:t>新工号</w:t>
      </w:r>
      <w:r w:rsidRPr="008516C1">
        <w:rPr>
          <w:rFonts w:ascii="Times New Roman" w:eastAsiaTheme="minorEastAsia" w:hAnsi="Times New Roman" w:hint="eastAsia"/>
          <w:sz w:val="24"/>
          <w:szCs w:val="24"/>
        </w:rPr>
        <w:t>51</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21</w:t>
      </w:r>
      <w:r w:rsidRPr="00A40DC1">
        <w:rPr>
          <w:rFonts w:ascii="Times New Roman" w:eastAsiaTheme="minorEastAsia" w:hAnsi="Times New Roman"/>
          <w:sz w:val="24"/>
          <w:szCs w:val="24"/>
        </w:rPr>
        <w:t>日</w:t>
      </w:r>
    </w:p>
    <w:p w14:paraId="187B6C1D" w14:textId="08C45072" w:rsidR="009571B8" w:rsidRPr="00614199" w:rsidRDefault="006C64E6" w:rsidP="009571B8">
      <w:pPr>
        <w:spacing w:line="240" w:lineRule="auto"/>
        <w:rPr>
          <w:rFonts w:ascii="SimSun" w:hAnsi="SimSun" w:cs="SimSun"/>
          <w:color w:val="0000FF"/>
          <w:kern w:val="0"/>
          <w:sz w:val="24"/>
          <w:szCs w:val="24"/>
          <w:u w:val="single"/>
        </w:rPr>
      </w:pPr>
      <w:hyperlink r:id="rId28" w:history="1">
        <w:r w:rsidR="009A61E7" w:rsidRPr="001A543D">
          <w:rPr>
            <w:rFonts w:ascii="SimSun" w:hAnsi="SimSun" w:cs="SimSun"/>
            <w:color w:val="0000FF"/>
            <w:kern w:val="0"/>
            <w:sz w:val="24"/>
            <w:szCs w:val="24"/>
            <w:u w:val="single"/>
          </w:rPr>
          <w:t>https://mp.weixin.qq.com/s/AEx52jdtRWAKeQlrWyn-DA</w:t>
        </w:r>
      </w:hyperlink>
    </w:p>
    <w:p w14:paraId="51EF5952" w14:textId="2C812C79" w:rsidR="009571B8" w:rsidRPr="008516C1" w:rsidRDefault="009571B8" w:rsidP="009A61E7">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lastRenderedPageBreak/>
        <w:t>3</w:t>
      </w:r>
      <w:r>
        <w:rPr>
          <w:rFonts w:ascii="Times New Roman" w:eastAsiaTheme="minorEastAsia" w:hAnsi="Times New Roman" w:hint="eastAsia"/>
          <w:bCs/>
          <w:sz w:val="24"/>
          <w:szCs w:val="24"/>
        </w:rPr>
        <w:t>月中旬，</w:t>
      </w:r>
      <w:r w:rsidR="001A543D" w:rsidRPr="008516C1">
        <w:rPr>
          <w:rFonts w:ascii="Times New Roman" w:eastAsiaTheme="minorEastAsia" w:hAnsi="Times New Roman" w:hint="eastAsia"/>
          <w:bCs/>
          <w:sz w:val="24"/>
          <w:szCs w:val="24"/>
        </w:rPr>
        <w:t>库邦</w:t>
      </w:r>
      <w:r w:rsidR="001A543D">
        <w:rPr>
          <w:rFonts w:ascii="Times New Roman" w:eastAsiaTheme="minorEastAsia" w:hAnsi="Times New Roman" w:hint="eastAsia"/>
          <w:bCs/>
          <w:sz w:val="24"/>
          <w:szCs w:val="24"/>
        </w:rPr>
        <w:t>（韩国</w:t>
      </w:r>
      <w:r>
        <w:rPr>
          <w:rFonts w:ascii="Times New Roman" w:eastAsiaTheme="minorEastAsia" w:hAnsi="Times New Roman" w:hint="eastAsia"/>
          <w:bCs/>
          <w:sz w:val="24"/>
          <w:szCs w:val="24"/>
        </w:rPr>
        <w:t>最大</w:t>
      </w:r>
      <w:r w:rsidRPr="008516C1">
        <w:rPr>
          <w:rFonts w:ascii="Times New Roman" w:eastAsiaTheme="minorEastAsia" w:hAnsi="Times New Roman" w:hint="eastAsia"/>
          <w:bCs/>
          <w:sz w:val="24"/>
          <w:szCs w:val="24"/>
        </w:rPr>
        <w:t>电商平台</w:t>
      </w:r>
      <w:r w:rsidR="001A543D">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的一名配送员倒在公寓大楼四、五层之间，他本要在那里送件，</w:t>
      </w:r>
      <w:r w:rsidRPr="008516C1">
        <w:rPr>
          <w:rFonts w:ascii="Times New Roman" w:eastAsiaTheme="minorEastAsia" w:hAnsi="Times New Roman" w:hint="eastAsia"/>
          <w:bCs/>
          <w:sz w:val="24"/>
          <w:szCs w:val="24"/>
        </w:rPr>
        <w:t>官方公布其死亡原因是心脏病发作</w:t>
      </w:r>
      <w:r>
        <w:rPr>
          <w:rFonts w:ascii="Times New Roman" w:eastAsiaTheme="minorEastAsia" w:hAnsi="Times New Roman" w:hint="eastAsia"/>
          <w:bCs/>
          <w:sz w:val="24"/>
          <w:szCs w:val="24"/>
        </w:rPr>
        <w:t>。疫情期间，快递、外卖需求量暴增。</w:t>
      </w:r>
      <w:r w:rsidR="00503695">
        <w:rPr>
          <w:rFonts w:ascii="Times New Roman" w:eastAsiaTheme="minorEastAsia" w:hAnsi="Times New Roman" w:hint="eastAsia"/>
          <w:bCs/>
          <w:sz w:val="24"/>
          <w:szCs w:val="24"/>
        </w:rPr>
        <w:t>仅在</w:t>
      </w:r>
      <w:r>
        <w:rPr>
          <w:rFonts w:ascii="Times New Roman" w:eastAsiaTheme="minorEastAsia" w:hAnsi="Times New Roman" w:hint="eastAsia"/>
          <w:bCs/>
          <w:sz w:val="24"/>
          <w:szCs w:val="24"/>
        </w:rPr>
        <w:t>疫情初期，</w:t>
      </w:r>
      <w:r>
        <w:rPr>
          <w:rFonts w:ascii="Times New Roman" w:eastAsiaTheme="minorEastAsia" w:hAnsi="Times New Roman" w:hint="eastAsia"/>
          <w:bCs/>
          <w:sz w:val="24"/>
          <w:szCs w:val="24"/>
        </w:rPr>
        <w:t>1</w:t>
      </w:r>
      <w:r w:rsidRPr="008516C1">
        <w:rPr>
          <w:rFonts w:ascii="Times New Roman" w:eastAsiaTheme="minorEastAsia" w:hAnsi="Times New Roman" w:hint="eastAsia"/>
          <w:bCs/>
          <w:sz w:val="24"/>
          <w:szCs w:val="24"/>
        </w:rPr>
        <w:t>月底的某一天，库邦</w:t>
      </w:r>
      <w:r>
        <w:rPr>
          <w:rFonts w:ascii="Times New Roman" w:eastAsiaTheme="minorEastAsia" w:hAnsi="Times New Roman" w:hint="eastAsia"/>
          <w:bCs/>
          <w:sz w:val="24"/>
          <w:szCs w:val="24"/>
        </w:rPr>
        <w:t>就</w:t>
      </w:r>
      <w:r w:rsidRPr="008516C1">
        <w:rPr>
          <w:rFonts w:ascii="Times New Roman" w:eastAsiaTheme="minorEastAsia" w:hAnsi="Times New Roman" w:hint="eastAsia"/>
          <w:bCs/>
          <w:sz w:val="24"/>
          <w:szCs w:val="24"/>
        </w:rPr>
        <w:t>收到了</w:t>
      </w:r>
      <w:r w:rsidRPr="008516C1">
        <w:rPr>
          <w:rFonts w:ascii="Times New Roman" w:eastAsiaTheme="minorEastAsia" w:hAnsi="Times New Roman" w:hint="eastAsia"/>
          <w:bCs/>
          <w:sz w:val="24"/>
          <w:szCs w:val="24"/>
        </w:rPr>
        <w:t>330</w:t>
      </w:r>
      <w:r w:rsidRPr="008516C1">
        <w:rPr>
          <w:rFonts w:ascii="Times New Roman" w:eastAsiaTheme="minorEastAsia" w:hAnsi="Times New Roman" w:hint="eastAsia"/>
          <w:bCs/>
          <w:sz w:val="24"/>
          <w:szCs w:val="24"/>
        </w:rPr>
        <w:t>万个次日达订单，</w:t>
      </w:r>
      <w:r>
        <w:rPr>
          <w:rFonts w:ascii="Times New Roman" w:eastAsiaTheme="minorEastAsia" w:hAnsi="Times New Roman" w:hint="eastAsia"/>
          <w:bCs/>
          <w:sz w:val="24"/>
          <w:szCs w:val="24"/>
        </w:rPr>
        <w:t>而</w:t>
      </w:r>
      <w:r w:rsidRPr="008516C1">
        <w:rPr>
          <w:rFonts w:ascii="Times New Roman" w:eastAsiaTheme="minorEastAsia" w:hAnsi="Times New Roman" w:hint="eastAsia"/>
          <w:bCs/>
          <w:sz w:val="24"/>
          <w:szCs w:val="24"/>
        </w:rPr>
        <w:t>去年</w:t>
      </w:r>
      <w:r>
        <w:rPr>
          <w:rFonts w:ascii="Times New Roman" w:eastAsiaTheme="minorEastAsia" w:hAnsi="Times New Roman" w:hint="eastAsia"/>
          <w:bCs/>
          <w:sz w:val="24"/>
          <w:szCs w:val="24"/>
        </w:rPr>
        <w:t>的</w:t>
      </w:r>
      <w:r w:rsidRPr="008516C1">
        <w:rPr>
          <w:rFonts w:ascii="Times New Roman" w:eastAsiaTheme="minorEastAsia" w:hAnsi="Times New Roman" w:hint="eastAsia"/>
          <w:bCs/>
          <w:sz w:val="24"/>
          <w:szCs w:val="24"/>
        </w:rPr>
        <w:t>一天</w:t>
      </w:r>
      <w:r>
        <w:rPr>
          <w:rFonts w:ascii="Times New Roman" w:eastAsiaTheme="minorEastAsia" w:hAnsi="Times New Roman" w:hint="eastAsia"/>
          <w:bCs/>
          <w:sz w:val="24"/>
          <w:szCs w:val="24"/>
        </w:rPr>
        <w:t>仅</w:t>
      </w:r>
      <w:r w:rsidRPr="008516C1">
        <w:rPr>
          <w:rFonts w:ascii="Times New Roman" w:eastAsiaTheme="minorEastAsia" w:hAnsi="Times New Roman" w:hint="eastAsia"/>
          <w:bCs/>
          <w:sz w:val="24"/>
          <w:szCs w:val="24"/>
        </w:rPr>
        <w:t>送出</w:t>
      </w:r>
      <w:r w:rsidRPr="008516C1">
        <w:rPr>
          <w:rFonts w:ascii="Times New Roman" w:eastAsiaTheme="minorEastAsia" w:hAnsi="Times New Roman" w:hint="eastAsia"/>
          <w:bCs/>
          <w:sz w:val="24"/>
          <w:szCs w:val="24"/>
        </w:rPr>
        <w:t>170</w:t>
      </w:r>
      <w:r w:rsidRPr="008516C1">
        <w:rPr>
          <w:rFonts w:ascii="Times New Roman" w:eastAsiaTheme="minorEastAsia" w:hAnsi="Times New Roman" w:hint="eastAsia"/>
          <w:bCs/>
          <w:sz w:val="24"/>
          <w:szCs w:val="24"/>
        </w:rPr>
        <w:t>万个快递。对于配送员来说，这意味着工作量增加了很多。</w:t>
      </w:r>
    </w:p>
    <w:p w14:paraId="4A30DB60" w14:textId="77777777" w:rsidR="005A5280" w:rsidRPr="009571B8" w:rsidRDefault="005A5280" w:rsidP="005A5280">
      <w:pPr>
        <w:pStyle w:val="ListParagraph1"/>
        <w:spacing w:beforeLines="50" w:before="156"/>
        <w:ind w:firstLineChars="0" w:firstLine="0"/>
        <w:outlineLvl w:val="1"/>
        <w:rPr>
          <w:rFonts w:ascii="Times New Roman" w:eastAsiaTheme="minorEastAsia" w:hAnsi="Times New Roman"/>
          <w:bCs/>
          <w:sz w:val="24"/>
          <w:szCs w:val="24"/>
        </w:rPr>
      </w:pPr>
    </w:p>
    <w:p w14:paraId="4F5CC425" w14:textId="3031AED2" w:rsidR="005A5280" w:rsidRPr="007D0D17" w:rsidRDefault="00503695"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19" w:name="_Toc39081092"/>
      <w:r>
        <w:rPr>
          <w:rFonts w:ascii="Times New Roman" w:eastAsia="Microsoft YaHei" w:hAnsi="Times New Roman" w:hint="eastAsia"/>
          <w:b/>
          <w:bCs/>
          <w:sz w:val="24"/>
          <w:szCs w:val="24"/>
        </w:rPr>
        <w:t>【广东】</w:t>
      </w:r>
      <w:r w:rsidR="003C1072" w:rsidRPr="003C1072">
        <w:rPr>
          <w:rFonts w:ascii="Times New Roman" w:eastAsia="Microsoft YaHei" w:hAnsi="Times New Roman" w:hint="eastAsia"/>
          <w:b/>
          <w:bCs/>
          <w:sz w:val="24"/>
          <w:szCs w:val="24"/>
        </w:rPr>
        <w:t>工厂倒闭、只拿底薪，珠三角普工在焦虑中寻找生路</w:t>
      </w:r>
      <w:bookmarkEnd w:id="319"/>
    </w:p>
    <w:p w14:paraId="34DDAA37" w14:textId="0627DA7F" w:rsidR="005A5280" w:rsidRPr="00A40DC1" w:rsidRDefault="005A5280" w:rsidP="005A5280">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3C1072">
        <w:rPr>
          <w:rFonts w:ascii="Times New Roman" w:eastAsiaTheme="minorEastAsia" w:hAnsi="Times New Roman" w:hint="eastAsia"/>
          <w:sz w:val="24"/>
          <w:szCs w:val="24"/>
        </w:rPr>
        <w:t>界面新闻</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sidR="003C1072">
        <w:rPr>
          <w:rFonts w:ascii="Times New Roman" w:eastAsiaTheme="minorEastAsia" w:hAnsi="Times New Roman" w:hint="eastAsia"/>
          <w:sz w:val="24"/>
          <w:szCs w:val="24"/>
        </w:rPr>
        <w:t>22</w:t>
      </w:r>
      <w:r w:rsidRPr="00A40DC1">
        <w:rPr>
          <w:rFonts w:ascii="Times New Roman" w:eastAsiaTheme="minorEastAsia" w:hAnsi="Times New Roman"/>
          <w:sz w:val="24"/>
          <w:szCs w:val="24"/>
        </w:rPr>
        <w:t>日</w:t>
      </w:r>
    </w:p>
    <w:p w14:paraId="36D7D39A" w14:textId="29FC06FA" w:rsidR="005A5280" w:rsidRPr="00614199" w:rsidRDefault="003C1072" w:rsidP="005A5280">
      <w:pPr>
        <w:spacing w:line="240" w:lineRule="auto"/>
        <w:rPr>
          <w:rFonts w:ascii="SimSun" w:hAnsi="SimSun" w:cs="SimSun"/>
          <w:color w:val="0000FF"/>
          <w:kern w:val="0"/>
          <w:sz w:val="24"/>
          <w:szCs w:val="24"/>
          <w:u w:val="single"/>
        </w:rPr>
      </w:pPr>
      <w:r w:rsidRPr="003C1072">
        <w:rPr>
          <w:rFonts w:ascii="SimSun" w:hAnsi="SimSun" w:cs="SimSun"/>
          <w:color w:val="0000FF"/>
          <w:kern w:val="0"/>
          <w:sz w:val="24"/>
          <w:szCs w:val="24"/>
          <w:u w:val="single"/>
        </w:rPr>
        <w:t>https://mp.weixin.qq.com/s/rrLRK8BbHBTcbBG_QoeHig</w:t>
      </w:r>
    </w:p>
    <w:p w14:paraId="10DD89B3" w14:textId="7D6C5E7C" w:rsidR="005A5280" w:rsidRPr="00B9069F" w:rsidRDefault="00503695" w:rsidP="003C1072">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疫情冲击全球，</w:t>
      </w:r>
      <w:r w:rsidR="003C1072">
        <w:rPr>
          <w:rFonts w:ascii="Times New Roman" w:eastAsiaTheme="minorEastAsia" w:hAnsi="Times New Roman" w:hint="eastAsia"/>
          <w:bCs/>
          <w:sz w:val="24"/>
          <w:szCs w:val="24"/>
        </w:rPr>
        <w:t>珠三角</w:t>
      </w:r>
      <w:r w:rsidR="003C1072" w:rsidRPr="003C1072">
        <w:rPr>
          <w:rFonts w:ascii="Times New Roman" w:eastAsiaTheme="minorEastAsia" w:hAnsi="Times New Roman" w:hint="eastAsia"/>
          <w:bCs/>
          <w:sz w:val="24"/>
          <w:szCs w:val="24"/>
        </w:rPr>
        <w:t>大量订单被割，许多工厂只能被迫放假甚至宣布倒闭</w:t>
      </w:r>
      <w:r w:rsidR="008516C1">
        <w:rPr>
          <w:rFonts w:ascii="Times New Roman" w:eastAsiaTheme="minorEastAsia" w:hAnsi="Times New Roman" w:hint="eastAsia"/>
          <w:bCs/>
          <w:sz w:val="24"/>
          <w:szCs w:val="24"/>
        </w:rPr>
        <w:t>。</w:t>
      </w:r>
      <w:r w:rsidR="008516C1" w:rsidRPr="003C1072">
        <w:rPr>
          <w:rFonts w:ascii="Times New Roman" w:eastAsiaTheme="minorEastAsia" w:hAnsi="Times New Roman" w:hint="eastAsia"/>
          <w:bCs/>
          <w:sz w:val="24"/>
          <w:szCs w:val="24"/>
        </w:rPr>
        <w:t>2</w:t>
      </w:r>
      <w:r w:rsidR="008516C1" w:rsidRPr="003C1072">
        <w:rPr>
          <w:rFonts w:ascii="Times New Roman" w:eastAsiaTheme="minorEastAsia" w:hAnsi="Times New Roman" w:hint="eastAsia"/>
          <w:bCs/>
          <w:sz w:val="24"/>
          <w:szCs w:val="24"/>
        </w:rPr>
        <w:t>月，广东一个省就包揽了全国近三成的出口贸易额</w:t>
      </w:r>
      <w:r w:rsidR="008516C1">
        <w:rPr>
          <w:rFonts w:ascii="Times New Roman" w:eastAsiaTheme="minorEastAsia" w:hAnsi="Times New Roman" w:hint="eastAsia"/>
          <w:bCs/>
          <w:sz w:val="24"/>
          <w:szCs w:val="24"/>
        </w:rPr>
        <w:t>，</w:t>
      </w:r>
      <w:r w:rsidR="008516C1" w:rsidRPr="003C1072">
        <w:rPr>
          <w:rFonts w:ascii="Times New Roman" w:eastAsiaTheme="minorEastAsia" w:hAnsi="Times New Roman" w:hint="eastAsia"/>
          <w:bCs/>
          <w:sz w:val="24"/>
          <w:szCs w:val="24"/>
        </w:rPr>
        <w:t>然而</w:t>
      </w:r>
      <w:r w:rsidR="008516C1">
        <w:rPr>
          <w:rFonts w:ascii="Times New Roman" w:eastAsiaTheme="minorEastAsia" w:hAnsi="Times New Roman" w:hint="eastAsia"/>
          <w:bCs/>
          <w:sz w:val="24"/>
          <w:szCs w:val="24"/>
        </w:rPr>
        <w:t>4</w:t>
      </w:r>
      <w:r w:rsidR="008516C1" w:rsidRPr="003C1072">
        <w:rPr>
          <w:rFonts w:ascii="Times New Roman" w:eastAsiaTheme="minorEastAsia" w:hAnsi="Times New Roman" w:hint="eastAsia"/>
          <w:bCs/>
          <w:sz w:val="24"/>
          <w:szCs w:val="24"/>
        </w:rPr>
        <w:t>月的出口总额却同比下降了</w:t>
      </w:r>
      <w:r w:rsidR="008516C1" w:rsidRPr="003C1072">
        <w:rPr>
          <w:rFonts w:ascii="Times New Roman" w:eastAsiaTheme="minorEastAsia" w:hAnsi="Times New Roman" w:hint="eastAsia"/>
          <w:bCs/>
          <w:sz w:val="24"/>
          <w:szCs w:val="24"/>
        </w:rPr>
        <w:t>17.5%</w:t>
      </w:r>
      <w:r w:rsidR="008516C1">
        <w:rPr>
          <w:rFonts w:ascii="Times New Roman" w:eastAsiaTheme="minorEastAsia" w:hAnsi="Times New Roman" w:hint="eastAsia"/>
          <w:bCs/>
          <w:sz w:val="24"/>
          <w:szCs w:val="24"/>
        </w:rPr>
        <w:t>。</w:t>
      </w:r>
      <w:r w:rsidR="003C1072" w:rsidRPr="003C1072">
        <w:rPr>
          <w:rFonts w:ascii="Times New Roman" w:eastAsiaTheme="minorEastAsia" w:hAnsi="Times New Roman" w:hint="eastAsia"/>
          <w:bCs/>
          <w:sz w:val="24"/>
          <w:szCs w:val="24"/>
        </w:rPr>
        <w:t>富士康各个事业群不招人了</w:t>
      </w:r>
      <w:r w:rsidR="008516C1">
        <w:rPr>
          <w:rFonts w:ascii="Times New Roman" w:eastAsiaTheme="minorEastAsia" w:hAnsi="Times New Roman" w:hint="eastAsia"/>
          <w:bCs/>
          <w:sz w:val="24"/>
          <w:szCs w:val="24"/>
        </w:rPr>
        <w:t>，东莞泛达玩具厂倒闭，</w:t>
      </w:r>
      <w:r w:rsidR="003C1072" w:rsidRPr="003C1072">
        <w:rPr>
          <w:rFonts w:ascii="Times New Roman" w:eastAsiaTheme="minorEastAsia" w:hAnsi="Times New Roman" w:hint="eastAsia"/>
          <w:bCs/>
          <w:sz w:val="24"/>
          <w:szCs w:val="24"/>
        </w:rPr>
        <w:t>佳禾智能清退千名临时工。</w:t>
      </w:r>
      <w:r w:rsidR="003C1072">
        <w:rPr>
          <w:rFonts w:ascii="Times New Roman" w:eastAsiaTheme="minorEastAsia" w:hAnsi="Times New Roman" w:hint="eastAsia"/>
          <w:bCs/>
          <w:sz w:val="24"/>
          <w:szCs w:val="24"/>
        </w:rPr>
        <w:t>珠三角的普工面临人多工少的现状和看不见的未来。</w:t>
      </w:r>
    </w:p>
    <w:p w14:paraId="705918F6" w14:textId="77777777" w:rsidR="009571B8" w:rsidRDefault="009571B8" w:rsidP="009571B8">
      <w:pPr>
        <w:rPr>
          <w:rFonts w:ascii="Times New Roman" w:eastAsiaTheme="minorEastAsia" w:hAnsi="Times New Roman"/>
          <w:bCs/>
          <w:sz w:val="24"/>
          <w:szCs w:val="24"/>
        </w:rPr>
      </w:pPr>
    </w:p>
    <w:p w14:paraId="4389A3F3" w14:textId="73FBE437" w:rsidR="009571B8" w:rsidRPr="007D0D17" w:rsidRDefault="009571B8" w:rsidP="00AD7757">
      <w:pPr>
        <w:pStyle w:val="ListParagraph1"/>
        <w:numPr>
          <w:ilvl w:val="1"/>
          <w:numId w:val="30"/>
        </w:numPr>
        <w:spacing w:beforeLines="50" w:before="156"/>
        <w:ind w:firstLineChars="0"/>
        <w:outlineLvl w:val="1"/>
        <w:rPr>
          <w:rFonts w:ascii="Times New Roman" w:eastAsia="Microsoft YaHei" w:hAnsi="Times New Roman"/>
          <w:b/>
          <w:bCs/>
          <w:sz w:val="24"/>
          <w:szCs w:val="24"/>
        </w:rPr>
      </w:pPr>
      <w:bookmarkStart w:id="320" w:name="_Toc39081093"/>
      <w:r>
        <w:rPr>
          <w:rFonts w:ascii="Times New Roman" w:eastAsia="Microsoft YaHei" w:hAnsi="Times New Roman" w:hint="eastAsia"/>
          <w:b/>
          <w:bCs/>
          <w:sz w:val="24"/>
          <w:szCs w:val="24"/>
        </w:rPr>
        <w:t>【广东】</w:t>
      </w:r>
      <w:r w:rsidRPr="009571B8">
        <w:rPr>
          <w:rFonts w:ascii="Times New Roman" w:eastAsia="Microsoft YaHei" w:hAnsi="Times New Roman" w:hint="eastAsia"/>
          <w:b/>
          <w:bCs/>
          <w:sz w:val="24"/>
          <w:szCs w:val="24"/>
        </w:rPr>
        <w:t>省高院、省人社厅重磅通知《关于审理涉新冠肺炎疫情劳动人事争议案件若干问题的解答》</w:t>
      </w:r>
      <w:bookmarkEnd w:id="320"/>
    </w:p>
    <w:p w14:paraId="12637D4B" w14:textId="1BA55EF7" w:rsidR="009571B8" w:rsidRPr="00A40DC1" w:rsidRDefault="009571B8" w:rsidP="009571B8">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9571B8">
        <w:rPr>
          <w:rFonts w:ascii="Times New Roman" w:eastAsiaTheme="minorEastAsia" w:hAnsi="Times New Roman" w:hint="eastAsia"/>
          <w:sz w:val="24"/>
          <w:szCs w:val="24"/>
        </w:rPr>
        <w:t>人力资源法律顾问</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hint="eastAsia"/>
          <w:sz w:val="24"/>
          <w:szCs w:val="24"/>
        </w:rPr>
        <w:t>4</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26</w:t>
      </w:r>
      <w:r w:rsidRPr="00A40DC1">
        <w:rPr>
          <w:rFonts w:ascii="Times New Roman" w:eastAsiaTheme="minorEastAsia" w:hAnsi="Times New Roman"/>
          <w:sz w:val="24"/>
          <w:szCs w:val="24"/>
        </w:rPr>
        <w:t>日</w:t>
      </w:r>
    </w:p>
    <w:p w14:paraId="0DCA5BD3" w14:textId="1DA2314A" w:rsidR="009571B8" w:rsidRPr="00614199" w:rsidRDefault="009571B8" w:rsidP="009571B8">
      <w:pPr>
        <w:spacing w:line="240" w:lineRule="auto"/>
        <w:rPr>
          <w:rFonts w:ascii="SimSun" w:hAnsi="SimSun" w:cs="SimSun"/>
          <w:color w:val="0000FF"/>
          <w:kern w:val="0"/>
          <w:sz w:val="24"/>
          <w:szCs w:val="24"/>
          <w:u w:val="single"/>
        </w:rPr>
      </w:pPr>
      <w:r w:rsidRPr="009571B8">
        <w:rPr>
          <w:rFonts w:ascii="SimSun" w:hAnsi="SimSun" w:cs="SimSun"/>
          <w:color w:val="0000FF"/>
          <w:kern w:val="0"/>
          <w:sz w:val="24"/>
          <w:szCs w:val="24"/>
          <w:u w:val="single"/>
        </w:rPr>
        <w:t>https://mp.weixin.qq.com/s/JhYiOf_pOxRV3ztpVRiKMg</w:t>
      </w:r>
    </w:p>
    <w:p w14:paraId="69CBA1E2" w14:textId="150A3FDC" w:rsidR="00C116A0" w:rsidRPr="00087286" w:rsidRDefault="009571B8" w:rsidP="001511C0">
      <w:pPr>
        <w:ind w:firstLineChars="200" w:firstLine="480"/>
        <w:rPr>
          <w:rFonts w:ascii="Times New Roman" w:hAnsi="Times New Roman"/>
          <w:sz w:val="24"/>
          <w:szCs w:val="24"/>
          <w:bdr w:val="single" w:sz="4" w:space="0" w:color="auto"/>
          <w:shd w:val="pct10" w:color="auto" w:fill="FFFFFF"/>
        </w:rPr>
      </w:pPr>
      <w:r>
        <w:rPr>
          <w:rFonts w:ascii="Times New Roman" w:eastAsiaTheme="minorEastAsia" w:hAnsi="Times New Roman" w:hint="eastAsia"/>
          <w:bCs/>
          <w:sz w:val="24"/>
          <w:szCs w:val="24"/>
        </w:rPr>
        <w:t>该通知解答了疫情期间</w:t>
      </w:r>
      <w:r w:rsidR="0033743B">
        <w:rPr>
          <w:rFonts w:ascii="Times New Roman" w:eastAsiaTheme="minorEastAsia" w:hAnsi="Times New Roman" w:hint="eastAsia"/>
          <w:bCs/>
          <w:sz w:val="24"/>
          <w:szCs w:val="24"/>
        </w:rPr>
        <w:t>多种常见的劳动争议问题，如</w:t>
      </w:r>
      <w:r>
        <w:rPr>
          <w:rFonts w:ascii="Times New Roman" w:eastAsiaTheme="minorEastAsia" w:hAnsi="Times New Roman" w:hint="eastAsia"/>
          <w:bCs/>
          <w:sz w:val="24"/>
          <w:szCs w:val="24"/>
        </w:rPr>
        <w:t>延迟复工</w:t>
      </w:r>
      <w:r w:rsidR="0033743B">
        <w:rPr>
          <w:rFonts w:ascii="Times New Roman" w:eastAsiaTheme="minorEastAsia" w:hAnsi="Times New Roman" w:hint="eastAsia"/>
          <w:bCs/>
          <w:sz w:val="24"/>
          <w:szCs w:val="24"/>
        </w:rPr>
        <w:t>期间工资如何发放；劳动者隔离治疗期间的工资报酬</w:t>
      </w:r>
      <w:r w:rsidR="00503695">
        <w:rPr>
          <w:rFonts w:ascii="Times New Roman" w:eastAsiaTheme="minorEastAsia" w:hAnsi="Times New Roman" w:hint="eastAsia"/>
          <w:bCs/>
          <w:sz w:val="24"/>
          <w:szCs w:val="24"/>
        </w:rPr>
        <w:t>规定</w:t>
      </w:r>
      <w:r w:rsidR="0033743B">
        <w:rPr>
          <w:rFonts w:ascii="Times New Roman" w:eastAsiaTheme="minorEastAsia" w:hAnsi="Times New Roman" w:hint="eastAsia"/>
          <w:bCs/>
          <w:sz w:val="24"/>
          <w:szCs w:val="24"/>
        </w:rPr>
        <w:t>；劳动者何种情况下被解雇可要求经济补偿或赔偿；公司延发工资延缴社保，</w:t>
      </w:r>
      <w:r w:rsidR="00503695">
        <w:rPr>
          <w:rFonts w:ascii="Times New Roman" w:eastAsiaTheme="minorEastAsia" w:hAnsi="Times New Roman" w:hint="eastAsia"/>
          <w:bCs/>
          <w:sz w:val="24"/>
          <w:szCs w:val="24"/>
        </w:rPr>
        <w:t>是否</w:t>
      </w:r>
      <w:r w:rsidR="0033743B">
        <w:rPr>
          <w:rFonts w:ascii="Times New Roman" w:eastAsiaTheme="minorEastAsia" w:hAnsi="Times New Roman" w:hint="eastAsia"/>
          <w:bCs/>
          <w:sz w:val="24"/>
          <w:szCs w:val="24"/>
        </w:rPr>
        <w:t>要求经济补偿……</w:t>
      </w:r>
    </w:p>
    <w:sectPr w:rsidR="00C116A0" w:rsidRPr="00087286" w:rsidSect="004A65E3">
      <w:headerReference w:type="default" r:id="rId2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8F7F" w14:textId="77777777" w:rsidR="006C64E6" w:rsidRDefault="006C64E6">
      <w:r>
        <w:separator/>
      </w:r>
    </w:p>
  </w:endnote>
  <w:endnote w:type="continuationSeparator" w:id="0">
    <w:p w14:paraId="670FD125" w14:textId="77777777" w:rsidR="006C64E6" w:rsidRDefault="006C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TXihei">
    <w:altName w:val="STXihe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097C" w14:textId="77777777" w:rsidR="00795062" w:rsidRDefault="00795062"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72E22" w14:textId="3F4B260A" w:rsidR="00795062" w:rsidRPr="00470FFA" w:rsidRDefault="00795062" w:rsidP="000E75D2">
    <w:pPr>
      <w:pStyle w:val="af3"/>
      <w:ind w:right="360"/>
      <w:jc w:val="left"/>
      <w:rPr>
        <w:lang w:eastAsia="zh-CN"/>
      </w:rPr>
    </w:pPr>
    <w:proofErr w:type="spellStart"/>
    <w:r w:rsidRPr="006735BE">
      <w:rPr>
        <w:rFonts w:eastAsia="STXihei" w:hint="eastAsia"/>
        <w:color w:val="000000"/>
        <w:sz w:val="22"/>
        <w:szCs w:val="22"/>
        <w:highlight w:val="lightGray"/>
      </w:rPr>
      <w:t>职安健电子报</w:t>
    </w:r>
    <w:proofErr w:type="spellEnd"/>
    <w:r w:rsidRPr="006735BE">
      <w:rPr>
        <w:rFonts w:eastAsia="STXihei"/>
        <w:color w:val="000000"/>
        <w:sz w:val="22"/>
        <w:szCs w:val="22"/>
        <w:highlight w:val="lightGray"/>
      </w:rPr>
      <w:t xml:space="preserve"> </w:t>
    </w:r>
    <w:r w:rsidRPr="006735BE">
      <w:rPr>
        <w:rFonts w:eastAsia="STXihei" w:hint="eastAsia"/>
        <w:color w:val="000000"/>
        <w:sz w:val="22"/>
        <w:szCs w:val="22"/>
        <w:highlight w:val="lightGray"/>
      </w:rPr>
      <w:t>第</w:t>
    </w:r>
    <w:r>
      <w:rPr>
        <w:rFonts w:eastAsia="STXihei"/>
        <w:color w:val="000000"/>
        <w:sz w:val="22"/>
        <w:szCs w:val="22"/>
        <w:highlight w:val="lightGray"/>
      </w:rPr>
      <w:t>8</w:t>
    </w:r>
    <w:r w:rsidR="002660BE">
      <w:rPr>
        <w:rFonts w:eastAsia="STXihei" w:hint="eastAsia"/>
        <w:color w:val="000000"/>
        <w:sz w:val="22"/>
        <w:szCs w:val="22"/>
        <w:highlight w:val="lightGray"/>
        <w:lang w:eastAsia="zh-CN"/>
      </w:rPr>
      <w:t>5</w:t>
    </w:r>
    <w:r w:rsidRPr="006735BE">
      <w:rPr>
        <w:rFonts w:eastAsia="STXihei" w:hint="eastAsia"/>
        <w:color w:val="000000"/>
        <w:sz w:val="22"/>
        <w:szCs w:val="22"/>
        <w:highlight w:val="lightGray"/>
      </w:rPr>
      <w:t>期</w:t>
    </w:r>
    <w:r w:rsidRPr="006735BE">
      <w:rPr>
        <w:rFonts w:eastAsia="STXihei"/>
        <w:color w:val="000000"/>
        <w:sz w:val="22"/>
        <w:szCs w:val="22"/>
        <w:highlight w:val="lightGray"/>
      </w:rPr>
      <w:t xml:space="preserve">  20</w:t>
    </w:r>
    <w:r>
      <w:rPr>
        <w:rFonts w:eastAsia="STXihei" w:hint="eastAsia"/>
        <w:color w:val="000000"/>
        <w:sz w:val="22"/>
        <w:szCs w:val="22"/>
        <w:highlight w:val="lightGray"/>
        <w:lang w:eastAsia="zh-CN"/>
      </w:rPr>
      <w:t>20</w:t>
    </w:r>
    <w:r w:rsidRPr="006735BE">
      <w:rPr>
        <w:rFonts w:eastAsia="STXihei" w:hint="eastAsia"/>
        <w:color w:val="000000"/>
        <w:sz w:val="22"/>
        <w:szCs w:val="22"/>
        <w:highlight w:val="lightGray"/>
      </w:rPr>
      <w:t>年</w:t>
    </w:r>
    <w:r w:rsidR="002660BE">
      <w:rPr>
        <w:rFonts w:eastAsia="STXihei" w:hint="eastAsia"/>
        <w:color w:val="000000"/>
        <w:sz w:val="22"/>
        <w:szCs w:val="22"/>
        <w:highlight w:val="lightGray"/>
        <w:lang w:eastAsia="zh-CN"/>
      </w:rPr>
      <w:t>5</w:t>
    </w:r>
    <w:r>
      <w:rPr>
        <w:rFonts w:eastAsia="STXihei" w:hint="eastAsia"/>
        <w:color w:val="000000"/>
        <w:sz w:val="22"/>
        <w:szCs w:val="22"/>
        <w:highlight w:val="lightGray"/>
      </w:rPr>
      <w:t>月</w:t>
    </w:r>
    <w:r w:rsidR="002660BE">
      <w:rPr>
        <w:rFonts w:eastAsia="STXihei" w:hint="eastAsia"/>
        <w:color w:val="000000"/>
        <w:sz w:val="22"/>
        <w:szCs w:val="22"/>
        <w:highlight w:val="lightGray"/>
        <w:lang w:eastAsia="zh-CN"/>
      </w:rPr>
      <w:t>1</w:t>
    </w:r>
    <w:r>
      <w:rPr>
        <w:rFonts w:eastAsia="STXihei" w:hint="eastAsia"/>
        <w:color w:val="000000"/>
        <w:sz w:val="22"/>
        <w:szCs w:val="22"/>
        <w:highlight w:val="lightGray"/>
      </w:rPr>
      <w:t>日</w:t>
    </w:r>
    <w:r>
      <w:rPr>
        <w:rFonts w:eastAsia="STXihei" w:hint="eastAsia"/>
        <w:color w:val="000000"/>
        <w:sz w:val="22"/>
        <w:szCs w:val="22"/>
        <w:lang w:eastAsia="zh-CN"/>
      </w:rPr>
      <w:t xml:space="preserve">                      </w:t>
    </w:r>
    <w:r>
      <w:rPr>
        <w:rFonts w:eastAsia="STXihei"/>
        <w:color w:val="000000"/>
        <w:sz w:val="22"/>
        <w:szCs w:val="22"/>
        <w:lang w:eastAsia="zh-CN"/>
      </w:rPr>
      <w:t xml:space="preserve">                </w:t>
    </w:r>
    <w:r w:rsidRPr="00D64D59">
      <w:rPr>
        <w:rFonts w:eastAsia="STXihei"/>
        <w:color w:val="000000"/>
        <w:sz w:val="22"/>
        <w:szCs w:val="22"/>
        <w:lang w:eastAsia="zh-CN"/>
      </w:rPr>
      <w:fldChar w:fldCharType="begin"/>
    </w:r>
    <w:r w:rsidRPr="00D64D59">
      <w:rPr>
        <w:rFonts w:eastAsia="STXihei"/>
        <w:color w:val="000000"/>
        <w:sz w:val="22"/>
        <w:szCs w:val="22"/>
        <w:lang w:eastAsia="zh-CN"/>
      </w:rPr>
      <w:instrText>PAGE   \* MERGEFORMAT</w:instrText>
    </w:r>
    <w:r w:rsidRPr="00D64D59">
      <w:rPr>
        <w:rFonts w:eastAsia="STXihei"/>
        <w:color w:val="000000"/>
        <w:sz w:val="22"/>
        <w:szCs w:val="22"/>
        <w:lang w:eastAsia="zh-CN"/>
      </w:rPr>
      <w:fldChar w:fldCharType="separate"/>
    </w:r>
    <w:r w:rsidR="0058237A">
      <w:rPr>
        <w:rFonts w:eastAsia="STXihei"/>
        <w:noProof/>
        <w:color w:val="000000"/>
        <w:sz w:val="22"/>
        <w:szCs w:val="22"/>
        <w:lang w:eastAsia="zh-CN"/>
      </w:rPr>
      <w:t>1</w:t>
    </w:r>
    <w:r w:rsidRPr="00D64D59">
      <w:rPr>
        <w:rFonts w:eastAsia="STXihei"/>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3DCB7" w14:textId="77777777" w:rsidR="006C64E6" w:rsidRDefault="006C64E6">
      <w:r>
        <w:separator/>
      </w:r>
    </w:p>
  </w:footnote>
  <w:footnote w:type="continuationSeparator" w:id="0">
    <w:p w14:paraId="643B931C" w14:textId="77777777" w:rsidR="006C64E6" w:rsidRDefault="006C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CFAB" w14:textId="77777777" w:rsidR="00795062" w:rsidRDefault="00795062"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A661" w14:textId="7444259C" w:rsidR="00795062" w:rsidRDefault="00990D9D">
    <w:pPr>
      <w:pStyle w:val="af"/>
      <w:pBdr>
        <w:bottom w:val="none" w:sz="0" w:space="0" w:color="auto"/>
      </w:pBdr>
      <w:wordWrap w:val="0"/>
      <w:jc w:val="right"/>
    </w:pPr>
    <w:r w:rsidRPr="00990D9D">
      <w:rPr>
        <w:rFonts w:ascii="Microsoft YaHei" w:eastAsia="Microsoft YaHei" w:hAnsi="Microsoft YaHei" w:hint="eastAsia"/>
        <w:b/>
        <w:sz w:val="24"/>
        <w:szCs w:val="24"/>
        <w:shd w:val="clear" w:color="auto" w:fill="BFBFBF"/>
        <w:lang w:eastAsia="zh-CN"/>
      </w:rPr>
      <w:t>专题：复工复产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598D" w14:textId="77777777" w:rsidR="00795062" w:rsidRPr="00BB2841" w:rsidRDefault="00795062"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5F55" w14:textId="77777777" w:rsidR="00795062" w:rsidRDefault="00795062" w:rsidP="00B36CC8">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工伤</w:t>
    </w:r>
    <w:r>
      <w:rPr>
        <w:rFonts w:ascii="Microsoft YaHei" w:eastAsia="Microsoft YaHei" w:hAnsi="Microsoft YaHei"/>
        <w:b/>
        <w:sz w:val="24"/>
        <w:szCs w:val="24"/>
        <w:shd w:val="clear" w:color="auto" w:fill="BFBFBF"/>
        <w:lang w:eastAsia="zh-CN"/>
      </w:rPr>
      <w:t>、安全事故</w:t>
    </w:r>
  </w:p>
  <w:p w14:paraId="29F52C3D" w14:textId="49051D3D" w:rsidR="00795062" w:rsidRDefault="00795062">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600F4" w14:textId="321B66C6" w:rsidR="00795062" w:rsidRDefault="00795062">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1B6B" w14:textId="451A43BC" w:rsidR="00795062" w:rsidRDefault="00795062">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3012" w14:textId="6A6534E6" w:rsidR="00795062" w:rsidRDefault="00795062">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3DCF" w14:textId="4E946AC4" w:rsidR="00795062" w:rsidRDefault="00795062">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610FF" w14:textId="68F11E4C" w:rsidR="00795062" w:rsidRDefault="00795062">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4362" w14:textId="2BC69666" w:rsidR="00795062" w:rsidRDefault="00990D9D">
    <w:pPr>
      <w:pStyle w:val="af"/>
      <w:pBdr>
        <w:bottom w:val="none" w:sz="0" w:space="0" w:color="auto"/>
      </w:pBdr>
      <w:wordWrap w:val="0"/>
      <w:jc w:val="right"/>
    </w:pPr>
    <w:r w:rsidRPr="00990D9D">
      <w:rPr>
        <w:rFonts w:ascii="Microsoft YaHei" w:eastAsia="Microsoft YaHei" w:hAnsi="Microsoft YaHei" w:hint="eastAsia"/>
        <w:b/>
        <w:sz w:val="24"/>
        <w:szCs w:val="24"/>
        <w:shd w:val="clear" w:color="auto" w:fill="BFBFBF"/>
        <w:lang w:eastAsia="zh-CN"/>
      </w:rPr>
      <w:t>其他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3FA"/>
    <w:multiLevelType w:val="multilevel"/>
    <w:tmpl w:val="551ED0A6"/>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5983962"/>
    <w:multiLevelType w:val="multilevel"/>
    <w:tmpl w:val="A074EEAA"/>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C6A7D41"/>
    <w:multiLevelType w:val="multilevel"/>
    <w:tmpl w:val="CB3AE344"/>
    <w:lvl w:ilvl="0">
      <w:start w:val="1"/>
      <w:numFmt w:val="decimal"/>
      <w:lvlText w:val="%1."/>
      <w:lvlJc w:val="left"/>
      <w:pPr>
        <w:ind w:left="425" w:hanging="425"/>
      </w:pPr>
      <w:rPr>
        <w:rFonts w:hint="eastAsia"/>
        <w:b w:val="0"/>
      </w:rPr>
    </w:lvl>
    <w:lvl w:ilvl="1">
      <w:start w:val="1"/>
      <w:numFmt w:val="none"/>
      <w:lvlRestart w:val="0"/>
      <w:lvlText w:val="6.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ECE1EE6"/>
    <w:multiLevelType w:val="hybridMultilevel"/>
    <w:tmpl w:val="4F8E8E2E"/>
    <w:lvl w:ilvl="0" w:tplc="584A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03986"/>
    <w:multiLevelType w:val="hybridMultilevel"/>
    <w:tmpl w:val="F7C867EC"/>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930EC"/>
    <w:multiLevelType w:val="multilevel"/>
    <w:tmpl w:val="B058AFC4"/>
    <w:lvl w:ilvl="0">
      <w:start w:val="1"/>
      <w:numFmt w:val="decimal"/>
      <w:lvlText w:val="%1."/>
      <w:lvlJc w:val="left"/>
      <w:pPr>
        <w:ind w:left="425" w:hanging="425"/>
      </w:pPr>
      <w:rPr>
        <w:rFonts w:hint="eastAsia"/>
        <w:b w:val="0"/>
      </w:rPr>
    </w:lvl>
    <w:lvl w:ilvl="1">
      <w:start w:val="5"/>
      <w:numFmt w:val="none"/>
      <w:lvlRestart w:val="0"/>
      <w:lvlText w:val="5.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64A4D33"/>
    <w:multiLevelType w:val="multilevel"/>
    <w:tmpl w:val="84567B0C"/>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56305B"/>
    <w:multiLevelType w:val="multilevel"/>
    <w:tmpl w:val="82964FEC"/>
    <w:lvl w:ilvl="0">
      <w:start w:val="1"/>
      <w:numFmt w:val="decimal"/>
      <w:lvlText w:val="%1."/>
      <w:lvlJc w:val="left"/>
      <w:pPr>
        <w:ind w:left="425" w:hanging="425"/>
      </w:pPr>
      <w:rPr>
        <w:rFonts w:hint="eastAsia"/>
        <w:b w:val="0"/>
      </w:rPr>
    </w:lvl>
    <w:lvl w:ilvl="1">
      <w:start w:val="1"/>
      <w:numFmt w:val="none"/>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AC5250F"/>
    <w:multiLevelType w:val="multilevel"/>
    <w:tmpl w:val="0EB4801A"/>
    <w:lvl w:ilvl="0">
      <w:start w:val="1"/>
      <w:numFmt w:val="decimal"/>
      <w:lvlText w:val="%1."/>
      <w:lvlJc w:val="left"/>
      <w:pPr>
        <w:ind w:left="425" w:hanging="425"/>
      </w:pPr>
      <w:rPr>
        <w:rFonts w:hint="eastAsia"/>
        <w:b w:val="0"/>
      </w:rPr>
    </w:lvl>
    <w:lvl w:ilvl="1">
      <w:start w:val="1"/>
      <w:numFmt w:val="none"/>
      <w:lvlRestart w:val="0"/>
      <w:lvlText w:val="6.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C871838"/>
    <w:multiLevelType w:val="hybridMultilevel"/>
    <w:tmpl w:val="9AF072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07E76"/>
    <w:multiLevelType w:val="multilevel"/>
    <w:tmpl w:val="15AA8196"/>
    <w:lvl w:ilvl="0">
      <w:start w:val="1"/>
      <w:numFmt w:val="decimal"/>
      <w:lvlText w:val="%1."/>
      <w:lvlJc w:val="left"/>
      <w:pPr>
        <w:ind w:left="425" w:hanging="425"/>
      </w:pPr>
      <w:rPr>
        <w:rFonts w:hint="eastAsia"/>
        <w:b w:val="0"/>
      </w:rPr>
    </w:lvl>
    <w:lvl w:ilvl="1">
      <w:start w:val="4"/>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C307ADD"/>
    <w:multiLevelType w:val="multilevel"/>
    <w:tmpl w:val="A52ACDC2"/>
    <w:lvl w:ilvl="0">
      <w:start w:val="1"/>
      <w:numFmt w:val="decimal"/>
      <w:lvlText w:val="%1."/>
      <w:lvlJc w:val="left"/>
      <w:pPr>
        <w:ind w:left="425" w:hanging="425"/>
      </w:pPr>
      <w:rPr>
        <w:rFonts w:hint="eastAsia"/>
        <w:b w:val="0"/>
      </w:rPr>
    </w:lvl>
    <w:lvl w:ilvl="1">
      <w:start w:val="1"/>
      <w:numFmt w:val="decimal"/>
      <w:lvlText w:val="%2.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C410286"/>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C8063A8"/>
    <w:multiLevelType w:val="hybridMultilevel"/>
    <w:tmpl w:val="6DDAAF16"/>
    <w:lvl w:ilvl="0" w:tplc="7632E728">
      <w:start w:val="5"/>
      <w:numFmt w:val="decimal"/>
      <w:lvlText w:val="%1.2."/>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731424"/>
    <w:multiLevelType w:val="multilevel"/>
    <w:tmpl w:val="B8320E92"/>
    <w:lvl w:ilvl="0">
      <w:start w:val="5"/>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C04CD2"/>
    <w:multiLevelType w:val="multilevel"/>
    <w:tmpl w:val="59FED15C"/>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21E7369"/>
    <w:multiLevelType w:val="multilevel"/>
    <w:tmpl w:val="D9F65B50"/>
    <w:lvl w:ilvl="0">
      <w:start w:val="1"/>
      <w:numFmt w:val="decimal"/>
      <w:lvlText w:val="%1."/>
      <w:lvlJc w:val="left"/>
      <w:pPr>
        <w:ind w:left="425" w:hanging="425"/>
      </w:pPr>
      <w:rPr>
        <w:rFonts w:hint="eastAsia"/>
        <w:b w:val="0"/>
      </w:rPr>
    </w:lvl>
    <w:lvl w:ilvl="1">
      <w:start w:val="5"/>
      <w:numFmt w:val="none"/>
      <w:lvlRestart w:val="0"/>
      <w:lvlText w:val="5.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3B156A4"/>
    <w:multiLevelType w:val="multilevel"/>
    <w:tmpl w:val="5BDA1186"/>
    <w:lvl w:ilvl="0">
      <w:start w:val="1"/>
      <w:numFmt w:val="decimal"/>
      <w:lvlText w:val="%1."/>
      <w:lvlJc w:val="left"/>
      <w:pPr>
        <w:ind w:left="425" w:hanging="425"/>
      </w:pPr>
      <w:rPr>
        <w:rFonts w:hint="eastAsia"/>
        <w:b w:val="0"/>
      </w:rPr>
    </w:lvl>
    <w:lvl w:ilvl="1">
      <w:start w:val="2"/>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AEC3873"/>
    <w:multiLevelType w:val="multilevel"/>
    <w:tmpl w:val="853001A4"/>
    <w:lvl w:ilvl="0">
      <w:start w:val="7"/>
      <w:numFmt w:val="decimal"/>
      <w:lvlText w:val="%1."/>
      <w:lvlJc w:val="left"/>
      <w:pPr>
        <w:ind w:left="425" w:hanging="425"/>
      </w:pPr>
      <w:rPr>
        <w:rFonts w:hint="eastAsia"/>
        <w:b w:val="0"/>
      </w:rPr>
    </w:lvl>
    <w:lvl w:ilvl="1">
      <w:start w:val="1"/>
      <w:numFmt w:val="decimal"/>
      <w:lvlRestart w:val="0"/>
      <w:lvlText w:val="8.%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082060B"/>
    <w:multiLevelType w:val="multilevel"/>
    <w:tmpl w:val="E0A4954C"/>
    <w:lvl w:ilvl="0">
      <w:start w:val="8"/>
      <w:numFmt w:val="decimal"/>
      <w:lvlText w:val="%1."/>
      <w:lvlJc w:val="left"/>
      <w:pPr>
        <w:ind w:left="425" w:hanging="425"/>
      </w:pPr>
      <w:rPr>
        <w:rFonts w:hint="eastAsia"/>
        <w:b w:val="0"/>
      </w:rPr>
    </w:lvl>
    <w:lvl w:ilvl="1">
      <w:start w:val="1"/>
      <w:numFmt w:val="decimal"/>
      <w:lvlText w:val="%2.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6AF6144"/>
    <w:multiLevelType w:val="multilevel"/>
    <w:tmpl w:val="2FB45916"/>
    <w:lvl w:ilvl="0">
      <w:start w:val="1"/>
      <w:numFmt w:val="decimal"/>
      <w:lvlText w:val="%1."/>
      <w:lvlJc w:val="left"/>
      <w:pPr>
        <w:ind w:left="425" w:hanging="425"/>
      </w:pPr>
      <w:rPr>
        <w:rFonts w:hint="eastAsia"/>
        <w:b w:val="0"/>
      </w:rPr>
    </w:lvl>
    <w:lvl w:ilvl="1">
      <w:start w:val="1"/>
      <w:numFmt w:val="none"/>
      <w:lvlRestart w:val="0"/>
      <w:lvlText w:val="6.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AA562B4"/>
    <w:multiLevelType w:val="hybridMultilevel"/>
    <w:tmpl w:val="9FB4337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4D502FF0"/>
    <w:multiLevelType w:val="multilevel"/>
    <w:tmpl w:val="FE4C388A"/>
    <w:lvl w:ilvl="0">
      <w:start w:val="1"/>
      <w:numFmt w:val="decimal"/>
      <w:lvlText w:val="%1."/>
      <w:lvlJc w:val="left"/>
      <w:pPr>
        <w:ind w:left="425" w:hanging="425"/>
      </w:pPr>
      <w:rPr>
        <w:rFonts w:hint="eastAsia"/>
        <w:b w:val="0"/>
      </w:rPr>
    </w:lvl>
    <w:lvl w:ilvl="1">
      <w:start w:val="1"/>
      <w:numFmt w:val="none"/>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5A0D744D"/>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D87428B"/>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EF773ED"/>
    <w:multiLevelType w:val="multilevel"/>
    <w:tmpl w:val="84567B0C"/>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61E56A34"/>
    <w:multiLevelType w:val="multilevel"/>
    <w:tmpl w:val="BEF43A7C"/>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62941B8A"/>
    <w:multiLevelType w:val="multilevel"/>
    <w:tmpl w:val="B688F866"/>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64642069"/>
    <w:multiLevelType w:val="multilevel"/>
    <w:tmpl w:val="7F6CD55A"/>
    <w:lvl w:ilvl="0">
      <w:start w:val="1"/>
      <w:numFmt w:val="decimal"/>
      <w:lvlText w:val="%1."/>
      <w:lvlJc w:val="left"/>
      <w:pPr>
        <w:ind w:left="425" w:hanging="425"/>
      </w:pPr>
      <w:rPr>
        <w:rFonts w:hint="eastAsia"/>
        <w:b w:val="0"/>
      </w:rPr>
    </w:lvl>
    <w:lvl w:ilvl="1">
      <w:start w:val="2"/>
      <w:numFmt w:val="decimal"/>
      <w:lvlRestart w:val="0"/>
      <w:lvlText w:val="7.%2."/>
      <w:lvlJc w:val="left"/>
      <w:pPr>
        <w:ind w:left="567" w:hanging="567"/>
      </w:pPr>
      <w:rPr>
        <w:rFonts w:hint="eastAsia"/>
        <w:b/>
        <w:sz w:val="24"/>
        <w:szCs w:val="24"/>
      </w:rPr>
    </w:lvl>
    <w:lvl w:ilvl="2">
      <w:start w:val="1"/>
      <w:numFmt w:val="decimal"/>
      <w:lvlText w:val="7.%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E950FFD"/>
    <w:multiLevelType w:val="hybridMultilevel"/>
    <w:tmpl w:val="A2261F52"/>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9A6A68"/>
    <w:multiLevelType w:val="hybridMultilevel"/>
    <w:tmpl w:val="6DDAAF16"/>
    <w:lvl w:ilvl="0" w:tplc="7632E728">
      <w:start w:val="5"/>
      <w:numFmt w:val="decimal"/>
      <w:lvlText w:val="%1.2."/>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7BDD2A8A"/>
    <w:multiLevelType w:val="hybridMultilevel"/>
    <w:tmpl w:val="76A87CD8"/>
    <w:lvl w:ilvl="0" w:tplc="09520FF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7"/>
  </w:num>
  <w:num w:numId="3">
    <w:abstractNumId w:val="8"/>
  </w:num>
  <w:num w:numId="4">
    <w:abstractNumId w:val="26"/>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
    <w:abstractNumId w:val="33"/>
  </w:num>
  <w:num w:numId="6">
    <w:abstractNumId w:val="28"/>
  </w:num>
  <w:num w:numId="7">
    <w:abstractNumId w:val="33"/>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6"/>
  </w:num>
  <w:num w:numId="9">
    <w:abstractNumId w:val="23"/>
  </w:num>
  <w:num w:numId="10">
    <w:abstractNumId w:val="38"/>
  </w:num>
  <w:num w:numId="11">
    <w:abstractNumId w:val="32"/>
  </w:num>
  <w:num w:numId="12">
    <w:abstractNumId w:val="12"/>
  </w:num>
  <w:num w:numId="13">
    <w:abstractNumId w:val="24"/>
  </w:num>
  <w:num w:numId="14">
    <w:abstractNumId w:val="2"/>
  </w:num>
  <w:num w:numId="15">
    <w:abstractNumId w:val="9"/>
  </w:num>
  <w:num w:numId="16">
    <w:abstractNumId w:val="7"/>
  </w:num>
  <w:num w:numId="17">
    <w:abstractNumId w:val="18"/>
  </w:num>
  <w:num w:numId="18">
    <w:abstractNumId w:val="0"/>
  </w:num>
  <w:num w:numId="19">
    <w:abstractNumId w:val="15"/>
  </w:num>
  <w:num w:numId="20">
    <w:abstractNumId w:val="30"/>
  </w:num>
  <w:num w:numId="21">
    <w:abstractNumId w:val="5"/>
  </w:num>
  <w:num w:numId="22">
    <w:abstractNumId w:val="19"/>
  </w:num>
  <w:num w:numId="23">
    <w:abstractNumId w:val="10"/>
  </w:num>
  <w:num w:numId="24">
    <w:abstractNumId w:val="35"/>
  </w:num>
  <w:num w:numId="25">
    <w:abstractNumId w:val="4"/>
  </w:num>
  <w:num w:numId="26">
    <w:abstractNumId w:val="14"/>
  </w:num>
  <w:num w:numId="27">
    <w:abstractNumId w:val="11"/>
  </w:num>
  <w:num w:numId="28">
    <w:abstractNumId w:val="34"/>
  </w:num>
  <w:num w:numId="29">
    <w:abstractNumId w:val="22"/>
  </w:num>
  <w:num w:numId="30">
    <w:abstractNumId w:val="21"/>
  </w:num>
  <w:num w:numId="31">
    <w:abstractNumId w:val="31"/>
  </w:num>
  <w:num w:numId="32">
    <w:abstractNumId w:val="29"/>
  </w:num>
  <w:num w:numId="33">
    <w:abstractNumId w:val="20"/>
  </w:num>
  <w:num w:numId="34">
    <w:abstractNumId w:val="39"/>
  </w:num>
  <w:num w:numId="35">
    <w:abstractNumId w:val="36"/>
  </w:num>
  <w:num w:numId="36">
    <w:abstractNumId w:val="17"/>
  </w:num>
  <w:num w:numId="37">
    <w:abstractNumId w:val="16"/>
  </w:num>
  <w:num w:numId="38">
    <w:abstractNumId w:val="27"/>
  </w:num>
  <w:num w:numId="39">
    <w:abstractNumId w:val="1"/>
  </w:num>
  <w:num w:numId="40">
    <w:abstractNumId w:val="25"/>
  </w:num>
  <w:num w:numId="4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528F"/>
    <w:rsid w:val="00405B3D"/>
    <w:rsid w:val="00405F85"/>
    <w:rsid w:val="00406AF5"/>
    <w:rsid w:val="00407270"/>
    <w:rsid w:val="00411277"/>
    <w:rsid w:val="0041239C"/>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4E6"/>
    <w:rsid w:val="006C66F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53CE"/>
    <w:rsid w:val="0070586C"/>
    <w:rsid w:val="00705D19"/>
    <w:rsid w:val="0070620A"/>
    <w:rsid w:val="007062F8"/>
    <w:rsid w:val="00706688"/>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3F7"/>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17DC3710-EDC8-42F8-BC01-C78E66AC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4B3"/>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標題 字元"/>
    <w:link w:val="a4"/>
    <w:locked/>
    <w:rPr>
      <w:rFonts w:ascii="Cambria" w:eastAsia="SimSun" w:hAnsi="Cambria" w:cs="Times New Roman"/>
      <w:b/>
      <w:bCs/>
      <w:sz w:val="32"/>
      <w:szCs w:val="32"/>
    </w:rPr>
  </w:style>
  <w:style w:type="character" w:styleId="a5">
    <w:name w:val="Strong"/>
    <w:uiPriority w:val="22"/>
    <w:qFormat/>
    <w:rPr>
      <w:rFonts w:cs="Times New Roman"/>
      <w:b/>
      <w:bCs/>
    </w:rPr>
  </w:style>
  <w:style w:type="character" w:customStyle="1" w:styleId="40">
    <w:name w:val="標題 4 字元"/>
    <w:link w:val="4"/>
    <w:semiHidden/>
    <w:locked/>
    <w:rPr>
      <w:rFonts w:ascii="Cambria" w:eastAsia="SimSun" w:hAnsi="Cambria" w:cs="Times New Roman"/>
      <w:b/>
      <w:bCs/>
      <w:sz w:val="28"/>
      <w:szCs w:val="28"/>
    </w:rPr>
  </w:style>
  <w:style w:type="character" w:styleId="a6">
    <w:name w:val="Emphasis"/>
    <w:qFormat/>
    <w:rPr>
      <w:rFonts w:cs="Times New Roman"/>
    </w:rPr>
  </w:style>
  <w:style w:type="character" w:customStyle="1" w:styleId="30">
    <w:name w:val="標題 3 字元"/>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標題 1 字元"/>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元"/>
    <w:link w:val="ab"/>
    <w:semiHidden/>
    <w:locked/>
    <w:rPr>
      <w:rFonts w:cs="Times New Roman"/>
    </w:rPr>
  </w:style>
  <w:style w:type="character" w:customStyle="1" w:styleId="ac">
    <w:name w:val="註解方塊文字 字元"/>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頁首 字元"/>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標題 2 字元"/>
    <w:link w:val="2"/>
    <w:locked/>
    <w:rPr>
      <w:rFonts w:ascii="Cambria" w:eastAsia="SimSun" w:hAnsi="Cambria" w:cs="Times New Roman"/>
      <w:b/>
      <w:bCs/>
      <w:sz w:val="32"/>
      <w:szCs w:val="32"/>
    </w:rPr>
  </w:style>
  <w:style w:type="character" w:customStyle="1" w:styleId="af0">
    <w:name w:val="副標題 字元"/>
    <w:link w:val="af1"/>
    <w:locked/>
    <w:rPr>
      <w:rFonts w:ascii="Cambria" w:eastAsia="SimSun"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頁尾 字元"/>
    <w:link w:val="af3"/>
    <w:uiPriority w:val="99"/>
    <w:locked/>
    <w:rPr>
      <w:rFonts w:cs="Times New Roman"/>
      <w:sz w:val="18"/>
      <w:szCs w:val="18"/>
    </w:rPr>
  </w:style>
  <w:style w:type="character" w:customStyle="1" w:styleId="font11">
    <w:name w:val="font11"/>
    <w:rPr>
      <w:rFonts w:ascii="SimSun" w:eastAsia="SimSun" w:hAnsi="SimSun" w:cs="SimSun"/>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註解主旨 字元"/>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註解文字 字元"/>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Web">
    <w:name w:val="Normal (Web)"/>
    <w:basedOn w:val="a"/>
    <w:uiPriority w:val="99"/>
    <w:pPr>
      <w:spacing w:before="100" w:beforeAutospacing="1" w:after="100" w:afterAutospacing="1"/>
    </w:pPr>
    <w:rPr>
      <w:rFonts w:ascii="SimSun" w:hAnsi="SimSun" w:cs="SimSun"/>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 w:type="character" w:customStyle="1" w:styleId="42">
    <w:name w:val="未处理的提及4"/>
    <w:basedOn w:val="a0"/>
    <w:uiPriority w:val="99"/>
    <w:semiHidden/>
    <w:unhideWhenUsed/>
    <w:rsid w:val="008F708C"/>
    <w:rPr>
      <w:color w:val="605E5C"/>
      <w:shd w:val="clear" w:color="auto" w:fill="E1DFDD"/>
    </w:rPr>
  </w:style>
  <w:style w:type="character" w:customStyle="1" w:styleId="50">
    <w:name w:val="未处理的提及5"/>
    <w:basedOn w:val="a0"/>
    <w:uiPriority w:val="99"/>
    <w:semiHidden/>
    <w:unhideWhenUsed/>
    <w:rsid w:val="0096706F"/>
    <w:rPr>
      <w:color w:val="605E5C"/>
      <w:shd w:val="clear" w:color="auto" w:fill="E1DFDD"/>
    </w:rPr>
  </w:style>
  <w:style w:type="character" w:customStyle="1" w:styleId="60">
    <w:name w:val="未处理的提及6"/>
    <w:basedOn w:val="a0"/>
    <w:uiPriority w:val="99"/>
    <w:semiHidden/>
    <w:unhideWhenUsed/>
    <w:rsid w:val="004C310B"/>
    <w:rPr>
      <w:color w:val="605E5C"/>
      <w:shd w:val="clear" w:color="auto" w:fill="E1DFDD"/>
    </w:rPr>
  </w:style>
  <w:style w:type="character" w:customStyle="1" w:styleId="70">
    <w:name w:val="未处理的提及7"/>
    <w:basedOn w:val="a0"/>
    <w:uiPriority w:val="99"/>
    <w:semiHidden/>
    <w:unhideWhenUsed/>
    <w:rsid w:val="0053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0306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98795311">
      <w:bodyDiv w:val="1"/>
      <w:marLeft w:val="0"/>
      <w:marRight w:val="0"/>
      <w:marTop w:val="0"/>
      <w:marBottom w:val="0"/>
      <w:divBdr>
        <w:top w:val="none" w:sz="0" w:space="0" w:color="auto"/>
        <w:left w:val="none" w:sz="0" w:space="0" w:color="auto"/>
        <w:bottom w:val="none" w:sz="0" w:space="0" w:color="auto"/>
        <w:right w:val="none" w:sz="0" w:space="0" w:color="auto"/>
      </w:divBdr>
    </w:div>
    <w:div w:id="99957549">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6828048">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59741396">
      <w:bodyDiv w:val="1"/>
      <w:marLeft w:val="0"/>
      <w:marRight w:val="0"/>
      <w:marTop w:val="0"/>
      <w:marBottom w:val="0"/>
      <w:divBdr>
        <w:top w:val="none" w:sz="0" w:space="0" w:color="auto"/>
        <w:left w:val="none" w:sz="0" w:space="0" w:color="auto"/>
        <w:bottom w:val="none" w:sz="0" w:space="0" w:color="auto"/>
        <w:right w:val="none" w:sz="0" w:space="0" w:color="auto"/>
      </w:divBdr>
    </w:div>
    <w:div w:id="161046584">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688">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7251877">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304594">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698750">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7893224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6413250">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6257048">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3929402">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8585206">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809794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226831">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8517486">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0447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0522159">
      <w:bodyDiv w:val="1"/>
      <w:marLeft w:val="0"/>
      <w:marRight w:val="0"/>
      <w:marTop w:val="0"/>
      <w:marBottom w:val="0"/>
      <w:divBdr>
        <w:top w:val="none" w:sz="0" w:space="0" w:color="auto"/>
        <w:left w:val="none" w:sz="0" w:space="0" w:color="auto"/>
        <w:bottom w:val="none" w:sz="0" w:space="0" w:color="auto"/>
        <w:right w:val="none" w:sz="0" w:space="0" w:color="auto"/>
      </w:divBdr>
    </w:div>
    <w:div w:id="361244852">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06209">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0176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48360737">
      <w:bodyDiv w:val="1"/>
      <w:marLeft w:val="0"/>
      <w:marRight w:val="0"/>
      <w:marTop w:val="0"/>
      <w:marBottom w:val="0"/>
      <w:divBdr>
        <w:top w:val="none" w:sz="0" w:space="0" w:color="auto"/>
        <w:left w:val="none" w:sz="0" w:space="0" w:color="auto"/>
        <w:bottom w:val="none" w:sz="0" w:space="0" w:color="auto"/>
        <w:right w:val="none" w:sz="0" w:space="0" w:color="auto"/>
      </w:divBdr>
    </w:div>
    <w:div w:id="451435290">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7769836">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086017">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5904607">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29878622">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2448144">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56282338">
      <w:bodyDiv w:val="1"/>
      <w:marLeft w:val="0"/>
      <w:marRight w:val="0"/>
      <w:marTop w:val="0"/>
      <w:marBottom w:val="0"/>
      <w:divBdr>
        <w:top w:val="none" w:sz="0" w:space="0" w:color="auto"/>
        <w:left w:val="none" w:sz="0" w:space="0" w:color="auto"/>
        <w:bottom w:val="none" w:sz="0" w:space="0" w:color="auto"/>
        <w:right w:val="none" w:sz="0" w:space="0" w:color="auto"/>
      </w:divBdr>
    </w:div>
    <w:div w:id="55725336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1501054">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530828">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4168891">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585768">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2878039">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5942265">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7240848">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5516150">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6636223">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7929660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767230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0393280">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114601">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3518794">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4994577">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5301323">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4673929">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539875">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39092684">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3864902">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69185836">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7573893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3725752">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87383262">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0175082">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2018865">
      <w:bodyDiv w:val="1"/>
      <w:marLeft w:val="0"/>
      <w:marRight w:val="0"/>
      <w:marTop w:val="0"/>
      <w:marBottom w:val="0"/>
      <w:divBdr>
        <w:top w:val="none" w:sz="0" w:space="0" w:color="auto"/>
        <w:left w:val="none" w:sz="0" w:space="0" w:color="auto"/>
        <w:bottom w:val="none" w:sz="0" w:space="0" w:color="auto"/>
        <w:right w:val="none" w:sz="0" w:space="0" w:color="auto"/>
      </w:divBdr>
    </w:div>
    <w:div w:id="1115708117">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488180">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54346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158064">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139397">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487084">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58071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0120472">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134160">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12781">
      <w:bodyDiv w:val="1"/>
      <w:marLeft w:val="0"/>
      <w:marRight w:val="0"/>
      <w:marTop w:val="0"/>
      <w:marBottom w:val="0"/>
      <w:divBdr>
        <w:top w:val="none" w:sz="0" w:space="0" w:color="auto"/>
        <w:left w:val="none" w:sz="0" w:space="0" w:color="auto"/>
        <w:bottom w:val="none" w:sz="0" w:space="0" w:color="auto"/>
        <w:right w:val="none" w:sz="0" w:space="0" w:color="auto"/>
      </w:divBdr>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084595">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5958156">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511352">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4888115">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8726303">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7965892">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04210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67162689">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0437311">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3660390">
      <w:bodyDiv w:val="1"/>
      <w:marLeft w:val="0"/>
      <w:marRight w:val="0"/>
      <w:marTop w:val="0"/>
      <w:marBottom w:val="0"/>
      <w:divBdr>
        <w:top w:val="none" w:sz="0" w:space="0" w:color="auto"/>
        <w:left w:val="none" w:sz="0" w:space="0" w:color="auto"/>
        <w:bottom w:val="none" w:sz="0" w:space="0" w:color="auto"/>
        <w:right w:val="none" w:sz="0" w:space="0" w:color="auto"/>
      </w:divBdr>
      <w:divsChild>
        <w:div w:id="582760968">
          <w:blockQuote w:val="1"/>
          <w:marLeft w:val="0"/>
          <w:marRight w:val="0"/>
          <w:marTop w:val="0"/>
          <w:marBottom w:val="0"/>
          <w:divBdr>
            <w:top w:val="none" w:sz="0" w:space="0" w:color="auto"/>
            <w:left w:val="single" w:sz="36" w:space="19" w:color="3498DB"/>
            <w:bottom w:val="none" w:sz="0" w:space="0" w:color="auto"/>
            <w:right w:val="none" w:sz="0" w:space="0" w:color="auto"/>
          </w:divBdr>
        </w:div>
      </w:divsChild>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02925">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411369">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6973788">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7267660">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3838986">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3162201">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6849562">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89814687">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461928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319169">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28685822">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678244">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450633">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5738122">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82172224">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763244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770421">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09957015">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28505397">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p.weixin.qq.com/s/Md1w6jIS3jjf4PvJ5GM0zQ" TargetMode="External"/><Relationship Id="rId18" Type="http://schemas.openxmlformats.org/officeDocument/2006/relationships/header" Target="header6.xml"/><Relationship Id="rId26" Type="http://schemas.openxmlformats.org/officeDocument/2006/relationships/hyperlink" Target="https://mp.weixin.qq.com/s/y6nJyKKzABG-VryVvzgJHw" TargetMode="External"/><Relationship Id="rId3" Type="http://schemas.openxmlformats.org/officeDocument/2006/relationships/styles" Target="styles.xml"/><Relationship Id="rId21" Type="http://schemas.openxmlformats.org/officeDocument/2006/relationships/hyperlink" Target="https://mp.weixin.qq.com/s/2w2E2vcAkwYzaoV6h3Fs4w" TargetMode="External"/><Relationship Id="rId7" Type="http://schemas.openxmlformats.org/officeDocument/2006/relationships/endnotes" Target="endnotes.xml"/><Relationship Id="rId12" Type="http://schemas.openxmlformats.org/officeDocument/2006/relationships/hyperlink" Target="https://mp.weixin.qq.com/s/hjxbDWZE4-r45Czxz8YtPA"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p.weixin.qq.com/s/GPOjmExgB08yk2PDYw1AtQ"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mp.weixin.qq.com/s/ZvKW1PVeU1564neZl3dgSA" TargetMode="External"/><Relationship Id="rId28" Type="http://schemas.openxmlformats.org/officeDocument/2006/relationships/hyperlink" Target="https://mp.weixin.qq.com/s/AEx52jdtRWAKeQlrWyn-DA" TargetMode="External"/><Relationship Id="rId10" Type="http://schemas.openxmlformats.org/officeDocument/2006/relationships/footer" Target="footer1.xml"/><Relationship Id="rId19" Type="http://schemas.openxmlformats.org/officeDocument/2006/relationships/hyperlink" Target="https://workerundervirus.github.io/2020/04/18/nvgongfugo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e1CoH7AJ_s57jWaRtpuanw" TargetMode="External"/><Relationship Id="rId22" Type="http://schemas.openxmlformats.org/officeDocument/2006/relationships/header" Target="header8.xml"/><Relationship Id="rId27" Type="http://schemas.openxmlformats.org/officeDocument/2006/relationships/hyperlink" Target="https://workerundervirus.github.io/2020/04/02/gongzizainali/"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60A1-4529-455F-A2A4-93DFD9CC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1832</Words>
  <Characters>10447</Characters>
  <Application>Microsoft Office Word</Application>
  <DocSecurity>0</DocSecurity>
  <Lines>87</Lines>
  <Paragraphs>24</Paragraphs>
  <ScaleCrop>false</ScaleCrop>
  <Company>Microsoft</Company>
  <LinksUpToDate>false</LinksUpToDate>
  <CharactersWithSpaces>12255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2</cp:revision>
  <cp:lastPrinted>2020-03-15T06:42:00Z</cp:lastPrinted>
  <dcterms:created xsi:type="dcterms:W3CDTF">2020-05-01T05:39:00Z</dcterms:created>
  <dcterms:modified xsi:type="dcterms:W3CDTF">2020-05-01T05:39:00Z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