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525144347"/>
      <w:bookmarkStart w:id="98" w:name="_Toc525225708"/>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Pr="00087286">
        <w:t>第</w:t>
      </w:r>
      <w:r w:rsidR="001D58AD">
        <w:rPr>
          <w:lang w:eastAsia="zh-CN"/>
        </w:rPr>
        <w:t>51</w:t>
      </w:r>
      <w:r w:rsidRPr="00087286">
        <w:t>期</w:t>
      </w:r>
      <w:r w:rsidR="00581CA1" w:rsidRPr="00087286">
        <w:t xml:space="preserve"> 201</w:t>
      </w:r>
      <w:r w:rsidR="00665722" w:rsidRPr="00087286">
        <w:t>8</w:t>
      </w:r>
      <w:r w:rsidR="00581CA1" w:rsidRPr="00087286">
        <w:t>.</w:t>
      </w:r>
      <w:r w:rsidR="00087286" w:rsidRPr="00087286">
        <w:t>9</w:t>
      </w:r>
      <w:r w:rsidRPr="00087286">
        <w:t>.</w:t>
      </w:r>
      <w:r w:rsidR="001D58AD">
        <w:t>1</w:t>
      </w:r>
      <w:r w:rsidR="00A212BD">
        <w:t>9</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0D2C2C" w:rsidRPr="00087286" w:rsidRDefault="000D2C2C" w:rsidP="000D2C2C">
      <w:pPr>
        <w:ind w:firstLineChars="50" w:firstLine="105"/>
        <w:jc w:val="center"/>
        <w:rPr>
          <w:rFonts w:ascii="Times New Roman" w:hAnsi="Times New Roman"/>
          <w:lang w:val="x-none" w:eastAsia="x-none"/>
        </w:rPr>
      </w:pPr>
    </w:p>
    <w:p w:rsidR="003A4EBB" w:rsidRDefault="00806CF6" w:rsidP="003B1063">
      <w:pPr>
        <w:pStyle w:val="11"/>
        <w:spacing w:before="312"/>
        <w:jc w:val="center"/>
        <w:rPr>
          <w:noProof/>
        </w:rPr>
      </w:pPr>
      <w:bookmarkStart w:id="99" w:name="_Toc437009027"/>
      <w:bookmarkStart w:id="100" w:name="_Toc437009731"/>
      <w:bookmarkStart w:id="101" w:name="_Toc437277057"/>
      <w:bookmarkStart w:id="102" w:name="_Toc437339793"/>
      <w:bookmarkStart w:id="103" w:name="_Toc438551052"/>
      <w:bookmarkStart w:id="104" w:name="_Toc438553391"/>
      <w:bookmarkStart w:id="105" w:name="_Toc438660162"/>
      <w:bookmarkStart w:id="106" w:name="_Toc438661998"/>
      <w:bookmarkStart w:id="107" w:name="_Toc442088415"/>
      <w:bookmarkStart w:id="108" w:name="_Toc442094406"/>
      <w:bookmarkStart w:id="109" w:name="_Toc442096052"/>
      <w:bookmarkStart w:id="110" w:name="_Toc442183344"/>
      <w:bookmarkStart w:id="111" w:name="_Toc444866230"/>
      <w:bookmarkStart w:id="112" w:name="_Toc444866281"/>
      <w:bookmarkStart w:id="113" w:name="_Toc27220"/>
      <w:bookmarkStart w:id="114" w:name="_Toc29363"/>
      <w:bookmarkStart w:id="115" w:name="_Toc446950606"/>
      <w:bookmarkStart w:id="116" w:name="_Toc446963656"/>
      <w:bookmarkStart w:id="117" w:name="_Toc447022394"/>
      <w:bookmarkStart w:id="118" w:name="_Toc447022457"/>
      <w:bookmarkStart w:id="119" w:name="_Toc449122342"/>
      <w:bookmarkStart w:id="120" w:name="_Toc449122942"/>
      <w:bookmarkStart w:id="121" w:name="_Toc449293542"/>
      <w:bookmarkStart w:id="122" w:name="_Toc449293619"/>
      <w:bookmarkStart w:id="123" w:name="_Toc449558812"/>
      <w:bookmarkStart w:id="124" w:name="_Toc449559531"/>
      <w:bookmarkStart w:id="125" w:name="_Toc449559829"/>
      <w:bookmarkStart w:id="126" w:name="_Toc451193898"/>
      <w:bookmarkStart w:id="127" w:name="_Toc451612971"/>
      <w:bookmarkStart w:id="128" w:name="_Toc452661050"/>
      <w:bookmarkStart w:id="129" w:name="_Toc452901668"/>
      <w:bookmarkStart w:id="130" w:name="_Toc455423711"/>
      <w:bookmarkStart w:id="131" w:name="_Toc457579839"/>
      <w:bookmarkStart w:id="132" w:name="_Toc457585130"/>
      <w:bookmarkStart w:id="133" w:name="_Toc457756478"/>
      <w:bookmarkStart w:id="134" w:name="_Toc458945396"/>
      <w:bookmarkStart w:id="135" w:name="_Toc458952240"/>
      <w:bookmarkStart w:id="136" w:name="_Toc461619467"/>
      <w:bookmarkStart w:id="137" w:name="_Toc461629274"/>
      <w:bookmarkStart w:id="138" w:name="_Toc463532551"/>
      <w:bookmarkStart w:id="139" w:name="_Toc463532834"/>
      <w:bookmarkStart w:id="140" w:name="_Toc463622672"/>
      <w:bookmarkStart w:id="141" w:name="_Toc463629098"/>
      <w:bookmarkStart w:id="142" w:name="_Toc463795278"/>
      <w:bookmarkStart w:id="143" w:name="_Toc465884372"/>
      <w:bookmarkStart w:id="144" w:name="_Toc467691432"/>
      <w:bookmarkStart w:id="145" w:name="_Toc469858639"/>
      <w:bookmarkStart w:id="146" w:name="_Toc472440177"/>
      <w:bookmarkStart w:id="147" w:name="_Toc474328843"/>
      <w:bookmarkStart w:id="148" w:name="_Toc474853252"/>
      <w:bookmarkStart w:id="149" w:name="_Toc476759184"/>
      <w:bookmarkStart w:id="150" w:name="_Toc476759487"/>
      <w:bookmarkStart w:id="151" w:name="_Toc479009594"/>
      <w:bookmarkStart w:id="152" w:name="_Toc479011304"/>
      <w:bookmarkStart w:id="153" w:name="_Toc479175276"/>
      <w:bookmarkStart w:id="154" w:name="_Toc479180655"/>
      <w:bookmarkStart w:id="155" w:name="_Toc489015399"/>
      <w:bookmarkStart w:id="156" w:name="_Toc489019358"/>
      <w:bookmarkStart w:id="157" w:name="_Toc494365301"/>
      <w:bookmarkStart w:id="158" w:name="_Toc495952639"/>
      <w:bookmarkStart w:id="159" w:name="_Toc497214409"/>
      <w:bookmarkStart w:id="160" w:name="_Toc498362245"/>
      <w:bookmarkStart w:id="161" w:name="_Toc499722799"/>
      <w:bookmarkStart w:id="162" w:name="_Toc499722992"/>
      <w:bookmarkStart w:id="163" w:name="_Toc501136577"/>
      <w:bookmarkStart w:id="164" w:name="_Toc501376228"/>
      <w:bookmarkStart w:id="165" w:name="_Toc502513010"/>
      <w:bookmarkStart w:id="166" w:name="_Toc502675296"/>
      <w:bookmarkStart w:id="167" w:name="_Toc502676821"/>
      <w:bookmarkStart w:id="168" w:name="_Toc505110311"/>
      <w:bookmarkStart w:id="169" w:name="_Toc505349160"/>
      <w:bookmarkStart w:id="170" w:name="_Toc507523972"/>
      <w:bookmarkStart w:id="171" w:name="_Toc510184235"/>
      <w:bookmarkStart w:id="172" w:name="_Toc511742963"/>
      <w:bookmarkStart w:id="173" w:name="_Toc511761767"/>
      <w:bookmarkStart w:id="174" w:name="_Toc511762126"/>
      <w:bookmarkStart w:id="175" w:name="_Toc513054378"/>
      <w:bookmarkStart w:id="176" w:name="_Toc513380867"/>
      <w:bookmarkStart w:id="177" w:name="_Toc514264407"/>
      <w:bookmarkStart w:id="178" w:name="_Toc516861120"/>
      <w:bookmarkStart w:id="179" w:name="_Toc517967902"/>
      <w:bookmarkStart w:id="180" w:name="_Toc517968279"/>
      <w:bookmarkStart w:id="181" w:name="_Toc517970610"/>
      <w:bookmarkStart w:id="182" w:name="_Toc519102897"/>
      <w:bookmarkStart w:id="183" w:name="_Toc519193591"/>
      <w:bookmarkStart w:id="184" w:name="_Toc519451798"/>
      <w:bookmarkStart w:id="185" w:name="_Toc520824961"/>
      <w:bookmarkStart w:id="186" w:name="_Toc520993569"/>
      <w:bookmarkStart w:id="187" w:name="_Toc523512857"/>
      <w:bookmarkStart w:id="188" w:name="_Toc523768514"/>
      <w:bookmarkStart w:id="189" w:name="_Toc525144348"/>
      <w:bookmarkStart w:id="190" w:name="_Toc525225709"/>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rsidR="003A4EBB" w:rsidRPr="003A4EBB" w:rsidRDefault="003A4EBB">
      <w:pPr>
        <w:pStyle w:val="11"/>
        <w:spacing w:before="312"/>
        <w:rPr>
          <w:rStyle w:val="a9"/>
        </w:rPr>
      </w:pPr>
      <w:hyperlink w:anchor="_Toc525225710" w:history="1">
        <w:r w:rsidRPr="003A4EBB">
          <w:rPr>
            <w:rStyle w:val="a9"/>
          </w:rPr>
          <w:t>1.</w:t>
        </w:r>
        <w:r w:rsidRPr="003A4EBB">
          <w:rPr>
            <w:rStyle w:val="a9"/>
          </w:rPr>
          <w:tab/>
        </w:r>
        <w:r w:rsidRPr="003A4EBB">
          <w:rPr>
            <w:rStyle w:val="a9"/>
          </w:rPr>
          <w:t>工伤、安全事故</w:t>
        </w:r>
        <w:r w:rsidRPr="003A4EBB">
          <w:rPr>
            <w:rStyle w:val="a9"/>
            <w:webHidden/>
          </w:rPr>
          <w:tab/>
        </w:r>
        <w:r w:rsidRPr="003A4EBB">
          <w:rPr>
            <w:rStyle w:val="a9"/>
            <w:webHidden/>
          </w:rPr>
          <w:fldChar w:fldCharType="begin"/>
        </w:r>
        <w:r w:rsidRPr="003A4EBB">
          <w:rPr>
            <w:rStyle w:val="a9"/>
            <w:webHidden/>
          </w:rPr>
          <w:instrText xml:space="preserve"> PAGEREF _Toc525225710 \h </w:instrText>
        </w:r>
        <w:r w:rsidRPr="003A4EBB">
          <w:rPr>
            <w:rStyle w:val="a9"/>
            <w:webHidden/>
          </w:rPr>
        </w:r>
        <w:r w:rsidRPr="003A4EBB">
          <w:rPr>
            <w:rStyle w:val="a9"/>
            <w:webHidden/>
          </w:rPr>
          <w:fldChar w:fldCharType="separate"/>
        </w:r>
        <w:r w:rsidRPr="003A4EBB">
          <w:rPr>
            <w:rStyle w:val="a9"/>
            <w:webHidden/>
          </w:rPr>
          <w:t>1</w:t>
        </w:r>
        <w:r w:rsidRPr="003A4EBB">
          <w:rPr>
            <w:rStyle w:val="a9"/>
            <w:webHidden/>
          </w:rPr>
          <w:fldChar w:fldCharType="end"/>
        </w:r>
      </w:hyperlink>
    </w:p>
    <w:p w:rsidR="003A4EBB" w:rsidRPr="003A4EBB" w:rsidRDefault="003A4EBB" w:rsidP="003A4EBB">
      <w:pPr>
        <w:pStyle w:val="21"/>
        <w:ind w:leftChars="170" w:left="357" w:rightChars="201" w:right="422"/>
        <w:jc w:val="distribute"/>
        <w:outlineLvl w:val="1"/>
        <w:rPr>
          <w:rStyle w:val="a9"/>
          <w:bCs/>
        </w:rPr>
      </w:pPr>
      <w:hyperlink w:anchor="_Toc525225711" w:history="1">
        <w:r w:rsidRPr="003A4EBB">
          <w:rPr>
            <w:rStyle w:val="a9"/>
            <w:bCs/>
          </w:rPr>
          <w:t>1.1.</w:t>
        </w:r>
        <w:r w:rsidRPr="003A4EBB">
          <w:rPr>
            <w:rStyle w:val="a9"/>
            <w:bCs/>
          </w:rPr>
          <w:tab/>
        </w:r>
        <w:r w:rsidRPr="003A4EBB">
          <w:rPr>
            <w:rStyle w:val="a9"/>
            <w:bCs/>
          </w:rPr>
          <w:t>【黑龙江哈尔滨】哈尔滨一企业锅炉发生爆炸最新报道，</w:t>
        </w:r>
        <w:r w:rsidRPr="003A4EBB">
          <w:rPr>
            <w:rStyle w:val="a9"/>
            <w:bCs/>
          </w:rPr>
          <w:t>4</w:t>
        </w:r>
        <w:r w:rsidRPr="003A4EBB">
          <w:rPr>
            <w:rStyle w:val="a9"/>
            <w:bCs/>
          </w:rPr>
          <w:t>人不幸受伤，其中</w:t>
        </w:r>
        <w:r w:rsidRPr="003A4EBB">
          <w:rPr>
            <w:rStyle w:val="a9"/>
            <w:bCs/>
          </w:rPr>
          <w:t>2</w:t>
        </w:r>
        <w:r w:rsidRPr="003A4EBB">
          <w:rPr>
            <w:rStyle w:val="a9"/>
            <w:bCs/>
          </w:rPr>
          <w:t>人伤势严重！</w:t>
        </w:r>
        <w:r w:rsidRPr="003A4EBB">
          <w:rPr>
            <w:rStyle w:val="a9"/>
            <w:bCs/>
            <w:webHidden/>
          </w:rPr>
          <w:tab/>
        </w:r>
        <w:r w:rsidRPr="003A4EBB">
          <w:rPr>
            <w:rStyle w:val="a9"/>
            <w:bCs/>
            <w:webHidden/>
          </w:rPr>
          <w:fldChar w:fldCharType="begin"/>
        </w:r>
        <w:r w:rsidRPr="003A4EBB">
          <w:rPr>
            <w:rStyle w:val="a9"/>
            <w:bCs/>
            <w:webHidden/>
          </w:rPr>
          <w:instrText xml:space="preserve"> PAGEREF _Toc525225711 \h </w:instrText>
        </w:r>
        <w:r w:rsidRPr="003A4EBB">
          <w:rPr>
            <w:rStyle w:val="a9"/>
            <w:bCs/>
            <w:webHidden/>
          </w:rPr>
        </w:r>
        <w:r w:rsidRPr="003A4EBB">
          <w:rPr>
            <w:rStyle w:val="a9"/>
            <w:bCs/>
            <w:webHidden/>
          </w:rPr>
          <w:fldChar w:fldCharType="separate"/>
        </w:r>
        <w:r w:rsidRPr="003A4EBB">
          <w:rPr>
            <w:rStyle w:val="a9"/>
            <w:bCs/>
            <w:webHidden/>
          </w:rPr>
          <w:t>1</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12" w:history="1">
        <w:r w:rsidRPr="003A4EBB">
          <w:rPr>
            <w:rStyle w:val="a9"/>
            <w:bCs/>
          </w:rPr>
          <w:t>1.2.</w:t>
        </w:r>
        <w:r w:rsidRPr="003A4EBB">
          <w:rPr>
            <w:rStyle w:val="a9"/>
            <w:bCs/>
          </w:rPr>
          <w:tab/>
        </w:r>
        <w:r w:rsidRPr="003A4EBB">
          <w:rPr>
            <w:rStyle w:val="a9"/>
            <w:bCs/>
          </w:rPr>
          <w:t>【巴西】带走两百年的历史的一场大火</w:t>
        </w:r>
        <w:r w:rsidRPr="003A4EBB">
          <w:rPr>
            <w:rStyle w:val="a9"/>
            <w:bCs/>
            <w:webHidden/>
          </w:rPr>
          <w:tab/>
        </w:r>
        <w:r w:rsidRPr="003A4EBB">
          <w:rPr>
            <w:rStyle w:val="a9"/>
            <w:bCs/>
            <w:webHidden/>
          </w:rPr>
          <w:fldChar w:fldCharType="begin"/>
        </w:r>
        <w:r w:rsidRPr="003A4EBB">
          <w:rPr>
            <w:rStyle w:val="a9"/>
            <w:bCs/>
            <w:webHidden/>
          </w:rPr>
          <w:instrText xml:space="preserve"> PAGEREF _Toc525225712 \h </w:instrText>
        </w:r>
        <w:r w:rsidRPr="003A4EBB">
          <w:rPr>
            <w:rStyle w:val="a9"/>
            <w:bCs/>
            <w:webHidden/>
          </w:rPr>
        </w:r>
        <w:r w:rsidRPr="003A4EBB">
          <w:rPr>
            <w:rStyle w:val="a9"/>
            <w:bCs/>
            <w:webHidden/>
          </w:rPr>
          <w:fldChar w:fldCharType="separate"/>
        </w:r>
        <w:r w:rsidRPr="003A4EBB">
          <w:rPr>
            <w:rStyle w:val="a9"/>
            <w:bCs/>
            <w:webHidden/>
          </w:rPr>
          <w:t>1</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13" w:history="1">
        <w:r w:rsidRPr="003A4EBB">
          <w:rPr>
            <w:rStyle w:val="a9"/>
            <w:bCs/>
          </w:rPr>
          <w:t>1.3.</w:t>
        </w:r>
        <w:r w:rsidRPr="003A4EBB">
          <w:rPr>
            <w:rStyle w:val="a9"/>
            <w:bCs/>
          </w:rPr>
          <w:tab/>
        </w:r>
        <w:r w:rsidRPr="003A4EBB">
          <w:rPr>
            <w:rStyle w:val="a9"/>
            <w:bCs/>
          </w:rPr>
          <w:t>【尼日利亚】围观事故现场，已造成</w:t>
        </w:r>
        <w:r w:rsidRPr="003A4EBB">
          <w:rPr>
            <w:rStyle w:val="a9"/>
            <w:bCs/>
          </w:rPr>
          <w:t>35</w:t>
        </w:r>
        <w:r w:rsidRPr="003A4EBB">
          <w:rPr>
            <w:rStyle w:val="a9"/>
            <w:bCs/>
          </w:rPr>
          <w:t>死</w:t>
        </w:r>
        <w:r w:rsidRPr="003A4EBB">
          <w:rPr>
            <w:rStyle w:val="a9"/>
            <w:bCs/>
          </w:rPr>
          <w:t>100</w:t>
        </w:r>
        <w:r w:rsidRPr="003A4EBB">
          <w:rPr>
            <w:rStyle w:val="a9"/>
            <w:bCs/>
          </w:rPr>
          <w:t>余人受伤！</w:t>
        </w:r>
        <w:r w:rsidRPr="003A4EBB">
          <w:rPr>
            <w:rStyle w:val="a9"/>
            <w:bCs/>
            <w:webHidden/>
          </w:rPr>
          <w:tab/>
        </w:r>
        <w:r w:rsidRPr="003A4EBB">
          <w:rPr>
            <w:rStyle w:val="a9"/>
            <w:bCs/>
            <w:webHidden/>
          </w:rPr>
          <w:fldChar w:fldCharType="begin"/>
        </w:r>
        <w:r w:rsidRPr="003A4EBB">
          <w:rPr>
            <w:rStyle w:val="a9"/>
            <w:bCs/>
            <w:webHidden/>
          </w:rPr>
          <w:instrText xml:space="preserve"> PAGEREF _Toc525225713 \h </w:instrText>
        </w:r>
        <w:r w:rsidRPr="003A4EBB">
          <w:rPr>
            <w:rStyle w:val="a9"/>
            <w:bCs/>
            <w:webHidden/>
          </w:rPr>
        </w:r>
        <w:r w:rsidRPr="003A4EBB">
          <w:rPr>
            <w:rStyle w:val="a9"/>
            <w:bCs/>
            <w:webHidden/>
          </w:rPr>
          <w:fldChar w:fldCharType="separate"/>
        </w:r>
        <w:r w:rsidRPr="003A4EBB">
          <w:rPr>
            <w:rStyle w:val="a9"/>
            <w:bCs/>
            <w:webHidden/>
          </w:rPr>
          <w:t>1</w:t>
        </w:r>
        <w:r w:rsidRPr="003A4EBB">
          <w:rPr>
            <w:rStyle w:val="a9"/>
            <w:bCs/>
            <w:webHidden/>
          </w:rPr>
          <w:fldChar w:fldCharType="end"/>
        </w:r>
      </w:hyperlink>
    </w:p>
    <w:p w:rsidR="003A4EBB" w:rsidRPr="003A4EBB" w:rsidRDefault="003A4EBB">
      <w:pPr>
        <w:pStyle w:val="11"/>
        <w:spacing w:before="312"/>
        <w:rPr>
          <w:rStyle w:val="a9"/>
        </w:rPr>
      </w:pPr>
      <w:hyperlink w:anchor="_Toc525225714" w:history="1">
        <w:r w:rsidRPr="003A4EBB">
          <w:rPr>
            <w:rStyle w:val="a9"/>
          </w:rPr>
          <w:t>2.</w:t>
        </w:r>
        <w:r w:rsidRPr="003A4EBB">
          <w:rPr>
            <w:rStyle w:val="a9"/>
          </w:rPr>
          <w:tab/>
        </w:r>
        <w:r w:rsidRPr="003A4EBB">
          <w:rPr>
            <w:rStyle w:val="a9"/>
          </w:rPr>
          <w:t>职业卫生、安全规定</w:t>
        </w:r>
        <w:r w:rsidRPr="003A4EBB">
          <w:rPr>
            <w:rStyle w:val="a9"/>
            <w:webHidden/>
          </w:rPr>
          <w:tab/>
        </w:r>
        <w:r w:rsidRPr="003A4EBB">
          <w:rPr>
            <w:rStyle w:val="a9"/>
            <w:webHidden/>
          </w:rPr>
          <w:fldChar w:fldCharType="begin"/>
        </w:r>
        <w:r w:rsidRPr="003A4EBB">
          <w:rPr>
            <w:rStyle w:val="a9"/>
            <w:webHidden/>
          </w:rPr>
          <w:instrText xml:space="preserve"> PAGEREF _Toc525225714 \h </w:instrText>
        </w:r>
        <w:r w:rsidRPr="003A4EBB">
          <w:rPr>
            <w:rStyle w:val="a9"/>
            <w:webHidden/>
          </w:rPr>
        </w:r>
        <w:r w:rsidRPr="003A4EBB">
          <w:rPr>
            <w:rStyle w:val="a9"/>
            <w:webHidden/>
          </w:rPr>
          <w:fldChar w:fldCharType="separate"/>
        </w:r>
        <w:r w:rsidRPr="003A4EBB">
          <w:rPr>
            <w:rStyle w:val="a9"/>
            <w:webHidden/>
          </w:rPr>
          <w:t>2</w:t>
        </w:r>
        <w:r w:rsidRPr="003A4EBB">
          <w:rPr>
            <w:rStyle w:val="a9"/>
            <w:webHidden/>
          </w:rPr>
          <w:fldChar w:fldCharType="end"/>
        </w:r>
      </w:hyperlink>
    </w:p>
    <w:p w:rsidR="003A4EBB" w:rsidRPr="003A4EBB" w:rsidRDefault="003A4EBB" w:rsidP="003A4EBB">
      <w:pPr>
        <w:pStyle w:val="21"/>
        <w:jc w:val="distribute"/>
        <w:outlineLvl w:val="1"/>
        <w:rPr>
          <w:rStyle w:val="a9"/>
          <w:bCs/>
        </w:rPr>
      </w:pPr>
      <w:hyperlink w:anchor="_Toc525225715" w:history="1">
        <w:r w:rsidRPr="003A4EBB">
          <w:rPr>
            <w:rStyle w:val="a9"/>
            <w:bCs/>
          </w:rPr>
          <w:t>2.1.</w:t>
        </w:r>
        <w:r w:rsidRPr="003A4EBB">
          <w:rPr>
            <w:rStyle w:val="a9"/>
            <w:bCs/>
          </w:rPr>
          <w:tab/>
        </w:r>
        <w:r w:rsidRPr="003A4EBB">
          <w:rPr>
            <w:rStyle w:val="a9"/>
            <w:bCs/>
          </w:rPr>
          <w:t>国家卫生健康委</w:t>
        </w:r>
        <w:r w:rsidRPr="003A4EBB">
          <w:rPr>
            <w:rStyle w:val="a9"/>
            <w:bCs/>
          </w:rPr>
          <w:t>2018</w:t>
        </w:r>
        <w:r w:rsidRPr="003A4EBB">
          <w:rPr>
            <w:rStyle w:val="a9"/>
            <w:bCs/>
          </w:rPr>
          <w:t>年部门规章制定计划</w:t>
        </w:r>
        <w:r w:rsidRPr="003A4EBB">
          <w:rPr>
            <w:rStyle w:val="a9"/>
            <w:bCs/>
            <w:webHidden/>
          </w:rPr>
          <w:tab/>
        </w:r>
        <w:r w:rsidRPr="003A4EBB">
          <w:rPr>
            <w:rStyle w:val="a9"/>
            <w:bCs/>
            <w:webHidden/>
          </w:rPr>
          <w:fldChar w:fldCharType="begin"/>
        </w:r>
        <w:r w:rsidRPr="003A4EBB">
          <w:rPr>
            <w:rStyle w:val="a9"/>
            <w:bCs/>
            <w:webHidden/>
          </w:rPr>
          <w:instrText xml:space="preserve"> PAGEREF _Toc525225715 \h </w:instrText>
        </w:r>
        <w:r w:rsidRPr="003A4EBB">
          <w:rPr>
            <w:rStyle w:val="a9"/>
            <w:bCs/>
            <w:webHidden/>
          </w:rPr>
        </w:r>
        <w:r w:rsidRPr="003A4EBB">
          <w:rPr>
            <w:rStyle w:val="a9"/>
            <w:bCs/>
            <w:webHidden/>
          </w:rPr>
          <w:fldChar w:fldCharType="separate"/>
        </w:r>
        <w:r w:rsidRPr="003A4EBB">
          <w:rPr>
            <w:rStyle w:val="a9"/>
            <w:bCs/>
            <w:webHidden/>
          </w:rPr>
          <w:t>2</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16" w:history="1">
        <w:r w:rsidRPr="003A4EBB">
          <w:rPr>
            <w:rStyle w:val="a9"/>
            <w:bCs/>
          </w:rPr>
          <w:t>2.2.</w:t>
        </w:r>
        <w:r w:rsidRPr="003A4EBB">
          <w:rPr>
            <w:rStyle w:val="a9"/>
            <w:bCs/>
          </w:rPr>
          <w:tab/>
        </w:r>
        <w:r w:rsidRPr="003A4EBB">
          <w:rPr>
            <w:rStyle w:val="a9"/>
            <w:bCs/>
          </w:rPr>
          <w:t>国家卫生健康委员会职能配置、内设机构和人员编制规定</w:t>
        </w:r>
        <w:r w:rsidRPr="003A4EBB">
          <w:rPr>
            <w:rStyle w:val="a9"/>
            <w:bCs/>
            <w:webHidden/>
          </w:rPr>
          <w:tab/>
        </w:r>
        <w:r w:rsidRPr="003A4EBB">
          <w:rPr>
            <w:rStyle w:val="a9"/>
            <w:bCs/>
            <w:webHidden/>
          </w:rPr>
          <w:fldChar w:fldCharType="begin"/>
        </w:r>
        <w:r w:rsidRPr="003A4EBB">
          <w:rPr>
            <w:rStyle w:val="a9"/>
            <w:bCs/>
            <w:webHidden/>
          </w:rPr>
          <w:instrText xml:space="preserve"> PAGEREF _Toc525225716 \h </w:instrText>
        </w:r>
        <w:r w:rsidRPr="003A4EBB">
          <w:rPr>
            <w:rStyle w:val="a9"/>
            <w:bCs/>
            <w:webHidden/>
          </w:rPr>
        </w:r>
        <w:r w:rsidRPr="003A4EBB">
          <w:rPr>
            <w:rStyle w:val="a9"/>
            <w:bCs/>
            <w:webHidden/>
          </w:rPr>
          <w:fldChar w:fldCharType="separate"/>
        </w:r>
        <w:r w:rsidRPr="003A4EBB">
          <w:rPr>
            <w:rStyle w:val="a9"/>
            <w:bCs/>
            <w:webHidden/>
          </w:rPr>
          <w:t>2</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17" w:history="1">
        <w:r w:rsidRPr="003A4EBB">
          <w:rPr>
            <w:rStyle w:val="a9"/>
            <w:bCs/>
          </w:rPr>
          <w:t>2.3.</w:t>
        </w:r>
        <w:r w:rsidRPr="003A4EBB">
          <w:rPr>
            <w:rStyle w:val="a9"/>
            <w:bCs/>
          </w:rPr>
          <w:tab/>
        </w:r>
        <w:r w:rsidRPr="003A4EBB">
          <w:rPr>
            <w:rStyle w:val="a9"/>
            <w:bCs/>
          </w:rPr>
          <w:t>《安全生产行政执法与刑事司法衔接工作办法》征求意见</w:t>
        </w:r>
        <w:r w:rsidRPr="003A4EBB">
          <w:rPr>
            <w:rStyle w:val="a9"/>
            <w:bCs/>
            <w:webHidden/>
          </w:rPr>
          <w:tab/>
        </w:r>
        <w:r w:rsidRPr="003A4EBB">
          <w:rPr>
            <w:rStyle w:val="a9"/>
            <w:bCs/>
            <w:webHidden/>
          </w:rPr>
          <w:fldChar w:fldCharType="begin"/>
        </w:r>
        <w:r w:rsidRPr="003A4EBB">
          <w:rPr>
            <w:rStyle w:val="a9"/>
            <w:bCs/>
            <w:webHidden/>
          </w:rPr>
          <w:instrText xml:space="preserve"> PAGEREF _Toc525225717 \h </w:instrText>
        </w:r>
        <w:r w:rsidRPr="003A4EBB">
          <w:rPr>
            <w:rStyle w:val="a9"/>
            <w:bCs/>
            <w:webHidden/>
          </w:rPr>
        </w:r>
        <w:r w:rsidRPr="003A4EBB">
          <w:rPr>
            <w:rStyle w:val="a9"/>
            <w:bCs/>
            <w:webHidden/>
          </w:rPr>
          <w:fldChar w:fldCharType="separate"/>
        </w:r>
        <w:r w:rsidRPr="003A4EBB">
          <w:rPr>
            <w:rStyle w:val="a9"/>
            <w:bCs/>
            <w:webHidden/>
          </w:rPr>
          <w:t>2</w:t>
        </w:r>
        <w:r w:rsidRPr="003A4EBB">
          <w:rPr>
            <w:rStyle w:val="a9"/>
            <w:bCs/>
            <w:webHidden/>
          </w:rPr>
          <w:fldChar w:fldCharType="end"/>
        </w:r>
      </w:hyperlink>
    </w:p>
    <w:p w:rsidR="003A4EBB" w:rsidRPr="003A4EBB" w:rsidRDefault="003A4EBB">
      <w:pPr>
        <w:pStyle w:val="11"/>
        <w:spacing w:before="312"/>
        <w:rPr>
          <w:rStyle w:val="a9"/>
        </w:rPr>
      </w:pPr>
      <w:hyperlink w:anchor="_Toc525225718" w:history="1">
        <w:r w:rsidRPr="003A4EBB">
          <w:rPr>
            <w:rStyle w:val="a9"/>
          </w:rPr>
          <w:t>3.</w:t>
        </w:r>
        <w:r w:rsidRPr="003A4EBB">
          <w:rPr>
            <w:rStyle w:val="a9"/>
          </w:rPr>
          <w:tab/>
        </w:r>
        <w:r w:rsidRPr="003A4EBB">
          <w:rPr>
            <w:rStyle w:val="a9"/>
          </w:rPr>
          <w:t>职业危害与预防</w:t>
        </w:r>
        <w:r w:rsidRPr="003A4EBB">
          <w:rPr>
            <w:rStyle w:val="a9"/>
            <w:webHidden/>
          </w:rPr>
          <w:tab/>
        </w:r>
        <w:r w:rsidRPr="003A4EBB">
          <w:rPr>
            <w:rStyle w:val="a9"/>
            <w:webHidden/>
          </w:rPr>
          <w:fldChar w:fldCharType="begin"/>
        </w:r>
        <w:r w:rsidRPr="003A4EBB">
          <w:rPr>
            <w:rStyle w:val="a9"/>
            <w:webHidden/>
          </w:rPr>
          <w:instrText xml:space="preserve"> PAGEREF _Toc525225718 \h </w:instrText>
        </w:r>
        <w:r w:rsidRPr="003A4EBB">
          <w:rPr>
            <w:rStyle w:val="a9"/>
            <w:webHidden/>
          </w:rPr>
        </w:r>
        <w:r w:rsidRPr="003A4EBB">
          <w:rPr>
            <w:rStyle w:val="a9"/>
            <w:webHidden/>
          </w:rPr>
          <w:fldChar w:fldCharType="separate"/>
        </w:r>
        <w:r w:rsidRPr="003A4EBB">
          <w:rPr>
            <w:rStyle w:val="a9"/>
            <w:webHidden/>
          </w:rPr>
          <w:t>3</w:t>
        </w:r>
        <w:r w:rsidRPr="003A4EBB">
          <w:rPr>
            <w:rStyle w:val="a9"/>
            <w:webHidden/>
          </w:rPr>
          <w:fldChar w:fldCharType="end"/>
        </w:r>
      </w:hyperlink>
    </w:p>
    <w:p w:rsidR="003A4EBB" w:rsidRPr="003A4EBB" w:rsidRDefault="003A4EBB" w:rsidP="003A4EBB">
      <w:pPr>
        <w:pStyle w:val="21"/>
        <w:jc w:val="distribute"/>
        <w:outlineLvl w:val="1"/>
        <w:rPr>
          <w:rStyle w:val="a9"/>
          <w:bCs/>
        </w:rPr>
      </w:pPr>
      <w:hyperlink w:anchor="_Toc525225719" w:history="1">
        <w:r w:rsidRPr="003A4EBB">
          <w:rPr>
            <w:rStyle w:val="a9"/>
            <w:bCs/>
          </w:rPr>
          <w:t>3.1.</w:t>
        </w:r>
        <w:r w:rsidRPr="003A4EBB">
          <w:rPr>
            <w:rStyle w:val="a9"/>
            <w:bCs/>
          </w:rPr>
          <w:tab/>
        </w:r>
        <w:r w:rsidRPr="003A4EBB">
          <w:rPr>
            <w:rStyle w:val="a9"/>
            <w:bCs/>
          </w:rPr>
          <w:t>劳损属于法定职业病吗？</w:t>
        </w:r>
        <w:r w:rsidRPr="003A4EBB">
          <w:rPr>
            <w:rStyle w:val="a9"/>
            <w:bCs/>
            <w:webHidden/>
          </w:rPr>
          <w:tab/>
        </w:r>
        <w:r w:rsidRPr="003A4EBB">
          <w:rPr>
            <w:rStyle w:val="a9"/>
            <w:bCs/>
            <w:webHidden/>
          </w:rPr>
          <w:fldChar w:fldCharType="begin"/>
        </w:r>
        <w:r w:rsidRPr="003A4EBB">
          <w:rPr>
            <w:rStyle w:val="a9"/>
            <w:bCs/>
            <w:webHidden/>
          </w:rPr>
          <w:instrText xml:space="preserve"> PAGEREF _Toc525225719 \h </w:instrText>
        </w:r>
        <w:r w:rsidRPr="003A4EBB">
          <w:rPr>
            <w:rStyle w:val="a9"/>
            <w:bCs/>
            <w:webHidden/>
          </w:rPr>
        </w:r>
        <w:r w:rsidRPr="003A4EBB">
          <w:rPr>
            <w:rStyle w:val="a9"/>
            <w:bCs/>
            <w:webHidden/>
          </w:rPr>
          <w:fldChar w:fldCharType="separate"/>
        </w:r>
        <w:r w:rsidRPr="003A4EBB">
          <w:rPr>
            <w:rStyle w:val="a9"/>
            <w:bCs/>
            <w:webHidden/>
          </w:rPr>
          <w:t>3</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20" w:history="1">
        <w:r w:rsidRPr="003A4EBB">
          <w:rPr>
            <w:rStyle w:val="a9"/>
            <w:bCs/>
          </w:rPr>
          <w:t>3.2.</w:t>
        </w:r>
        <w:r w:rsidRPr="003A4EBB">
          <w:rPr>
            <w:rStyle w:val="a9"/>
            <w:bCs/>
          </w:rPr>
          <w:tab/>
        </w:r>
        <w:r w:rsidRPr="003A4EBB">
          <w:rPr>
            <w:rStyle w:val="a9"/>
            <w:bCs/>
          </w:rPr>
          <w:t>肩颈紧张，肩颈痛，咋办？这</w:t>
        </w:r>
        <w:r w:rsidRPr="003A4EBB">
          <w:rPr>
            <w:rStyle w:val="a9"/>
            <w:bCs/>
          </w:rPr>
          <w:t>6</w:t>
        </w:r>
        <w:r w:rsidRPr="003A4EBB">
          <w:rPr>
            <w:rStyle w:val="a9"/>
            <w:bCs/>
          </w:rPr>
          <w:t>个小方法很实用！</w:t>
        </w:r>
        <w:r w:rsidRPr="003A4EBB">
          <w:rPr>
            <w:rStyle w:val="a9"/>
            <w:bCs/>
            <w:webHidden/>
          </w:rPr>
          <w:tab/>
        </w:r>
        <w:r w:rsidRPr="003A4EBB">
          <w:rPr>
            <w:rStyle w:val="a9"/>
            <w:bCs/>
            <w:webHidden/>
          </w:rPr>
          <w:fldChar w:fldCharType="begin"/>
        </w:r>
        <w:r w:rsidRPr="003A4EBB">
          <w:rPr>
            <w:rStyle w:val="a9"/>
            <w:bCs/>
            <w:webHidden/>
          </w:rPr>
          <w:instrText xml:space="preserve"> PAGEREF _Toc525225720 \h </w:instrText>
        </w:r>
        <w:r w:rsidRPr="003A4EBB">
          <w:rPr>
            <w:rStyle w:val="a9"/>
            <w:bCs/>
            <w:webHidden/>
          </w:rPr>
        </w:r>
        <w:r w:rsidRPr="003A4EBB">
          <w:rPr>
            <w:rStyle w:val="a9"/>
            <w:bCs/>
            <w:webHidden/>
          </w:rPr>
          <w:fldChar w:fldCharType="separate"/>
        </w:r>
        <w:r w:rsidRPr="003A4EBB">
          <w:rPr>
            <w:rStyle w:val="a9"/>
            <w:bCs/>
            <w:webHidden/>
          </w:rPr>
          <w:t>3</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21" w:history="1">
        <w:r w:rsidRPr="003A4EBB">
          <w:rPr>
            <w:rStyle w:val="a9"/>
            <w:bCs/>
          </w:rPr>
          <w:t>3.3.</w:t>
        </w:r>
        <w:r w:rsidRPr="003A4EBB">
          <w:rPr>
            <w:rStyle w:val="a9"/>
            <w:bCs/>
          </w:rPr>
          <w:tab/>
        </w:r>
        <w:r w:rsidRPr="003A4EBB">
          <w:rPr>
            <w:rStyle w:val="a9"/>
            <w:bCs/>
          </w:rPr>
          <w:t>上班族的腰部紧张，酸痛不适，不用喝药酒，这里有妙招！</w:t>
        </w:r>
        <w:r w:rsidRPr="003A4EBB">
          <w:rPr>
            <w:rStyle w:val="a9"/>
            <w:bCs/>
            <w:webHidden/>
          </w:rPr>
          <w:tab/>
        </w:r>
        <w:r w:rsidRPr="003A4EBB">
          <w:rPr>
            <w:rStyle w:val="a9"/>
            <w:bCs/>
            <w:webHidden/>
          </w:rPr>
          <w:fldChar w:fldCharType="begin"/>
        </w:r>
        <w:r w:rsidRPr="003A4EBB">
          <w:rPr>
            <w:rStyle w:val="a9"/>
            <w:bCs/>
            <w:webHidden/>
          </w:rPr>
          <w:instrText xml:space="preserve"> PAGEREF _Toc525225721 \h </w:instrText>
        </w:r>
        <w:r w:rsidRPr="003A4EBB">
          <w:rPr>
            <w:rStyle w:val="a9"/>
            <w:bCs/>
            <w:webHidden/>
          </w:rPr>
        </w:r>
        <w:r w:rsidRPr="003A4EBB">
          <w:rPr>
            <w:rStyle w:val="a9"/>
            <w:bCs/>
            <w:webHidden/>
          </w:rPr>
          <w:fldChar w:fldCharType="separate"/>
        </w:r>
        <w:r w:rsidRPr="003A4EBB">
          <w:rPr>
            <w:rStyle w:val="a9"/>
            <w:bCs/>
            <w:webHidden/>
          </w:rPr>
          <w:t>3</w:t>
        </w:r>
        <w:r w:rsidRPr="003A4EBB">
          <w:rPr>
            <w:rStyle w:val="a9"/>
            <w:bCs/>
            <w:webHidden/>
          </w:rPr>
          <w:fldChar w:fldCharType="end"/>
        </w:r>
      </w:hyperlink>
    </w:p>
    <w:p w:rsidR="003A4EBB" w:rsidRPr="003A4EBB" w:rsidRDefault="003A4EBB">
      <w:pPr>
        <w:pStyle w:val="11"/>
        <w:spacing w:before="312"/>
        <w:rPr>
          <w:rStyle w:val="a9"/>
        </w:rPr>
      </w:pPr>
      <w:hyperlink w:anchor="_Toc525225722" w:history="1">
        <w:r w:rsidRPr="003A4EBB">
          <w:rPr>
            <w:rStyle w:val="a9"/>
          </w:rPr>
          <w:t>4.</w:t>
        </w:r>
        <w:r w:rsidRPr="003A4EBB">
          <w:rPr>
            <w:rStyle w:val="a9"/>
          </w:rPr>
          <w:tab/>
        </w:r>
        <w:r w:rsidRPr="003A4EBB">
          <w:rPr>
            <w:rStyle w:val="a9"/>
          </w:rPr>
          <w:t>社会保险</w:t>
        </w:r>
        <w:r w:rsidRPr="003A4EBB">
          <w:rPr>
            <w:rStyle w:val="a9"/>
            <w:webHidden/>
          </w:rPr>
          <w:tab/>
        </w:r>
        <w:r w:rsidRPr="003A4EBB">
          <w:rPr>
            <w:rStyle w:val="a9"/>
            <w:webHidden/>
          </w:rPr>
          <w:fldChar w:fldCharType="begin"/>
        </w:r>
        <w:r w:rsidRPr="003A4EBB">
          <w:rPr>
            <w:rStyle w:val="a9"/>
            <w:webHidden/>
          </w:rPr>
          <w:instrText xml:space="preserve"> PAGEREF _Toc525225722 \h </w:instrText>
        </w:r>
        <w:r w:rsidRPr="003A4EBB">
          <w:rPr>
            <w:rStyle w:val="a9"/>
            <w:webHidden/>
          </w:rPr>
        </w:r>
        <w:r w:rsidRPr="003A4EBB">
          <w:rPr>
            <w:rStyle w:val="a9"/>
            <w:webHidden/>
          </w:rPr>
          <w:fldChar w:fldCharType="separate"/>
        </w:r>
        <w:r w:rsidRPr="003A4EBB">
          <w:rPr>
            <w:rStyle w:val="a9"/>
            <w:webHidden/>
          </w:rPr>
          <w:t>4</w:t>
        </w:r>
        <w:r w:rsidRPr="003A4EBB">
          <w:rPr>
            <w:rStyle w:val="a9"/>
            <w:webHidden/>
          </w:rPr>
          <w:fldChar w:fldCharType="end"/>
        </w:r>
      </w:hyperlink>
    </w:p>
    <w:p w:rsidR="003A4EBB" w:rsidRPr="003A4EBB" w:rsidRDefault="003A4EBB" w:rsidP="003A4EBB">
      <w:pPr>
        <w:pStyle w:val="21"/>
        <w:jc w:val="distribute"/>
        <w:outlineLvl w:val="1"/>
        <w:rPr>
          <w:rStyle w:val="a9"/>
          <w:bCs/>
        </w:rPr>
      </w:pPr>
      <w:hyperlink w:anchor="_Toc525225723" w:history="1">
        <w:r w:rsidRPr="003A4EBB">
          <w:rPr>
            <w:rStyle w:val="a9"/>
            <w:bCs/>
          </w:rPr>
          <w:t>4.1.</w:t>
        </w:r>
        <w:r w:rsidRPr="003A4EBB">
          <w:rPr>
            <w:rStyle w:val="a9"/>
            <w:bCs/>
          </w:rPr>
          <w:tab/>
        </w:r>
        <w:r w:rsidRPr="003A4EBB">
          <w:rPr>
            <w:rStyle w:val="a9"/>
            <w:bCs/>
          </w:rPr>
          <w:t>【广东广州】生育保险缴费未满一年，失业期间怀孕，该怎么办？</w:t>
        </w:r>
        <w:r w:rsidRPr="003A4EBB">
          <w:rPr>
            <w:rStyle w:val="a9"/>
            <w:bCs/>
            <w:webHidden/>
          </w:rPr>
          <w:tab/>
        </w:r>
        <w:r w:rsidRPr="003A4EBB">
          <w:rPr>
            <w:rStyle w:val="a9"/>
            <w:bCs/>
            <w:webHidden/>
          </w:rPr>
          <w:fldChar w:fldCharType="begin"/>
        </w:r>
        <w:r w:rsidRPr="003A4EBB">
          <w:rPr>
            <w:rStyle w:val="a9"/>
            <w:bCs/>
            <w:webHidden/>
          </w:rPr>
          <w:instrText xml:space="preserve"> PAGEREF _Toc525225723 \h </w:instrText>
        </w:r>
        <w:r w:rsidRPr="003A4EBB">
          <w:rPr>
            <w:rStyle w:val="a9"/>
            <w:bCs/>
            <w:webHidden/>
          </w:rPr>
        </w:r>
        <w:r w:rsidRPr="003A4EBB">
          <w:rPr>
            <w:rStyle w:val="a9"/>
            <w:bCs/>
            <w:webHidden/>
          </w:rPr>
          <w:fldChar w:fldCharType="separate"/>
        </w:r>
        <w:r w:rsidRPr="003A4EBB">
          <w:rPr>
            <w:rStyle w:val="a9"/>
            <w:bCs/>
            <w:webHidden/>
          </w:rPr>
          <w:t>4</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24" w:history="1">
        <w:r w:rsidRPr="003A4EBB">
          <w:rPr>
            <w:rStyle w:val="a9"/>
            <w:bCs/>
          </w:rPr>
          <w:t>4.2.</w:t>
        </w:r>
        <w:r w:rsidRPr="003A4EBB">
          <w:rPr>
            <w:rStyle w:val="a9"/>
            <w:bCs/>
          </w:rPr>
          <w:tab/>
        </w:r>
        <w:r w:rsidRPr="003A4EBB">
          <w:rPr>
            <w:rStyle w:val="a9"/>
            <w:bCs/>
          </w:rPr>
          <w:t>参加工会组织的旅游活动中受伤是工伤吗？</w:t>
        </w:r>
        <w:r w:rsidRPr="003A4EBB">
          <w:rPr>
            <w:rStyle w:val="a9"/>
            <w:bCs/>
            <w:webHidden/>
          </w:rPr>
          <w:tab/>
        </w:r>
        <w:r w:rsidRPr="003A4EBB">
          <w:rPr>
            <w:rStyle w:val="a9"/>
            <w:bCs/>
            <w:webHidden/>
          </w:rPr>
          <w:fldChar w:fldCharType="begin"/>
        </w:r>
        <w:r w:rsidRPr="003A4EBB">
          <w:rPr>
            <w:rStyle w:val="a9"/>
            <w:bCs/>
            <w:webHidden/>
          </w:rPr>
          <w:instrText xml:space="preserve"> PAGEREF _Toc525225724 \h </w:instrText>
        </w:r>
        <w:r w:rsidRPr="003A4EBB">
          <w:rPr>
            <w:rStyle w:val="a9"/>
            <w:bCs/>
            <w:webHidden/>
          </w:rPr>
        </w:r>
        <w:r w:rsidRPr="003A4EBB">
          <w:rPr>
            <w:rStyle w:val="a9"/>
            <w:bCs/>
            <w:webHidden/>
          </w:rPr>
          <w:fldChar w:fldCharType="separate"/>
        </w:r>
        <w:r w:rsidRPr="003A4EBB">
          <w:rPr>
            <w:rStyle w:val="a9"/>
            <w:bCs/>
            <w:webHidden/>
          </w:rPr>
          <w:t>4</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25" w:history="1">
        <w:r w:rsidRPr="003A4EBB">
          <w:rPr>
            <w:rStyle w:val="a9"/>
            <w:bCs/>
          </w:rPr>
          <w:t>4.3.</w:t>
        </w:r>
        <w:r w:rsidRPr="003A4EBB">
          <w:rPr>
            <w:rStyle w:val="a9"/>
            <w:bCs/>
          </w:rPr>
          <w:tab/>
        </w:r>
        <w:r w:rsidRPr="003A4EBB">
          <w:rPr>
            <w:rStyle w:val="a9"/>
            <w:bCs/>
          </w:rPr>
          <w:t>超过</w:t>
        </w:r>
        <w:r w:rsidRPr="003A4EBB">
          <w:rPr>
            <w:rStyle w:val="a9"/>
            <w:bCs/>
          </w:rPr>
          <w:t>60</w:t>
        </w:r>
        <w:r w:rsidRPr="003A4EBB">
          <w:rPr>
            <w:rStyle w:val="a9"/>
            <w:bCs/>
          </w:rPr>
          <w:t>岁在工作岗位突然发病当日死亡算工伤吗？</w:t>
        </w:r>
        <w:r w:rsidRPr="003A4EBB">
          <w:rPr>
            <w:rStyle w:val="a9"/>
            <w:bCs/>
            <w:webHidden/>
          </w:rPr>
          <w:tab/>
        </w:r>
        <w:r w:rsidRPr="003A4EBB">
          <w:rPr>
            <w:rStyle w:val="a9"/>
            <w:bCs/>
            <w:webHidden/>
          </w:rPr>
          <w:fldChar w:fldCharType="begin"/>
        </w:r>
        <w:r w:rsidRPr="003A4EBB">
          <w:rPr>
            <w:rStyle w:val="a9"/>
            <w:bCs/>
            <w:webHidden/>
          </w:rPr>
          <w:instrText xml:space="preserve"> PAGEREF _Toc525225725 \h </w:instrText>
        </w:r>
        <w:r w:rsidRPr="003A4EBB">
          <w:rPr>
            <w:rStyle w:val="a9"/>
            <w:bCs/>
            <w:webHidden/>
          </w:rPr>
        </w:r>
        <w:r w:rsidRPr="003A4EBB">
          <w:rPr>
            <w:rStyle w:val="a9"/>
            <w:bCs/>
            <w:webHidden/>
          </w:rPr>
          <w:fldChar w:fldCharType="separate"/>
        </w:r>
        <w:r w:rsidRPr="003A4EBB">
          <w:rPr>
            <w:rStyle w:val="a9"/>
            <w:bCs/>
            <w:webHidden/>
          </w:rPr>
          <w:t>4</w:t>
        </w:r>
        <w:r w:rsidRPr="003A4EBB">
          <w:rPr>
            <w:rStyle w:val="a9"/>
            <w:bCs/>
            <w:webHidden/>
          </w:rPr>
          <w:fldChar w:fldCharType="end"/>
        </w:r>
      </w:hyperlink>
    </w:p>
    <w:p w:rsidR="003A4EBB" w:rsidRPr="003A4EBB" w:rsidRDefault="003A4EBB" w:rsidP="003A4EBB">
      <w:pPr>
        <w:pStyle w:val="21"/>
        <w:ind w:leftChars="150" w:left="315" w:rightChars="201" w:right="422" w:firstLineChars="28" w:firstLine="67"/>
        <w:jc w:val="distribute"/>
        <w:outlineLvl w:val="1"/>
        <w:rPr>
          <w:rStyle w:val="a9"/>
          <w:bCs/>
        </w:rPr>
      </w:pPr>
      <w:hyperlink w:anchor="_Toc525225726" w:history="1">
        <w:r w:rsidRPr="003A4EBB">
          <w:rPr>
            <w:rStyle w:val="a9"/>
            <w:bCs/>
          </w:rPr>
          <w:t>4.4.</w:t>
        </w:r>
        <w:r w:rsidRPr="003A4EBB">
          <w:rPr>
            <w:rStyle w:val="a9"/>
            <w:bCs/>
          </w:rPr>
          <w:tab/>
        </w:r>
        <w:r w:rsidRPr="003A4EBB">
          <w:rPr>
            <w:rStyle w:val="a9"/>
            <w:bCs/>
          </w:rPr>
          <w:t>【广东广州】广州住房公积金管理中心关于公开征求对《广州市住房公积金提取管理办法（征求意见稿）》意见的公告</w:t>
        </w:r>
        <w:r w:rsidRPr="003A4EBB">
          <w:rPr>
            <w:rStyle w:val="a9"/>
            <w:bCs/>
            <w:webHidden/>
          </w:rPr>
          <w:tab/>
        </w:r>
        <w:r w:rsidRPr="003A4EBB">
          <w:rPr>
            <w:rStyle w:val="a9"/>
            <w:bCs/>
            <w:webHidden/>
          </w:rPr>
          <w:fldChar w:fldCharType="begin"/>
        </w:r>
        <w:r w:rsidRPr="003A4EBB">
          <w:rPr>
            <w:rStyle w:val="a9"/>
            <w:bCs/>
            <w:webHidden/>
          </w:rPr>
          <w:instrText xml:space="preserve"> PAGEREF _Toc525225726 \h </w:instrText>
        </w:r>
        <w:r w:rsidRPr="003A4EBB">
          <w:rPr>
            <w:rStyle w:val="a9"/>
            <w:bCs/>
            <w:webHidden/>
          </w:rPr>
        </w:r>
        <w:r w:rsidRPr="003A4EBB">
          <w:rPr>
            <w:rStyle w:val="a9"/>
            <w:bCs/>
            <w:webHidden/>
          </w:rPr>
          <w:fldChar w:fldCharType="separate"/>
        </w:r>
        <w:r w:rsidRPr="003A4EBB">
          <w:rPr>
            <w:rStyle w:val="a9"/>
            <w:bCs/>
            <w:webHidden/>
          </w:rPr>
          <w:t>5</w:t>
        </w:r>
        <w:r w:rsidRPr="003A4EBB">
          <w:rPr>
            <w:rStyle w:val="a9"/>
            <w:bCs/>
            <w:webHidden/>
          </w:rPr>
          <w:fldChar w:fldCharType="end"/>
        </w:r>
      </w:hyperlink>
      <w:bookmarkStart w:id="191" w:name="_GoBack"/>
      <w:bookmarkEnd w:id="191"/>
    </w:p>
    <w:p w:rsidR="003A4EBB" w:rsidRPr="003A4EBB" w:rsidRDefault="003A4EBB" w:rsidP="003A4EBB">
      <w:pPr>
        <w:pStyle w:val="21"/>
        <w:jc w:val="distribute"/>
        <w:outlineLvl w:val="1"/>
        <w:rPr>
          <w:rStyle w:val="a9"/>
          <w:bCs/>
        </w:rPr>
      </w:pPr>
      <w:hyperlink w:anchor="_Toc525225727" w:history="1">
        <w:r w:rsidRPr="003A4EBB">
          <w:rPr>
            <w:rStyle w:val="a9"/>
            <w:bCs/>
          </w:rPr>
          <w:t>4.5.</w:t>
        </w:r>
        <w:r w:rsidRPr="003A4EBB">
          <w:rPr>
            <w:rStyle w:val="a9"/>
            <w:bCs/>
          </w:rPr>
          <w:tab/>
        </w:r>
        <w:r w:rsidRPr="003A4EBB">
          <w:rPr>
            <w:rStyle w:val="a9"/>
            <w:bCs/>
          </w:rPr>
          <w:t>【广东广州】广州公积金新政下，谁最受伤？</w:t>
        </w:r>
        <w:r w:rsidRPr="003A4EBB">
          <w:rPr>
            <w:rStyle w:val="a9"/>
            <w:bCs/>
            <w:webHidden/>
          </w:rPr>
          <w:tab/>
        </w:r>
        <w:r w:rsidRPr="003A4EBB">
          <w:rPr>
            <w:rStyle w:val="a9"/>
            <w:bCs/>
            <w:webHidden/>
          </w:rPr>
          <w:fldChar w:fldCharType="begin"/>
        </w:r>
        <w:r w:rsidRPr="003A4EBB">
          <w:rPr>
            <w:rStyle w:val="a9"/>
            <w:bCs/>
            <w:webHidden/>
          </w:rPr>
          <w:instrText xml:space="preserve"> PAGEREF _Toc525225727 \h </w:instrText>
        </w:r>
        <w:r w:rsidRPr="003A4EBB">
          <w:rPr>
            <w:rStyle w:val="a9"/>
            <w:bCs/>
            <w:webHidden/>
          </w:rPr>
        </w:r>
        <w:r w:rsidRPr="003A4EBB">
          <w:rPr>
            <w:rStyle w:val="a9"/>
            <w:bCs/>
            <w:webHidden/>
          </w:rPr>
          <w:fldChar w:fldCharType="separate"/>
        </w:r>
        <w:r w:rsidRPr="003A4EBB">
          <w:rPr>
            <w:rStyle w:val="a9"/>
            <w:bCs/>
            <w:webHidden/>
          </w:rPr>
          <w:t>5</w:t>
        </w:r>
        <w:r w:rsidRPr="003A4EBB">
          <w:rPr>
            <w:rStyle w:val="a9"/>
            <w:bCs/>
            <w:webHidden/>
          </w:rPr>
          <w:fldChar w:fldCharType="end"/>
        </w:r>
      </w:hyperlink>
    </w:p>
    <w:p w:rsidR="003A4EBB" w:rsidRPr="003A4EBB" w:rsidRDefault="003A4EBB">
      <w:pPr>
        <w:pStyle w:val="11"/>
        <w:spacing w:before="312"/>
        <w:rPr>
          <w:rStyle w:val="a9"/>
        </w:rPr>
      </w:pPr>
      <w:hyperlink w:anchor="_Toc525225728" w:history="1">
        <w:r w:rsidRPr="003A4EBB">
          <w:rPr>
            <w:rStyle w:val="a9"/>
          </w:rPr>
          <w:t>5.</w:t>
        </w:r>
        <w:r w:rsidRPr="003A4EBB">
          <w:rPr>
            <w:rStyle w:val="a9"/>
          </w:rPr>
          <w:tab/>
        </w:r>
        <w:r w:rsidRPr="003A4EBB">
          <w:rPr>
            <w:rStyle w:val="a9"/>
          </w:rPr>
          <w:t>女工与性别</w:t>
        </w:r>
        <w:r w:rsidRPr="003A4EBB">
          <w:rPr>
            <w:rStyle w:val="a9"/>
            <w:webHidden/>
          </w:rPr>
          <w:tab/>
        </w:r>
        <w:r w:rsidRPr="003A4EBB">
          <w:rPr>
            <w:rStyle w:val="a9"/>
            <w:webHidden/>
          </w:rPr>
          <w:fldChar w:fldCharType="begin"/>
        </w:r>
        <w:r w:rsidRPr="003A4EBB">
          <w:rPr>
            <w:rStyle w:val="a9"/>
            <w:webHidden/>
          </w:rPr>
          <w:instrText xml:space="preserve"> PAGEREF _Toc525225728 \h </w:instrText>
        </w:r>
        <w:r w:rsidRPr="003A4EBB">
          <w:rPr>
            <w:rStyle w:val="a9"/>
            <w:webHidden/>
          </w:rPr>
        </w:r>
        <w:r w:rsidRPr="003A4EBB">
          <w:rPr>
            <w:rStyle w:val="a9"/>
            <w:webHidden/>
          </w:rPr>
          <w:fldChar w:fldCharType="separate"/>
        </w:r>
        <w:r w:rsidRPr="003A4EBB">
          <w:rPr>
            <w:rStyle w:val="a9"/>
            <w:webHidden/>
          </w:rPr>
          <w:t>6</w:t>
        </w:r>
        <w:r w:rsidRPr="003A4EBB">
          <w:rPr>
            <w:rStyle w:val="a9"/>
            <w:webHidden/>
          </w:rPr>
          <w:fldChar w:fldCharType="end"/>
        </w:r>
      </w:hyperlink>
    </w:p>
    <w:p w:rsidR="003A4EBB" w:rsidRPr="003A4EBB" w:rsidRDefault="003A4EBB" w:rsidP="003A4EBB">
      <w:pPr>
        <w:pStyle w:val="21"/>
        <w:jc w:val="distribute"/>
        <w:outlineLvl w:val="1"/>
        <w:rPr>
          <w:rStyle w:val="a9"/>
          <w:bCs/>
        </w:rPr>
      </w:pPr>
      <w:hyperlink w:anchor="_Toc525225729" w:history="1">
        <w:r w:rsidRPr="003A4EBB">
          <w:rPr>
            <w:rStyle w:val="a9"/>
            <w:bCs/>
          </w:rPr>
          <w:t>5.1.</w:t>
        </w:r>
        <w:r w:rsidRPr="003A4EBB">
          <w:rPr>
            <w:rStyle w:val="a9"/>
            <w:bCs/>
          </w:rPr>
          <w:tab/>
        </w:r>
        <w:r w:rsidRPr="003A4EBB">
          <w:rPr>
            <w:rStyle w:val="a9"/>
            <w:bCs/>
          </w:rPr>
          <w:t>【日本】从教育歧视到职场排斥：迟迟不散的日本</w:t>
        </w:r>
        <w:r w:rsidRPr="003A4EBB">
          <w:rPr>
            <w:rStyle w:val="a9"/>
            <w:bCs/>
          </w:rPr>
          <w:t>“</w:t>
        </w:r>
        <w:r w:rsidRPr="003A4EBB">
          <w:rPr>
            <w:rStyle w:val="a9"/>
            <w:bCs/>
          </w:rPr>
          <w:t>厌女</w:t>
        </w:r>
        <w:r w:rsidRPr="003A4EBB">
          <w:rPr>
            <w:rStyle w:val="a9"/>
            <w:bCs/>
          </w:rPr>
          <w:t>”</w:t>
        </w:r>
        <w:r w:rsidRPr="003A4EBB">
          <w:rPr>
            <w:rStyle w:val="a9"/>
            <w:bCs/>
          </w:rPr>
          <w:t>幽灵</w:t>
        </w:r>
        <w:r w:rsidRPr="003A4EBB">
          <w:rPr>
            <w:rStyle w:val="a9"/>
            <w:bCs/>
            <w:webHidden/>
          </w:rPr>
          <w:tab/>
        </w:r>
        <w:r w:rsidRPr="003A4EBB">
          <w:rPr>
            <w:rStyle w:val="a9"/>
            <w:bCs/>
            <w:webHidden/>
          </w:rPr>
          <w:fldChar w:fldCharType="begin"/>
        </w:r>
        <w:r w:rsidRPr="003A4EBB">
          <w:rPr>
            <w:rStyle w:val="a9"/>
            <w:bCs/>
            <w:webHidden/>
          </w:rPr>
          <w:instrText xml:space="preserve"> PAGEREF _Toc525225729 \h </w:instrText>
        </w:r>
        <w:r w:rsidRPr="003A4EBB">
          <w:rPr>
            <w:rStyle w:val="a9"/>
            <w:bCs/>
            <w:webHidden/>
          </w:rPr>
        </w:r>
        <w:r w:rsidRPr="003A4EBB">
          <w:rPr>
            <w:rStyle w:val="a9"/>
            <w:bCs/>
            <w:webHidden/>
          </w:rPr>
          <w:fldChar w:fldCharType="separate"/>
        </w:r>
        <w:r w:rsidRPr="003A4EBB">
          <w:rPr>
            <w:rStyle w:val="a9"/>
            <w:bCs/>
            <w:webHidden/>
          </w:rPr>
          <w:t>6</w:t>
        </w:r>
        <w:r w:rsidRPr="003A4EBB">
          <w:rPr>
            <w:rStyle w:val="a9"/>
            <w:bCs/>
            <w:webHidden/>
          </w:rPr>
          <w:fldChar w:fldCharType="end"/>
        </w:r>
      </w:hyperlink>
    </w:p>
    <w:p w:rsidR="003A4EBB" w:rsidRPr="003A4EBB" w:rsidRDefault="003A4EBB">
      <w:pPr>
        <w:pStyle w:val="11"/>
        <w:spacing w:before="312"/>
        <w:rPr>
          <w:rStyle w:val="a9"/>
        </w:rPr>
      </w:pPr>
      <w:hyperlink w:anchor="_Toc525225730" w:history="1">
        <w:r w:rsidRPr="003A4EBB">
          <w:rPr>
            <w:rStyle w:val="a9"/>
          </w:rPr>
          <w:t>6.</w:t>
        </w:r>
        <w:r w:rsidRPr="003A4EBB">
          <w:rPr>
            <w:rStyle w:val="a9"/>
          </w:rPr>
          <w:tab/>
        </w:r>
        <w:r w:rsidRPr="003A4EBB">
          <w:rPr>
            <w:rStyle w:val="a9"/>
          </w:rPr>
          <w:t>环境健康</w:t>
        </w:r>
        <w:r w:rsidRPr="003A4EBB">
          <w:rPr>
            <w:rStyle w:val="a9"/>
            <w:webHidden/>
          </w:rPr>
          <w:tab/>
        </w:r>
        <w:r w:rsidRPr="003A4EBB">
          <w:rPr>
            <w:rStyle w:val="a9"/>
            <w:webHidden/>
          </w:rPr>
          <w:fldChar w:fldCharType="begin"/>
        </w:r>
        <w:r w:rsidRPr="003A4EBB">
          <w:rPr>
            <w:rStyle w:val="a9"/>
            <w:webHidden/>
          </w:rPr>
          <w:instrText xml:space="preserve"> PAGEREF _Toc525225730 \h </w:instrText>
        </w:r>
        <w:r w:rsidRPr="003A4EBB">
          <w:rPr>
            <w:rStyle w:val="a9"/>
            <w:webHidden/>
          </w:rPr>
        </w:r>
        <w:r w:rsidRPr="003A4EBB">
          <w:rPr>
            <w:rStyle w:val="a9"/>
            <w:webHidden/>
          </w:rPr>
          <w:fldChar w:fldCharType="separate"/>
        </w:r>
        <w:r w:rsidRPr="003A4EBB">
          <w:rPr>
            <w:rStyle w:val="a9"/>
            <w:webHidden/>
          </w:rPr>
          <w:t>7</w:t>
        </w:r>
        <w:r w:rsidRPr="003A4EBB">
          <w:rPr>
            <w:rStyle w:val="a9"/>
            <w:webHidden/>
          </w:rPr>
          <w:fldChar w:fldCharType="end"/>
        </w:r>
      </w:hyperlink>
    </w:p>
    <w:p w:rsidR="003A4EBB" w:rsidRPr="003A4EBB" w:rsidRDefault="003A4EBB" w:rsidP="003A4EBB">
      <w:pPr>
        <w:pStyle w:val="21"/>
        <w:jc w:val="distribute"/>
        <w:outlineLvl w:val="1"/>
        <w:rPr>
          <w:rStyle w:val="a9"/>
          <w:bCs/>
        </w:rPr>
      </w:pPr>
      <w:hyperlink w:anchor="_Toc525225731" w:history="1">
        <w:r w:rsidRPr="003A4EBB">
          <w:rPr>
            <w:rStyle w:val="a9"/>
            <w:bCs/>
          </w:rPr>
          <w:t>6.1.</w:t>
        </w:r>
        <w:r w:rsidRPr="003A4EBB">
          <w:rPr>
            <w:rStyle w:val="a9"/>
            <w:bCs/>
          </w:rPr>
          <w:tab/>
          <w:t>“</w:t>
        </w:r>
        <w:r w:rsidRPr="003A4EBB">
          <w:rPr>
            <w:rStyle w:val="a9"/>
            <w:bCs/>
          </w:rPr>
          <w:t>洋垃圾</w:t>
        </w:r>
        <w:r w:rsidRPr="003A4EBB">
          <w:rPr>
            <w:rStyle w:val="a9"/>
            <w:bCs/>
          </w:rPr>
          <w:t>”</w:t>
        </w:r>
        <w:r w:rsidRPr="003A4EBB">
          <w:rPr>
            <w:rStyle w:val="a9"/>
            <w:bCs/>
          </w:rPr>
          <w:t>禁令一年</w:t>
        </w:r>
        <w:r w:rsidRPr="003A4EBB">
          <w:rPr>
            <w:rStyle w:val="a9"/>
            <w:bCs/>
          </w:rPr>
          <w:t xml:space="preserve"> </w:t>
        </w:r>
        <w:r w:rsidRPr="003A4EBB">
          <w:rPr>
            <w:rStyle w:val="a9"/>
            <w:bCs/>
          </w:rPr>
          <w:t>中国决策影响全球固废处理系统</w:t>
        </w:r>
        <w:r w:rsidRPr="003A4EBB">
          <w:rPr>
            <w:rStyle w:val="a9"/>
            <w:bCs/>
            <w:webHidden/>
          </w:rPr>
          <w:tab/>
        </w:r>
        <w:r w:rsidRPr="003A4EBB">
          <w:rPr>
            <w:rStyle w:val="a9"/>
            <w:bCs/>
            <w:webHidden/>
          </w:rPr>
          <w:fldChar w:fldCharType="begin"/>
        </w:r>
        <w:r w:rsidRPr="003A4EBB">
          <w:rPr>
            <w:rStyle w:val="a9"/>
            <w:bCs/>
            <w:webHidden/>
          </w:rPr>
          <w:instrText xml:space="preserve"> PAGEREF _Toc525225731 \h </w:instrText>
        </w:r>
        <w:r w:rsidRPr="003A4EBB">
          <w:rPr>
            <w:rStyle w:val="a9"/>
            <w:bCs/>
            <w:webHidden/>
          </w:rPr>
        </w:r>
        <w:r w:rsidRPr="003A4EBB">
          <w:rPr>
            <w:rStyle w:val="a9"/>
            <w:bCs/>
            <w:webHidden/>
          </w:rPr>
          <w:fldChar w:fldCharType="separate"/>
        </w:r>
        <w:r w:rsidRPr="003A4EBB">
          <w:rPr>
            <w:rStyle w:val="a9"/>
            <w:bCs/>
            <w:webHidden/>
          </w:rPr>
          <w:t>7</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32" w:history="1">
        <w:r w:rsidRPr="003A4EBB">
          <w:rPr>
            <w:rStyle w:val="a9"/>
            <w:bCs/>
          </w:rPr>
          <w:t>6.2.</w:t>
        </w:r>
        <w:r w:rsidRPr="003A4EBB">
          <w:rPr>
            <w:rStyle w:val="a9"/>
            <w:bCs/>
          </w:rPr>
          <w:tab/>
        </w:r>
        <w:r w:rsidRPr="003A4EBB">
          <w:rPr>
            <w:rStyle w:val="a9"/>
            <w:bCs/>
          </w:rPr>
          <w:t>押金模式能解决废塑料瓶回收问题吗？</w:t>
        </w:r>
        <w:r w:rsidRPr="003A4EBB">
          <w:rPr>
            <w:rStyle w:val="a9"/>
            <w:bCs/>
            <w:webHidden/>
          </w:rPr>
          <w:tab/>
        </w:r>
        <w:r w:rsidRPr="003A4EBB">
          <w:rPr>
            <w:rStyle w:val="a9"/>
            <w:bCs/>
            <w:webHidden/>
          </w:rPr>
          <w:fldChar w:fldCharType="begin"/>
        </w:r>
        <w:r w:rsidRPr="003A4EBB">
          <w:rPr>
            <w:rStyle w:val="a9"/>
            <w:bCs/>
            <w:webHidden/>
          </w:rPr>
          <w:instrText xml:space="preserve"> PAGEREF _Toc525225732 \h </w:instrText>
        </w:r>
        <w:r w:rsidRPr="003A4EBB">
          <w:rPr>
            <w:rStyle w:val="a9"/>
            <w:bCs/>
            <w:webHidden/>
          </w:rPr>
        </w:r>
        <w:r w:rsidRPr="003A4EBB">
          <w:rPr>
            <w:rStyle w:val="a9"/>
            <w:bCs/>
            <w:webHidden/>
          </w:rPr>
          <w:fldChar w:fldCharType="separate"/>
        </w:r>
        <w:r w:rsidRPr="003A4EBB">
          <w:rPr>
            <w:rStyle w:val="a9"/>
            <w:bCs/>
            <w:webHidden/>
          </w:rPr>
          <w:t>7</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33" w:history="1">
        <w:r w:rsidRPr="003A4EBB">
          <w:rPr>
            <w:rStyle w:val="a9"/>
            <w:bCs/>
          </w:rPr>
          <w:t>6.3.</w:t>
        </w:r>
        <w:r w:rsidRPr="003A4EBB">
          <w:rPr>
            <w:rStyle w:val="a9"/>
            <w:bCs/>
          </w:rPr>
          <w:tab/>
        </w:r>
        <w:r w:rsidRPr="003A4EBB">
          <w:rPr>
            <w:rStyle w:val="a9"/>
            <w:bCs/>
          </w:rPr>
          <w:t>【瑞士】中国禁止洋垃圾</w:t>
        </w:r>
        <w:r w:rsidRPr="003A4EBB">
          <w:rPr>
            <w:rStyle w:val="a9"/>
            <w:bCs/>
          </w:rPr>
          <w:t>8</w:t>
        </w:r>
        <w:r w:rsidRPr="003A4EBB">
          <w:rPr>
            <w:rStyle w:val="a9"/>
            <w:bCs/>
          </w:rPr>
          <w:t>个月，《巴塞尔公约》本周讨论如何跟进</w:t>
        </w:r>
        <w:r w:rsidRPr="003A4EBB">
          <w:rPr>
            <w:rStyle w:val="a9"/>
            <w:bCs/>
            <w:webHidden/>
          </w:rPr>
          <w:tab/>
        </w:r>
        <w:r w:rsidRPr="003A4EBB">
          <w:rPr>
            <w:rStyle w:val="a9"/>
            <w:bCs/>
            <w:webHidden/>
          </w:rPr>
          <w:fldChar w:fldCharType="begin"/>
        </w:r>
        <w:r w:rsidRPr="003A4EBB">
          <w:rPr>
            <w:rStyle w:val="a9"/>
            <w:bCs/>
            <w:webHidden/>
          </w:rPr>
          <w:instrText xml:space="preserve"> PAGEREF _Toc525225733 \h </w:instrText>
        </w:r>
        <w:r w:rsidRPr="003A4EBB">
          <w:rPr>
            <w:rStyle w:val="a9"/>
            <w:bCs/>
            <w:webHidden/>
          </w:rPr>
        </w:r>
        <w:r w:rsidRPr="003A4EBB">
          <w:rPr>
            <w:rStyle w:val="a9"/>
            <w:bCs/>
            <w:webHidden/>
          </w:rPr>
          <w:fldChar w:fldCharType="separate"/>
        </w:r>
        <w:r w:rsidRPr="003A4EBB">
          <w:rPr>
            <w:rStyle w:val="a9"/>
            <w:bCs/>
            <w:webHidden/>
          </w:rPr>
          <w:t>7</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34" w:history="1">
        <w:r w:rsidRPr="003A4EBB">
          <w:rPr>
            <w:rStyle w:val="a9"/>
            <w:bCs/>
          </w:rPr>
          <w:t>6.4.</w:t>
        </w:r>
        <w:r w:rsidRPr="003A4EBB">
          <w:rPr>
            <w:rStyle w:val="a9"/>
            <w:bCs/>
          </w:rPr>
          <w:tab/>
        </w:r>
        <w:r w:rsidRPr="003A4EBB">
          <w:rPr>
            <w:rStyle w:val="a9"/>
            <w:bCs/>
          </w:rPr>
          <w:t>【瑞士】严控全球塑料垃圾转移，发展中国家齐说</w:t>
        </w:r>
        <w:r w:rsidRPr="003A4EBB">
          <w:rPr>
            <w:rStyle w:val="a9"/>
            <w:bCs/>
          </w:rPr>
          <w:t>“YES”</w:t>
        </w:r>
        <w:r w:rsidRPr="003A4EBB">
          <w:rPr>
            <w:rStyle w:val="a9"/>
            <w:bCs/>
          </w:rPr>
          <w:t>！</w:t>
        </w:r>
        <w:r w:rsidRPr="003A4EBB">
          <w:rPr>
            <w:rStyle w:val="a9"/>
            <w:bCs/>
            <w:webHidden/>
          </w:rPr>
          <w:tab/>
        </w:r>
        <w:r w:rsidRPr="003A4EBB">
          <w:rPr>
            <w:rStyle w:val="a9"/>
            <w:bCs/>
            <w:webHidden/>
          </w:rPr>
          <w:fldChar w:fldCharType="begin"/>
        </w:r>
        <w:r w:rsidRPr="003A4EBB">
          <w:rPr>
            <w:rStyle w:val="a9"/>
            <w:bCs/>
            <w:webHidden/>
          </w:rPr>
          <w:instrText xml:space="preserve"> PAGEREF _Toc525225734 \h </w:instrText>
        </w:r>
        <w:r w:rsidRPr="003A4EBB">
          <w:rPr>
            <w:rStyle w:val="a9"/>
            <w:bCs/>
            <w:webHidden/>
          </w:rPr>
        </w:r>
        <w:r w:rsidRPr="003A4EBB">
          <w:rPr>
            <w:rStyle w:val="a9"/>
            <w:bCs/>
            <w:webHidden/>
          </w:rPr>
          <w:fldChar w:fldCharType="separate"/>
        </w:r>
        <w:r w:rsidRPr="003A4EBB">
          <w:rPr>
            <w:rStyle w:val="a9"/>
            <w:bCs/>
            <w:webHidden/>
          </w:rPr>
          <w:t>8</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35" w:history="1">
        <w:r w:rsidRPr="003A4EBB">
          <w:rPr>
            <w:rStyle w:val="a9"/>
            <w:bCs/>
          </w:rPr>
          <w:t>6.5.</w:t>
        </w:r>
        <w:r w:rsidRPr="003A4EBB">
          <w:rPr>
            <w:rStyle w:val="a9"/>
            <w:bCs/>
          </w:rPr>
          <w:tab/>
        </w:r>
        <w:r w:rsidRPr="003A4EBB">
          <w:rPr>
            <w:rStyle w:val="a9"/>
            <w:bCs/>
          </w:rPr>
          <w:t>我们还能不能放心吃蟹黄呢？</w:t>
        </w:r>
        <w:r w:rsidRPr="003A4EBB">
          <w:rPr>
            <w:rStyle w:val="a9"/>
            <w:bCs/>
            <w:webHidden/>
          </w:rPr>
          <w:tab/>
        </w:r>
        <w:r w:rsidRPr="003A4EBB">
          <w:rPr>
            <w:rStyle w:val="a9"/>
            <w:bCs/>
            <w:webHidden/>
          </w:rPr>
          <w:fldChar w:fldCharType="begin"/>
        </w:r>
        <w:r w:rsidRPr="003A4EBB">
          <w:rPr>
            <w:rStyle w:val="a9"/>
            <w:bCs/>
            <w:webHidden/>
          </w:rPr>
          <w:instrText xml:space="preserve"> PAGEREF _Toc525225735 \h </w:instrText>
        </w:r>
        <w:r w:rsidRPr="003A4EBB">
          <w:rPr>
            <w:rStyle w:val="a9"/>
            <w:bCs/>
            <w:webHidden/>
          </w:rPr>
        </w:r>
        <w:r w:rsidRPr="003A4EBB">
          <w:rPr>
            <w:rStyle w:val="a9"/>
            <w:bCs/>
            <w:webHidden/>
          </w:rPr>
          <w:fldChar w:fldCharType="separate"/>
        </w:r>
        <w:r w:rsidRPr="003A4EBB">
          <w:rPr>
            <w:rStyle w:val="a9"/>
            <w:bCs/>
            <w:webHidden/>
          </w:rPr>
          <w:t>8</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36" w:history="1">
        <w:r w:rsidRPr="003A4EBB">
          <w:rPr>
            <w:rStyle w:val="a9"/>
            <w:bCs/>
          </w:rPr>
          <w:t>6.6.</w:t>
        </w:r>
        <w:r w:rsidRPr="003A4EBB">
          <w:rPr>
            <w:rStyle w:val="a9"/>
            <w:bCs/>
          </w:rPr>
          <w:tab/>
        </w:r>
        <w:r w:rsidRPr="003A4EBB">
          <w:rPr>
            <w:rStyle w:val="a9"/>
            <w:bCs/>
          </w:rPr>
          <w:t>谈谈</w:t>
        </w:r>
        <w:r w:rsidRPr="003A4EBB">
          <w:rPr>
            <w:rStyle w:val="a9"/>
            <w:bCs/>
          </w:rPr>
          <w:t>“</w:t>
        </w:r>
        <w:r w:rsidRPr="003A4EBB">
          <w:rPr>
            <w:rStyle w:val="a9"/>
            <w:bCs/>
          </w:rPr>
          <w:t>长命百岁</w:t>
        </w:r>
        <w:r w:rsidRPr="003A4EBB">
          <w:rPr>
            <w:rStyle w:val="a9"/>
            <w:bCs/>
          </w:rPr>
          <w:t>”</w:t>
        </w:r>
        <w:r w:rsidRPr="003A4EBB">
          <w:rPr>
            <w:rStyle w:val="a9"/>
            <w:bCs/>
          </w:rPr>
          <w:t>的化合物</w:t>
        </w:r>
        <w:r w:rsidRPr="003A4EBB">
          <w:rPr>
            <w:rStyle w:val="a9"/>
            <w:bCs/>
          </w:rPr>
          <w:t>——</w:t>
        </w:r>
        <w:r w:rsidRPr="003A4EBB">
          <w:rPr>
            <w:rStyle w:val="a9"/>
            <w:bCs/>
          </w:rPr>
          <w:t>多氯联苯</w:t>
        </w:r>
        <w:r w:rsidRPr="003A4EBB">
          <w:rPr>
            <w:rStyle w:val="a9"/>
            <w:bCs/>
            <w:webHidden/>
          </w:rPr>
          <w:tab/>
        </w:r>
        <w:r w:rsidRPr="003A4EBB">
          <w:rPr>
            <w:rStyle w:val="a9"/>
            <w:bCs/>
            <w:webHidden/>
          </w:rPr>
          <w:fldChar w:fldCharType="begin"/>
        </w:r>
        <w:r w:rsidRPr="003A4EBB">
          <w:rPr>
            <w:rStyle w:val="a9"/>
            <w:bCs/>
            <w:webHidden/>
          </w:rPr>
          <w:instrText xml:space="preserve"> PAGEREF _Toc525225736 \h </w:instrText>
        </w:r>
        <w:r w:rsidRPr="003A4EBB">
          <w:rPr>
            <w:rStyle w:val="a9"/>
            <w:bCs/>
            <w:webHidden/>
          </w:rPr>
        </w:r>
        <w:r w:rsidRPr="003A4EBB">
          <w:rPr>
            <w:rStyle w:val="a9"/>
            <w:bCs/>
            <w:webHidden/>
          </w:rPr>
          <w:fldChar w:fldCharType="separate"/>
        </w:r>
        <w:r w:rsidRPr="003A4EBB">
          <w:rPr>
            <w:rStyle w:val="a9"/>
            <w:bCs/>
            <w:webHidden/>
          </w:rPr>
          <w:t>8</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37" w:history="1">
        <w:r w:rsidRPr="003A4EBB">
          <w:rPr>
            <w:rStyle w:val="a9"/>
            <w:bCs/>
          </w:rPr>
          <w:t>6.7.</w:t>
        </w:r>
        <w:r w:rsidRPr="003A4EBB">
          <w:rPr>
            <w:rStyle w:val="a9"/>
            <w:bCs/>
          </w:rPr>
          <w:tab/>
        </w:r>
        <w:r w:rsidRPr="003A4EBB">
          <w:rPr>
            <w:rStyle w:val="a9"/>
            <w:bCs/>
          </w:rPr>
          <w:t>住在自如的房子里，我有点慌</w:t>
        </w:r>
        <w:r w:rsidRPr="003A4EBB">
          <w:rPr>
            <w:rStyle w:val="a9"/>
            <w:bCs/>
            <w:webHidden/>
          </w:rPr>
          <w:tab/>
        </w:r>
        <w:r w:rsidRPr="003A4EBB">
          <w:rPr>
            <w:rStyle w:val="a9"/>
            <w:bCs/>
            <w:webHidden/>
          </w:rPr>
          <w:fldChar w:fldCharType="begin"/>
        </w:r>
        <w:r w:rsidRPr="003A4EBB">
          <w:rPr>
            <w:rStyle w:val="a9"/>
            <w:bCs/>
            <w:webHidden/>
          </w:rPr>
          <w:instrText xml:space="preserve"> PAGEREF _Toc525225737 \h </w:instrText>
        </w:r>
        <w:r w:rsidRPr="003A4EBB">
          <w:rPr>
            <w:rStyle w:val="a9"/>
            <w:bCs/>
            <w:webHidden/>
          </w:rPr>
        </w:r>
        <w:r w:rsidRPr="003A4EBB">
          <w:rPr>
            <w:rStyle w:val="a9"/>
            <w:bCs/>
            <w:webHidden/>
          </w:rPr>
          <w:fldChar w:fldCharType="separate"/>
        </w:r>
        <w:r w:rsidRPr="003A4EBB">
          <w:rPr>
            <w:rStyle w:val="a9"/>
            <w:bCs/>
            <w:webHidden/>
          </w:rPr>
          <w:t>9</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38" w:history="1">
        <w:r w:rsidRPr="003A4EBB">
          <w:rPr>
            <w:rStyle w:val="a9"/>
            <w:bCs/>
          </w:rPr>
          <w:t>6.8.</w:t>
        </w:r>
        <w:r w:rsidRPr="003A4EBB">
          <w:rPr>
            <w:rStyle w:val="a9"/>
            <w:bCs/>
          </w:rPr>
          <w:tab/>
        </w:r>
        <w:r w:rsidRPr="003A4EBB">
          <w:rPr>
            <w:rStyle w:val="a9"/>
            <w:bCs/>
          </w:rPr>
          <w:t>甲醛何以致癌</w:t>
        </w:r>
        <w:r w:rsidRPr="003A4EBB">
          <w:rPr>
            <w:rStyle w:val="a9"/>
            <w:bCs/>
            <w:webHidden/>
          </w:rPr>
          <w:tab/>
        </w:r>
        <w:r w:rsidRPr="003A4EBB">
          <w:rPr>
            <w:rStyle w:val="a9"/>
            <w:bCs/>
            <w:webHidden/>
          </w:rPr>
          <w:fldChar w:fldCharType="begin"/>
        </w:r>
        <w:r w:rsidRPr="003A4EBB">
          <w:rPr>
            <w:rStyle w:val="a9"/>
            <w:bCs/>
            <w:webHidden/>
          </w:rPr>
          <w:instrText xml:space="preserve"> PAGEREF _Toc525225738 \h </w:instrText>
        </w:r>
        <w:r w:rsidRPr="003A4EBB">
          <w:rPr>
            <w:rStyle w:val="a9"/>
            <w:bCs/>
            <w:webHidden/>
          </w:rPr>
        </w:r>
        <w:r w:rsidRPr="003A4EBB">
          <w:rPr>
            <w:rStyle w:val="a9"/>
            <w:bCs/>
            <w:webHidden/>
          </w:rPr>
          <w:fldChar w:fldCharType="separate"/>
        </w:r>
        <w:r w:rsidRPr="003A4EBB">
          <w:rPr>
            <w:rStyle w:val="a9"/>
            <w:bCs/>
            <w:webHidden/>
          </w:rPr>
          <w:t>9</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39" w:history="1">
        <w:r w:rsidRPr="003A4EBB">
          <w:rPr>
            <w:rStyle w:val="a9"/>
            <w:bCs/>
          </w:rPr>
          <w:t>6.9.</w:t>
        </w:r>
        <w:r w:rsidRPr="003A4EBB">
          <w:rPr>
            <w:rStyle w:val="a9"/>
            <w:bCs/>
          </w:rPr>
          <w:tab/>
        </w:r>
        <w:r w:rsidRPr="003A4EBB">
          <w:rPr>
            <w:rStyle w:val="a9"/>
            <w:bCs/>
          </w:rPr>
          <w:t>【广东佛山】佛山首例环境污染民事公益诉讼案，排污企业被判赔</w:t>
        </w:r>
        <w:r w:rsidRPr="003A4EBB">
          <w:rPr>
            <w:rStyle w:val="a9"/>
            <w:bCs/>
          </w:rPr>
          <w:t>700</w:t>
        </w:r>
        <w:r w:rsidRPr="003A4EBB">
          <w:rPr>
            <w:rStyle w:val="a9"/>
            <w:bCs/>
          </w:rPr>
          <w:t>多万</w:t>
        </w:r>
        <w:r w:rsidRPr="003A4EBB">
          <w:rPr>
            <w:rStyle w:val="a9"/>
            <w:bCs/>
            <w:webHidden/>
          </w:rPr>
          <w:tab/>
        </w:r>
        <w:r w:rsidRPr="003A4EBB">
          <w:rPr>
            <w:rStyle w:val="a9"/>
            <w:bCs/>
            <w:webHidden/>
          </w:rPr>
          <w:fldChar w:fldCharType="begin"/>
        </w:r>
        <w:r w:rsidRPr="003A4EBB">
          <w:rPr>
            <w:rStyle w:val="a9"/>
            <w:bCs/>
            <w:webHidden/>
          </w:rPr>
          <w:instrText xml:space="preserve"> PAGEREF _Toc525225739 \h </w:instrText>
        </w:r>
        <w:r w:rsidRPr="003A4EBB">
          <w:rPr>
            <w:rStyle w:val="a9"/>
            <w:bCs/>
            <w:webHidden/>
          </w:rPr>
        </w:r>
        <w:r w:rsidRPr="003A4EBB">
          <w:rPr>
            <w:rStyle w:val="a9"/>
            <w:bCs/>
            <w:webHidden/>
          </w:rPr>
          <w:fldChar w:fldCharType="separate"/>
        </w:r>
        <w:r w:rsidRPr="003A4EBB">
          <w:rPr>
            <w:rStyle w:val="a9"/>
            <w:bCs/>
            <w:webHidden/>
          </w:rPr>
          <w:t>9</w:t>
        </w:r>
        <w:r w:rsidRPr="003A4EBB">
          <w:rPr>
            <w:rStyle w:val="a9"/>
            <w:bCs/>
            <w:webHidden/>
          </w:rPr>
          <w:fldChar w:fldCharType="end"/>
        </w:r>
      </w:hyperlink>
    </w:p>
    <w:p w:rsidR="003A4EBB" w:rsidRPr="003A4EBB" w:rsidRDefault="003A4EBB">
      <w:pPr>
        <w:pStyle w:val="11"/>
        <w:spacing w:before="312"/>
        <w:rPr>
          <w:rStyle w:val="a9"/>
        </w:rPr>
      </w:pPr>
      <w:hyperlink w:anchor="_Toc525225740" w:history="1">
        <w:r w:rsidRPr="003A4EBB">
          <w:rPr>
            <w:rStyle w:val="a9"/>
          </w:rPr>
          <w:t>7.</w:t>
        </w:r>
        <w:r w:rsidRPr="003A4EBB">
          <w:rPr>
            <w:rStyle w:val="a9"/>
          </w:rPr>
          <w:tab/>
        </w:r>
        <w:r w:rsidRPr="003A4EBB">
          <w:rPr>
            <w:rStyle w:val="a9"/>
          </w:rPr>
          <w:t>其他</w:t>
        </w:r>
        <w:r w:rsidRPr="003A4EBB">
          <w:rPr>
            <w:rStyle w:val="a9"/>
            <w:webHidden/>
          </w:rPr>
          <w:tab/>
        </w:r>
        <w:r w:rsidRPr="003A4EBB">
          <w:rPr>
            <w:rStyle w:val="a9"/>
            <w:webHidden/>
          </w:rPr>
          <w:fldChar w:fldCharType="begin"/>
        </w:r>
        <w:r w:rsidRPr="003A4EBB">
          <w:rPr>
            <w:rStyle w:val="a9"/>
            <w:webHidden/>
          </w:rPr>
          <w:instrText xml:space="preserve"> PAGEREF _Toc525225740 \h </w:instrText>
        </w:r>
        <w:r w:rsidRPr="003A4EBB">
          <w:rPr>
            <w:rStyle w:val="a9"/>
            <w:webHidden/>
          </w:rPr>
        </w:r>
        <w:r w:rsidRPr="003A4EBB">
          <w:rPr>
            <w:rStyle w:val="a9"/>
            <w:webHidden/>
          </w:rPr>
          <w:fldChar w:fldCharType="separate"/>
        </w:r>
        <w:r w:rsidRPr="003A4EBB">
          <w:rPr>
            <w:rStyle w:val="a9"/>
            <w:webHidden/>
          </w:rPr>
          <w:t>11</w:t>
        </w:r>
        <w:r w:rsidRPr="003A4EBB">
          <w:rPr>
            <w:rStyle w:val="a9"/>
            <w:webHidden/>
          </w:rPr>
          <w:fldChar w:fldCharType="end"/>
        </w:r>
      </w:hyperlink>
    </w:p>
    <w:p w:rsidR="003A4EBB" w:rsidRPr="003A4EBB" w:rsidRDefault="003A4EBB" w:rsidP="003A4EBB">
      <w:pPr>
        <w:pStyle w:val="21"/>
        <w:jc w:val="distribute"/>
        <w:outlineLvl w:val="1"/>
        <w:rPr>
          <w:rStyle w:val="a9"/>
          <w:bCs/>
        </w:rPr>
      </w:pPr>
      <w:hyperlink w:anchor="_Toc525225741" w:history="1">
        <w:r w:rsidRPr="003A4EBB">
          <w:rPr>
            <w:rStyle w:val="a9"/>
            <w:bCs/>
          </w:rPr>
          <w:t>7.1.</w:t>
        </w:r>
        <w:r w:rsidRPr="003A4EBB">
          <w:rPr>
            <w:rStyle w:val="a9"/>
            <w:bCs/>
          </w:rPr>
          <w:tab/>
        </w:r>
        <w:r w:rsidRPr="003A4EBB">
          <w:rPr>
            <w:rStyle w:val="a9"/>
            <w:bCs/>
          </w:rPr>
          <w:t>工伤认定若有误，行政复议少不了</w:t>
        </w:r>
        <w:r w:rsidRPr="003A4EBB">
          <w:rPr>
            <w:rStyle w:val="a9"/>
            <w:bCs/>
            <w:webHidden/>
          </w:rPr>
          <w:tab/>
        </w:r>
        <w:r w:rsidRPr="003A4EBB">
          <w:rPr>
            <w:rStyle w:val="a9"/>
            <w:bCs/>
            <w:webHidden/>
          </w:rPr>
          <w:fldChar w:fldCharType="begin"/>
        </w:r>
        <w:r w:rsidRPr="003A4EBB">
          <w:rPr>
            <w:rStyle w:val="a9"/>
            <w:bCs/>
            <w:webHidden/>
          </w:rPr>
          <w:instrText xml:space="preserve"> PAGEREF _Toc525225741 \h </w:instrText>
        </w:r>
        <w:r w:rsidRPr="003A4EBB">
          <w:rPr>
            <w:rStyle w:val="a9"/>
            <w:bCs/>
            <w:webHidden/>
          </w:rPr>
        </w:r>
        <w:r w:rsidRPr="003A4EBB">
          <w:rPr>
            <w:rStyle w:val="a9"/>
            <w:bCs/>
            <w:webHidden/>
          </w:rPr>
          <w:fldChar w:fldCharType="separate"/>
        </w:r>
        <w:r w:rsidRPr="003A4EBB">
          <w:rPr>
            <w:rStyle w:val="a9"/>
            <w:bCs/>
            <w:webHidden/>
          </w:rPr>
          <w:t>11</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42" w:history="1">
        <w:r w:rsidRPr="003A4EBB">
          <w:rPr>
            <w:rStyle w:val="a9"/>
            <w:bCs/>
          </w:rPr>
          <w:t>7.2.</w:t>
        </w:r>
        <w:r w:rsidRPr="003A4EBB">
          <w:rPr>
            <w:rStyle w:val="a9"/>
            <w:bCs/>
          </w:rPr>
          <w:tab/>
        </w:r>
        <w:r w:rsidRPr="003A4EBB">
          <w:rPr>
            <w:rStyle w:val="a9"/>
            <w:bCs/>
          </w:rPr>
          <w:t>推进企业简易注销，工友该如何接招？</w:t>
        </w:r>
        <w:r w:rsidRPr="003A4EBB">
          <w:rPr>
            <w:rStyle w:val="a9"/>
            <w:bCs/>
            <w:webHidden/>
          </w:rPr>
          <w:tab/>
        </w:r>
        <w:r w:rsidRPr="003A4EBB">
          <w:rPr>
            <w:rStyle w:val="a9"/>
            <w:bCs/>
            <w:webHidden/>
          </w:rPr>
          <w:fldChar w:fldCharType="begin"/>
        </w:r>
        <w:r w:rsidRPr="003A4EBB">
          <w:rPr>
            <w:rStyle w:val="a9"/>
            <w:bCs/>
            <w:webHidden/>
          </w:rPr>
          <w:instrText xml:space="preserve"> PAGEREF _Toc525225742 \h </w:instrText>
        </w:r>
        <w:r w:rsidRPr="003A4EBB">
          <w:rPr>
            <w:rStyle w:val="a9"/>
            <w:bCs/>
            <w:webHidden/>
          </w:rPr>
        </w:r>
        <w:r w:rsidRPr="003A4EBB">
          <w:rPr>
            <w:rStyle w:val="a9"/>
            <w:bCs/>
            <w:webHidden/>
          </w:rPr>
          <w:fldChar w:fldCharType="separate"/>
        </w:r>
        <w:r w:rsidRPr="003A4EBB">
          <w:rPr>
            <w:rStyle w:val="a9"/>
            <w:bCs/>
            <w:webHidden/>
          </w:rPr>
          <w:t>11</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43" w:history="1">
        <w:r w:rsidRPr="003A4EBB">
          <w:rPr>
            <w:rStyle w:val="a9"/>
            <w:bCs/>
          </w:rPr>
          <w:t>7.3.</w:t>
        </w:r>
        <w:r w:rsidRPr="003A4EBB">
          <w:rPr>
            <w:rStyle w:val="a9"/>
            <w:bCs/>
          </w:rPr>
          <w:tab/>
        </w:r>
        <w:r w:rsidRPr="003A4EBB">
          <w:rPr>
            <w:rStyle w:val="a9"/>
            <w:bCs/>
          </w:rPr>
          <w:t>同工不同酬，编外合同护士到底有多</w:t>
        </w:r>
        <w:r w:rsidRPr="003A4EBB">
          <w:rPr>
            <w:rStyle w:val="a9"/>
            <w:bCs/>
          </w:rPr>
          <w:t>“</w:t>
        </w:r>
        <w:r w:rsidRPr="003A4EBB">
          <w:rPr>
            <w:rStyle w:val="a9"/>
            <w:bCs/>
          </w:rPr>
          <w:t>廉价</w:t>
        </w:r>
        <w:r w:rsidRPr="003A4EBB">
          <w:rPr>
            <w:rStyle w:val="a9"/>
            <w:bCs/>
          </w:rPr>
          <w:t>”</w:t>
        </w:r>
        <w:r w:rsidRPr="003A4EBB">
          <w:rPr>
            <w:rStyle w:val="a9"/>
            <w:bCs/>
          </w:rPr>
          <w:t>？</w:t>
        </w:r>
        <w:r w:rsidRPr="003A4EBB">
          <w:rPr>
            <w:rStyle w:val="a9"/>
            <w:bCs/>
            <w:webHidden/>
          </w:rPr>
          <w:tab/>
        </w:r>
        <w:r w:rsidRPr="003A4EBB">
          <w:rPr>
            <w:rStyle w:val="a9"/>
            <w:bCs/>
            <w:webHidden/>
          </w:rPr>
          <w:fldChar w:fldCharType="begin"/>
        </w:r>
        <w:r w:rsidRPr="003A4EBB">
          <w:rPr>
            <w:rStyle w:val="a9"/>
            <w:bCs/>
            <w:webHidden/>
          </w:rPr>
          <w:instrText xml:space="preserve"> PAGEREF _Toc525225743 \h </w:instrText>
        </w:r>
        <w:r w:rsidRPr="003A4EBB">
          <w:rPr>
            <w:rStyle w:val="a9"/>
            <w:bCs/>
            <w:webHidden/>
          </w:rPr>
        </w:r>
        <w:r w:rsidRPr="003A4EBB">
          <w:rPr>
            <w:rStyle w:val="a9"/>
            <w:bCs/>
            <w:webHidden/>
          </w:rPr>
          <w:fldChar w:fldCharType="separate"/>
        </w:r>
        <w:r w:rsidRPr="003A4EBB">
          <w:rPr>
            <w:rStyle w:val="a9"/>
            <w:bCs/>
            <w:webHidden/>
          </w:rPr>
          <w:t>11</w:t>
        </w:r>
        <w:r w:rsidRPr="003A4EBB">
          <w:rPr>
            <w:rStyle w:val="a9"/>
            <w:bCs/>
            <w:webHidden/>
          </w:rPr>
          <w:fldChar w:fldCharType="end"/>
        </w:r>
      </w:hyperlink>
    </w:p>
    <w:p w:rsidR="003A4EBB" w:rsidRPr="003A4EBB" w:rsidRDefault="003A4EBB" w:rsidP="003A4EBB">
      <w:pPr>
        <w:pStyle w:val="21"/>
        <w:jc w:val="distribute"/>
        <w:outlineLvl w:val="1"/>
        <w:rPr>
          <w:rStyle w:val="a9"/>
          <w:bCs/>
        </w:rPr>
      </w:pPr>
      <w:hyperlink w:anchor="_Toc525225744" w:history="1">
        <w:r w:rsidRPr="003A4EBB">
          <w:rPr>
            <w:rStyle w:val="a9"/>
            <w:bCs/>
          </w:rPr>
          <w:t>7.4.</w:t>
        </w:r>
        <w:r w:rsidRPr="003A4EBB">
          <w:rPr>
            <w:rStyle w:val="a9"/>
            <w:bCs/>
          </w:rPr>
          <w:tab/>
        </w:r>
        <w:r w:rsidRPr="003A4EBB">
          <w:rPr>
            <w:rStyle w:val="a9"/>
            <w:bCs/>
          </w:rPr>
          <w:t>谢幕的第一代农民工：留不下，回不去</w:t>
        </w:r>
        <w:r w:rsidRPr="003A4EBB">
          <w:rPr>
            <w:rStyle w:val="a9"/>
            <w:bCs/>
            <w:webHidden/>
          </w:rPr>
          <w:tab/>
        </w:r>
        <w:r w:rsidRPr="003A4EBB">
          <w:rPr>
            <w:rStyle w:val="a9"/>
            <w:bCs/>
            <w:webHidden/>
          </w:rPr>
          <w:fldChar w:fldCharType="begin"/>
        </w:r>
        <w:r w:rsidRPr="003A4EBB">
          <w:rPr>
            <w:rStyle w:val="a9"/>
            <w:bCs/>
            <w:webHidden/>
          </w:rPr>
          <w:instrText xml:space="preserve"> PAGEREF _Toc525225744 \h </w:instrText>
        </w:r>
        <w:r w:rsidRPr="003A4EBB">
          <w:rPr>
            <w:rStyle w:val="a9"/>
            <w:bCs/>
            <w:webHidden/>
          </w:rPr>
        </w:r>
        <w:r w:rsidRPr="003A4EBB">
          <w:rPr>
            <w:rStyle w:val="a9"/>
            <w:bCs/>
            <w:webHidden/>
          </w:rPr>
          <w:fldChar w:fldCharType="separate"/>
        </w:r>
        <w:r w:rsidRPr="003A4EBB">
          <w:rPr>
            <w:rStyle w:val="a9"/>
            <w:bCs/>
            <w:webHidden/>
          </w:rPr>
          <w:t>12</w:t>
        </w:r>
        <w:r w:rsidRPr="003A4EBB">
          <w:rPr>
            <w:rStyle w:val="a9"/>
            <w:bCs/>
            <w:webHidden/>
          </w:rPr>
          <w:fldChar w:fldCharType="end"/>
        </w:r>
      </w:hyperlink>
    </w:p>
    <w:p w:rsidR="00BB2841" w:rsidRPr="00087286"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087286" w:rsidSect="00F6028C">
          <w:headerReference w:type="default" r:id="rId8"/>
          <w:footerReference w:type="even" r:id="rId9"/>
          <w:footerReference w:type="default" r:id="rId10"/>
          <w:pgSz w:w="11906" w:h="16838"/>
          <w:pgMar w:top="1440" w:right="1418" w:bottom="1440" w:left="1418" w:header="567" w:footer="851" w:gutter="0"/>
          <w:pgNumType w:fmt="lowerRoman" w:start="1"/>
          <w:cols w:space="720"/>
          <w:docGrid w:type="linesAndChars" w:linePitch="312"/>
        </w:sectPr>
      </w:pPr>
      <w:r w:rsidRPr="00087286">
        <w:rPr>
          <w:rFonts w:ascii="Times New Roman" w:hAnsi="Times New Roman"/>
          <w:sz w:val="24"/>
          <w:szCs w:val="24"/>
        </w:rPr>
        <w:fldChar w:fldCharType="end"/>
      </w:r>
      <w:r w:rsidR="00CA5167" w:rsidRPr="00087286">
        <w:rPr>
          <w:rFonts w:ascii="Times New Roman" w:hAnsi="Times New Roman"/>
          <w:sz w:val="24"/>
          <w:szCs w:val="24"/>
          <w:bdr w:val="single" w:sz="4" w:space="0" w:color="auto"/>
          <w:shd w:val="pct10" w:color="auto" w:fill="FFFFFF"/>
        </w:rPr>
        <w:t>内部参考，免费订阅</w:t>
      </w:r>
    </w:p>
    <w:p w:rsidR="006E2FF8" w:rsidRPr="00087286"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192" w:name="_Toc514264408"/>
      <w:bookmarkStart w:id="193" w:name="_Toc519451799"/>
      <w:bookmarkStart w:id="194" w:name="_Toc525225710"/>
      <w:r w:rsidRPr="00087286">
        <w:rPr>
          <w:rFonts w:ascii="Times New Roman" w:eastAsia="微软雅黑" w:hAnsi="Times New Roman"/>
          <w:sz w:val="28"/>
          <w:szCs w:val="28"/>
        </w:rPr>
        <w:lastRenderedPageBreak/>
        <w:t>工伤、安全事故</w:t>
      </w:r>
      <w:bookmarkEnd w:id="192"/>
      <w:bookmarkEnd w:id="193"/>
      <w:bookmarkEnd w:id="194"/>
      <w:r w:rsidRPr="00087286">
        <w:rPr>
          <w:rFonts w:ascii="Times New Roman" w:eastAsia="微软雅黑" w:hAnsi="Times New Roman"/>
          <w:sz w:val="28"/>
          <w:szCs w:val="28"/>
        </w:rPr>
        <w:t xml:space="preserve"> </w:t>
      </w:r>
    </w:p>
    <w:p w:rsidR="002778FB" w:rsidRPr="00087286" w:rsidRDefault="001D58AD" w:rsidP="001D58AD">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95" w:name="_Toc525225711"/>
      <w:r>
        <w:rPr>
          <w:rFonts w:ascii="Times New Roman" w:eastAsia="微软雅黑" w:hAnsi="Times New Roman" w:hint="eastAsia"/>
          <w:b/>
          <w:bCs/>
          <w:sz w:val="24"/>
          <w:szCs w:val="24"/>
        </w:rPr>
        <w:t>【黑龙江</w:t>
      </w:r>
      <w:r>
        <w:rPr>
          <w:rFonts w:ascii="Times New Roman" w:eastAsia="微软雅黑" w:hAnsi="Times New Roman"/>
          <w:b/>
          <w:bCs/>
          <w:sz w:val="24"/>
          <w:szCs w:val="24"/>
        </w:rPr>
        <w:t>哈尔滨</w:t>
      </w:r>
      <w:r>
        <w:rPr>
          <w:rFonts w:ascii="Times New Roman" w:eastAsia="微软雅黑" w:hAnsi="Times New Roman" w:hint="eastAsia"/>
          <w:b/>
          <w:bCs/>
          <w:sz w:val="24"/>
          <w:szCs w:val="24"/>
        </w:rPr>
        <w:t>】</w:t>
      </w:r>
      <w:r w:rsidRPr="001D58AD">
        <w:rPr>
          <w:rFonts w:ascii="Times New Roman" w:eastAsia="微软雅黑" w:hAnsi="Times New Roman" w:hint="eastAsia"/>
          <w:b/>
          <w:bCs/>
          <w:sz w:val="24"/>
          <w:szCs w:val="24"/>
        </w:rPr>
        <w:t>哈尔滨</w:t>
      </w:r>
      <w:proofErr w:type="gramStart"/>
      <w:r w:rsidRPr="001D58AD">
        <w:rPr>
          <w:rFonts w:ascii="Times New Roman" w:eastAsia="微软雅黑" w:hAnsi="Times New Roman" w:hint="eastAsia"/>
          <w:b/>
          <w:bCs/>
          <w:sz w:val="24"/>
          <w:szCs w:val="24"/>
        </w:rPr>
        <w:t>一</w:t>
      </w:r>
      <w:proofErr w:type="gramEnd"/>
      <w:r w:rsidRPr="001D58AD">
        <w:rPr>
          <w:rFonts w:ascii="Times New Roman" w:eastAsia="微软雅黑" w:hAnsi="Times New Roman" w:hint="eastAsia"/>
          <w:b/>
          <w:bCs/>
          <w:sz w:val="24"/>
          <w:szCs w:val="24"/>
        </w:rPr>
        <w:t>企业锅炉发生爆炸最新报道，</w:t>
      </w:r>
      <w:r w:rsidRPr="001D58AD">
        <w:rPr>
          <w:rFonts w:ascii="Times New Roman" w:eastAsia="微软雅黑" w:hAnsi="Times New Roman" w:hint="eastAsia"/>
          <w:b/>
          <w:bCs/>
          <w:sz w:val="24"/>
          <w:szCs w:val="24"/>
        </w:rPr>
        <w:t>4</w:t>
      </w:r>
      <w:r w:rsidRPr="001D58AD">
        <w:rPr>
          <w:rFonts w:ascii="Times New Roman" w:eastAsia="微软雅黑" w:hAnsi="Times New Roman" w:hint="eastAsia"/>
          <w:b/>
          <w:bCs/>
          <w:sz w:val="24"/>
          <w:szCs w:val="24"/>
        </w:rPr>
        <w:t>人不幸受伤，其中</w:t>
      </w:r>
      <w:r w:rsidRPr="001D58AD">
        <w:rPr>
          <w:rFonts w:ascii="Times New Roman" w:eastAsia="微软雅黑" w:hAnsi="Times New Roman" w:hint="eastAsia"/>
          <w:b/>
          <w:bCs/>
          <w:sz w:val="24"/>
          <w:szCs w:val="24"/>
        </w:rPr>
        <w:t>2</w:t>
      </w:r>
      <w:r w:rsidRPr="001D58AD">
        <w:rPr>
          <w:rFonts w:ascii="Times New Roman" w:eastAsia="微软雅黑" w:hAnsi="Times New Roman" w:hint="eastAsia"/>
          <w:b/>
          <w:bCs/>
          <w:sz w:val="24"/>
          <w:szCs w:val="24"/>
        </w:rPr>
        <w:t>人伤势严重！</w:t>
      </w:r>
      <w:bookmarkEnd w:id="195"/>
    </w:p>
    <w:p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proofErr w:type="gramStart"/>
      <w:r w:rsidR="001D58AD" w:rsidRPr="001D58AD">
        <w:rPr>
          <w:rFonts w:ascii="Times New Roman" w:eastAsiaTheme="minorEastAsia" w:hAnsi="Times New Roman" w:hint="eastAsia"/>
          <w:bCs/>
          <w:sz w:val="24"/>
          <w:szCs w:val="24"/>
        </w:rPr>
        <w:t>安全家</w:t>
      </w:r>
      <w:proofErr w:type="gramEnd"/>
      <w:r w:rsidR="001D58AD" w:rsidRPr="001D58AD">
        <w:rPr>
          <w:rFonts w:ascii="Times New Roman" w:eastAsiaTheme="minorEastAsia" w:hAnsi="Times New Roman" w:hint="eastAsia"/>
          <w:bCs/>
          <w:sz w:val="24"/>
          <w:szCs w:val="24"/>
        </w:rPr>
        <w:t>HSEHOME</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2018</w:t>
      </w:r>
      <w:r w:rsidRPr="00087286">
        <w:rPr>
          <w:rFonts w:ascii="Times New Roman" w:eastAsiaTheme="minorEastAsia" w:hAnsi="Times New Roman"/>
          <w:sz w:val="24"/>
          <w:szCs w:val="24"/>
        </w:rPr>
        <w:t>年</w:t>
      </w:r>
      <w:r w:rsidR="001D58AD">
        <w:rPr>
          <w:rFonts w:ascii="Times New Roman" w:eastAsiaTheme="minorEastAsia" w:hAnsi="Times New Roman"/>
          <w:sz w:val="24"/>
          <w:szCs w:val="24"/>
        </w:rPr>
        <w:t>9</w:t>
      </w:r>
      <w:r w:rsidRPr="00087286">
        <w:rPr>
          <w:rFonts w:ascii="Times New Roman" w:eastAsiaTheme="minorEastAsia" w:hAnsi="Times New Roman"/>
          <w:sz w:val="24"/>
          <w:szCs w:val="24"/>
        </w:rPr>
        <w:t>月</w:t>
      </w:r>
      <w:r w:rsidR="007A4506" w:rsidRPr="00087286">
        <w:rPr>
          <w:rFonts w:ascii="Times New Roman" w:eastAsiaTheme="minorEastAsia" w:hAnsi="Times New Roman"/>
          <w:sz w:val="24"/>
          <w:szCs w:val="24"/>
        </w:rPr>
        <w:t>1</w:t>
      </w:r>
      <w:r w:rsidR="001D58AD">
        <w:rPr>
          <w:rFonts w:ascii="Times New Roman" w:eastAsiaTheme="minorEastAsia" w:hAnsi="Times New Roman"/>
          <w:sz w:val="24"/>
          <w:szCs w:val="24"/>
        </w:rPr>
        <w:t>0</w:t>
      </w:r>
      <w:r w:rsidRPr="00087286">
        <w:rPr>
          <w:rFonts w:ascii="Times New Roman" w:eastAsiaTheme="minorEastAsia" w:hAnsi="Times New Roman"/>
          <w:sz w:val="24"/>
          <w:szCs w:val="24"/>
        </w:rPr>
        <w:t>日</w:t>
      </w:r>
    </w:p>
    <w:p w:rsidR="001D58AD" w:rsidRDefault="000843DD" w:rsidP="001D58AD">
      <w:hyperlink r:id="rId11" w:history="1">
        <w:r w:rsidR="001D58AD" w:rsidRPr="001D58AD">
          <w:rPr>
            <w:rFonts w:ascii="Times New Roman" w:hAnsi="Times New Roman"/>
            <w:bCs/>
            <w:color w:val="0000FF"/>
            <w:kern w:val="0"/>
            <w:sz w:val="24"/>
            <w:szCs w:val="24"/>
            <w:u w:val="single"/>
          </w:rPr>
          <w:t>https://mp.weixin.qq.com/s/cTmDB7VT52gSV6nvNYCvMQ</w:t>
        </w:r>
      </w:hyperlink>
    </w:p>
    <w:p w:rsidR="001D58AD" w:rsidRDefault="008C46FB" w:rsidP="000D12E5">
      <w:pPr>
        <w:ind w:firstLineChars="200" w:firstLine="480"/>
        <w:rPr>
          <w:rFonts w:ascii="Times New Roman" w:eastAsiaTheme="minorEastAsia" w:hAnsi="Times New Roman"/>
          <w:bCs/>
          <w:sz w:val="24"/>
          <w:szCs w:val="24"/>
        </w:rPr>
      </w:pPr>
      <w:r w:rsidRPr="008C46FB">
        <w:rPr>
          <w:rFonts w:ascii="Times New Roman" w:eastAsiaTheme="minorEastAsia" w:hAnsi="Times New Roman" w:hint="eastAsia"/>
          <w:bCs/>
          <w:sz w:val="24"/>
          <w:szCs w:val="24"/>
        </w:rPr>
        <w:t>9</w:t>
      </w:r>
      <w:r w:rsidRPr="008C46FB">
        <w:rPr>
          <w:rFonts w:ascii="Times New Roman" w:eastAsiaTheme="minorEastAsia" w:hAnsi="Times New Roman" w:hint="eastAsia"/>
          <w:bCs/>
          <w:sz w:val="24"/>
          <w:szCs w:val="24"/>
        </w:rPr>
        <w:t>月</w:t>
      </w:r>
      <w:r w:rsidRPr="008C46FB">
        <w:rPr>
          <w:rFonts w:ascii="Times New Roman" w:eastAsiaTheme="minorEastAsia" w:hAnsi="Times New Roman" w:hint="eastAsia"/>
          <w:bCs/>
          <w:sz w:val="24"/>
          <w:szCs w:val="24"/>
        </w:rPr>
        <w:t>6</w:t>
      </w:r>
      <w:r>
        <w:rPr>
          <w:rFonts w:ascii="Times New Roman" w:eastAsiaTheme="minorEastAsia" w:hAnsi="Times New Roman" w:hint="eastAsia"/>
          <w:bCs/>
          <w:sz w:val="24"/>
          <w:szCs w:val="24"/>
        </w:rPr>
        <w:t>日，哈尔滨</w:t>
      </w:r>
      <w:proofErr w:type="gramStart"/>
      <w:r w:rsidRPr="008C46FB">
        <w:rPr>
          <w:rFonts w:ascii="Times New Roman" w:eastAsiaTheme="minorEastAsia" w:hAnsi="Times New Roman" w:hint="eastAsia"/>
          <w:bCs/>
          <w:sz w:val="24"/>
          <w:szCs w:val="24"/>
        </w:rPr>
        <w:t>一</w:t>
      </w:r>
      <w:proofErr w:type="gramEnd"/>
      <w:r w:rsidRPr="008C46FB">
        <w:rPr>
          <w:rFonts w:ascii="Times New Roman" w:eastAsiaTheme="minorEastAsia" w:hAnsi="Times New Roman" w:hint="eastAsia"/>
          <w:bCs/>
          <w:sz w:val="24"/>
          <w:szCs w:val="24"/>
        </w:rPr>
        <w:t>企业</w:t>
      </w:r>
      <w:r>
        <w:rPr>
          <w:rFonts w:ascii="Times New Roman" w:eastAsiaTheme="minorEastAsia" w:hAnsi="Times New Roman" w:hint="eastAsia"/>
          <w:bCs/>
          <w:sz w:val="24"/>
          <w:szCs w:val="24"/>
        </w:rPr>
        <w:t>发生锅炉</w:t>
      </w:r>
      <w:r>
        <w:rPr>
          <w:rFonts w:ascii="Times New Roman" w:eastAsiaTheme="minorEastAsia" w:hAnsi="Times New Roman"/>
          <w:bCs/>
          <w:sz w:val="24"/>
          <w:szCs w:val="24"/>
        </w:rPr>
        <w:t>爆炸事故</w:t>
      </w:r>
      <w:r>
        <w:rPr>
          <w:rFonts w:ascii="Times New Roman" w:eastAsiaTheme="minorEastAsia" w:hAnsi="Times New Roman" w:hint="eastAsia"/>
          <w:bCs/>
          <w:sz w:val="24"/>
          <w:szCs w:val="24"/>
        </w:rPr>
        <w:t>，</w:t>
      </w:r>
      <w:r>
        <w:rPr>
          <w:rFonts w:ascii="Times New Roman" w:eastAsiaTheme="minorEastAsia" w:hAnsi="Times New Roman" w:hint="eastAsia"/>
          <w:bCs/>
          <w:sz w:val="24"/>
          <w:szCs w:val="24"/>
        </w:rPr>
        <w:t>4</w:t>
      </w:r>
      <w:r>
        <w:rPr>
          <w:rFonts w:ascii="Times New Roman" w:eastAsiaTheme="minorEastAsia" w:hAnsi="Times New Roman" w:hint="eastAsia"/>
          <w:bCs/>
          <w:sz w:val="24"/>
          <w:szCs w:val="24"/>
        </w:rPr>
        <w:t>人受伤</w:t>
      </w:r>
      <w:r>
        <w:rPr>
          <w:rFonts w:ascii="Times New Roman" w:eastAsiaTheme="minorEastAsia" w:hAnsi="Times New Roman"/>
          <w:bCs/>
          <w:sz w:val="24"/>
          <w:szCs w:val="24"/>
        </w:rPr>
        <w:t>，</w:t>
      </w:r>
      <w:r>
        <w:rPr>
          <w:rFonts w:ascii="Times New Roman" w:eastAsiaTheme="minorEastAsia" w:hAnsi="Times New Roman" w:hint="eastAsia"/>
          <w:bCs/>
          <w:sz w:val="24"/>
          <w:szCs w:val="24"/>
        </w:rPr>
        <w:t>其中</w:t>
      </w:r>
      <w:r>
        <w:rPr>
          <w:rFonts w:ascii="Times New Roman" w:eastAsiaTheme="minorEastAsia" w:hAnsi="Times New Roman" w:hint="eastAsia"/>
          <w:bCs/>
          <w:sz w:val="24"/>
          <w:szCs w:val="24"/>
        </w:rPr>
        <w:t>2</w:t>
      </w:r>
      <w:r>
        <w:rPr>
          <w:rFonts w:ascii="Times New Roman" w:eastAsiaTheme="minorEastAsia" w:hAnsi="Times New Roman" w:hint="eastAsia"/>
          <w:bCs/>
          <w:sz w:val="24"/>
          <w:szCs w:val="24"/>
        </w:rPr>
        <w:t>名重伤者是来自山东的某锅炉厂家的调试人员。事故发生时</w:t>
      </w:r>
      <w:r>
        <w:rPr>
          <w:rFonts w:ascii="Times New Roman" w:eastAsiaTheme="minorEastAsia" w:hAnsi="Times New Roman"/>
          <w:bCs/>
          <w:sz w:val="24"/>
          <w:szCs w:val="24"/>
        </w:rPr>
        <w:t>，</w:t>
      </w:r>
      <w:r>
        <w:rPr>
          <w:rFonts w:ascii="Times New Roman" w:eastAsiaTheme="minorEastAsia" w:hAnsi="Times New Roman" w:hint="eastAsia"/>
          <w:bCs/>
          <w:sz w:val="24"/>
          <w:szCs w:val="24"/>
        </w:rPr>
        <w:t>该企业</w:t>
      </w:r>
      <w:r>
        <w:rPr>
          <w:rFonts w:ascii="Times New Roman" w:eastAsiaTheme="minorEastAsia" w:hAnsi="Times New Roman"/>
          <w:bCs/>
          <w:sz w:val="24"/>
          <w:szCs w:val="24"/>
        </w:rPr>
        <w:t>新购买的锅炉刚安装完毕，</w:t>
      </w:r>
      <w:r w:rsidRPr="008C46FB">
        <w:rPr>
          <w:rFonts w:ascii="Times New Roman" w:eastAsiaTheme="minorEastAsia" w:hAnsi="Times New Roman" w:hint="eastAsia"/>
          <w:bCs/>
          <w:sz w:val="24"/>
          <w:szCs w:val="24"/>
        </w:rPr>
        <w:t>调试人员在给锅炉加压的过程中</w:t>
      </w:r>
      <w:r>
        <w:rPr>
          <w:rFonts w:ascii="Times New Roman" w:eastAsiaTheme="minorEastAsia" w:hAnsi="Times New Roman" w:hint="eastAsia"/>
          <w:bCs/>
          <w:sz w:val="24"/>
          <w:szCs w:val="24"/>
        </w:rPr>
        <w:t>，发现锅炉的压力表指数出现异常，可是还没等到进行操作，就发生</w:t>
      </w:r>
      <w:r>
        <w:rPr>
          <w:rFonts w:ascii="Times New Roman" w:eastAsiaTheme="minorEastAsia" w:hAnsi="Times New Roman"/>
          <w:bCs/>
          <w:sz w:val="24"/>
          <w:szCs w:val="24"/>
        </w:rPr>
        <w:t>了</w:t>
      </w:r>
      <w:r>
        <w:rPr>
          <w:rFonts w:ascii="Times New Roman" w:eastAsiaTheme="minorEastAsia" w:hAnsi="Times New Roman" w:hint="eastAsia"/>
          <w:bCs/>
          <w:sz w:val="24"/>
          <w:szCs w:val="24"/>
        </w:rPr>
        <w:t>爆炸</w:t>
      </w:r>
      <w:r>
        <w:rPr>
          <w:rFonts w:ascii="Times New Roman" w:eastAsiaTheme="minorEastAsia" w:hAnsi="Times New Roman"/>
          <w:bCs/>
          <w:sz w:val="24"/>
          <w:szCs w:val="24"/>
        </w:rPr>
        <w:t>。</w:t>
      </w:r>
    </w:p>
    <w:p w:rsidR="008C46FB" w:rsidRPr="008C46FB" w:rsidRDefault="008C46FB" w:rsidP="000D12E5">
      <w:pPr>
        <w:ind w:firstLineChars="200" w:firstLine="480"/>
        <w:rPr>
          <w:rFonts w:ascii="Times New Roman" w:eastAsiaTheme="minorEastAsia" w:hAnsi="Times New Roman"/>
          <w:bCs/>
          <w:sz w:val="24"/>
          <w:szCs w:val="24"/>
        </w:rPr>
      </w:pPr>
    </w:p>
    <w:p w:rsidR="000D34BA" w:rsidRPr="00087286" w:rsidRDefault="000D34BA" w:rsidP="001D58AD">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96" w:name="_Toc525225712"/>
      <w:r>
        <w:rPr>
          <w:rFonts w:ascii="Times New Roman" w:eastAsia="微软雅黑" w:hAnsi="Times New Roman"/>
          <w:b/>
          <w:bCs/>
          <w:sz w:val="24"/>
          <w:szCs w:val="24"/>
        </w:rPr>
        <w:t>【</w:t>
      </w:r>
      <w:r w:rsidR="001D58AD">
        <w:rPr>
          <w:rFonts w:ascii="Times New Roman" w:eastAsia="微软雅黑" w:hAnsi="Times New Roman" w:hint="eastAsia"/>
          <w:b/>
          <w:bCs/>
          <w:sz w:val="24"/>
          <w:szCs w:val="24"/>
        </w:rPr>
        <w:t>巴西</w:t>
      </w:r>
      <w:r w:rsidRPr="00087286">
        <w:rPr>
          <w:rFonts w:ascii="Times New Roman" w:eastAsia="微软雅黑" w:hAnsi="Times New Roman"/>
          <w:b/>
          <w:bCs/>
          <w:sz w:val="24"/>
          <w:szCs w:val="24"/>
        </w:rPr>
        <w:t>】</w:t>
      </w:r>
      <w:r w:rsidR="001D58AD" w:rsidRPr="001D58AD">
        <w:rPr>
          <w:rFonts w:ascii="Times New Roman" w:eastAsia="微软雅黑" w:hAnsi="Times New Roman" w:hint="eastAsia"/>
          <w:b/>
          <w:bCs/>
          <w:sz w:val="24"/>
          <w:szCs w:val="24"/>
        </w:rPr>
        <w:t>带走两百年的历史的一场大火</w:t>
      </w:r>
      <w:bookmarkEnd w:id="196"/>
    </w:p>
    <w:p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1D58AD" w:rsidRPr="001D58AD">
        <w:rPr>
          <w:rFonts w:ascii="Times New Roman" w:hAnsi="Times New Roman" w:hint="eastAsia"/>
          <w:bCs/>
          <w:sz w:val="24"/>
          <w:szCs w:val="24"/>
        </w:rPr>
        <w:t>EHS</w:t>
      </w:r>
      <w:r w:rsidR="001D58AD" w:rsidRPr="001D58AD">
        <w:rPr>
          <w:rFonts w:ascii="Times New Roman" w:hAnsi="Times New Roman" w:hint="eastAsia"/>
          <w:bCs/>
          <w:sz w:val="24"/>
          <w:szCs w:val="24"/>
        </w:rPr>
        <w:t>最新资讯速递</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1D58AD">
        <w:rPr>
          <w:rFonts w:ascii="Times New Roman" w:hAnsi="Times New Roman"/>
          <w:bCs/>
          <w:sz w:val="24"/>
          <w:szCs w:val="24"/>
        </w:rPr>
        <w:t>9</w:t>
      </w:r>
      <w:r w:rsidRPr="00087286">
        <w:rPr>
          <w:rFonts w:ascii="Times New Roman" w:hAnsi="Times New Roman"/>
          <w:bCs/>
          <w:sz w:val="24"/>
          <w:szCs w:val="24"/>
        </w:rPr>
        <w:t>月</w:t>
      </w:r>
      <w:r w:rsidR="001D58AD">
        <w:rPr>
          <w:rFonts w:ascii="Times New Roman" w:hAnsi="Times New Roman"/>
          <w:bCs/>
          <w:sz w:val="24"/>
          <w:szCs w:val="24"/>
        </w:rPr>
        <w:t>10</w:t>
      </w:r>
      <w:r w:rsidRPr="00087286">
        <w:rPr>
          <w:rFonts w:ascii="Times New Roman" w:hAnsi="Times New Roman"/>
          <w:bCs/>
          <w:sz w:val="24"/>
          <w:szCs w:val="24"/>
        </w:rPr>
        <w:t>日</w:t>
      </w:r>
    </w:p>
    <w:p w:rsidR="001D58AD" w:rsidRPr="001D58AD" w:rsidRDefault="000843DD" w:rsidP="001D58AD">
      <w:pPr>
        <w:rPr>
          <w:rFonts w:ascii="Times New Roman" w:hAnsi="Times New Roman"/>
          <w:bCs/>
          <w:color w:val="0000FF"/>
          <w:kern w:val="0"/>
          <w:sz w:val="24"/>
          <w:szCs w:val="24"/>
          <w:u w:val="single"/>
        </w:rPr>
      </w:pPr>
      <w:hyperlink r:id="rId12" w:history="1">
        <w:r w:rsidR="001D58AD" w:rsidRPr="001D58AD">
          <w:rPr>
            <w:rFonts w:ascii="Times New Roman" w:hAnsi="Times New Roman"/>
            <w:bCs/>
            <w:color w:val="0000FF"/>
            <w:kern w:val="0"/>
            <w:sz w:val="24"/>
            <w:szCs w:val="24"/>
            <w:u w:val="single"/>
          </w:rPr>
          <w:t>https://mp.weixin.qq.com/s/z8I8WaJSdi0fQt0NAj-VtQ</w:t>
        </w:r>
      </w:hyperlink>
    </w:p>
    <w:p w:rsidR="006520DC" w:rsidRDefault="008C46FB" w:rsidP="006520DC">
      <w:pPr>
        <w:ind w:firstLineChars="200" w:firstLine="480"/>
        <w:rPr>
          <w:rFonts w:ascii="Times New Roman" w:hAnsi="Times New Roman"/>
          <w:bCs/>
          <w:sz w:val="24"/>
          <w:szCs w:val="24"/>
        </w:rPr>
      </w:pPr>
      <w:r w:rsidRPr="008C46FB">
        <w:rPr>
          <w:rFonts w:ascii="Times New Roman" w:hAnsi="Times New Roman" w:hint="eastAsia"/>
          <w:bCs/>
          <w:sz w:val="24"/>
          <w:szCs w:val="24"/>
        </w:rPr>
        <w:t>9</w:t>
      </w:r>
      <w:r w:rsidRPr="008C46FB">
        <w:rPr>
          <w:rFonts w:ascii="Times New Roman" w:hAnsi="Times New Roman" w:hint="eastAsia"/>
          <w:bCs/>
          <w:sz w:val="24"/>
          <w:szCs w:val="24"/>
        </w:rPr>
        <w:t>月</w:t>
      </w:r>
      <w:r w:rsidRPr="008C46FB">
        <w:rPr>
          <w:rFonts w:ascii="Times New Roman" w:hAnsi="Times New Roman" w:hint="eastAsia"/>
          <w:bCs/>
          <w:sz w:val="24"/>
          <w:szCs w:val="24"/>
        </w:rPr>
        <w:t>2</w:t>
      </w:r>
      <w:r>
        <w:rPr>
          <w:rFonts w:ascii="Times New Roman" w:hAnsi="Times New Roman" w:hint="eastAsia"/>
          <w:bCs/>
          <w:sz w:val="24"/>
          <w:szCs w:val="24"/>
        </w:rPr>
        <w:t>日</w:t>
      </w:r>
      <w:r w:rsidRPr="008C46FB">
        <w:rPr>
          <w:rFonts w:ascii="Times New Roman" w:hAnsi="Times New Roman" w:hint="eastAsia"/>
          <w:bCs/>
          <w:sz w:val="24"/>
          <w:szCs w:val="24"/>
        </w:rPr>
        <w:t>，位于巴西里约热内卢市的国家博物馆发生火灾</w:t>
      </w:r>
      <w:r w:rsidR="00DA551F">
        <w:rPr>
          <w:rFonts w:ascii="Times New Roman" w:hAnsi="Times New Roman" w:hint="eastAsia"/>
          <w:bCs/>
          <w:sz w:val="24"/>
          <w:szCs w:val="24"/>
        </w:rPr>
        <w:t>，</w:t>
      </w:r>
      <w:r w:rsidR="00DA551F">
        <w:rPr>
          <w:rFonts w:ascii="Times New Roman" w:hAnsi="Times New Roman"/>
          <w:bCs/>
          <w:sz w:val="24"/>
          <w:szCs w:val="24"/>
        </w:rPr>
        <w:t>暂无人员伤亡</w:t>
      </w:r>
      <w:r w:rsidRPr="008C46FB">
        <w:rPr>
          <w:rFonts w:ascii="Times New Roman" w:hAnsi="Times New Roman" w:hint="eastAsia"/>
          <w:bCs/>
          <w:sz w:val="24"/>
          <w:szCs w:val="24"/>
        </w:rPr>
        <w:t>。两个离博物馆最近的消防栓竟无滴水流出，消防员只得就近</w:t>
      </w:r>
      <w:proofErr w:type="gramStart"/>
      <w:r w:rsidRPr="008C46FB">
        <w:rPr>
          <w:rFonts w:ascii="Times New Roman" w:hAnsi="Times New Roman" w:hint="eastAsia"/>
          <w:bCs/>
          <w:sz w:val="24"/>
          <w:szCs w:val="24"/>
        </w:rPr>
        <w:t>汲</w:t>
      </w:r>
      <w:proofErr w:type="gramEnd"/>
      <w:r w:rsidRPr="008C46FB">
        <w:rPr>
          <w:rFonts w:ascii="Times New Roman" w:hAnsi="Times New Roman" w:hint="eastAsia"/>
          <w:bCs/>
          <w:sz w:val="24"/>
          <w:szCs w:val="24"/>
        </w:rPr>
        <w:t>湖水灭火。</w:t>
      </w:r>
      <w:r w:rsidR="007805EB" w:rsidRPr="007805EB">
        <w:rPr>
          <w:rFonts w:ascii="Times New Roman" w:hAnsi="Times New Roman" w:hint="eastAsia"/>
          <w:bCs/>
          <w:sz w:val="24"/>
          <w:szCs w:val="24"/>
        </w:rPr>
        <w:t>截至</w:t>
      </w:r>
      <w:r w:rsidR="007805EB" w:rsidRPr="007805EB">
        <w:rPr>
          <w:rFonts w:ascii="Times New Roman" w:hAnsi="Times New Roman" w:hint="eastAsia"/>
          <w:bCs/>
          <w:sz w:val="24"/>
          <w:szCs w:val="24"/>
        </w:rPr>
        <w:t>9</w:t>
      </w:r>
      <w:r w:rsidR="007805EB" w:rsidRPr="007805EB">
        <w:rPr>
          <w:rFonts w:ascii="Times New Roman" w:hAnsi="Times New Roman" w:hint="eastAsia"/>
          <w:bCs/>
          <w:sz w:val="24"/>
          <w:szCs w:val="24"/>
        </w:rPr>
        <w:t>月</w:t>
      </w:r>
      <w:r w:rsidR="007805EB" w:rsidRPr="007805EB">
        <w:rPr>
          <w:rFonts w:ascii="Times New Roman" w:hAnsi="Times New Roman" w:hint="eastAsia"/>
          <w:bCs/>
          <w:sz w:val="24"/>
          <w:szCs w:val="24"/>
        </w:rPr>
        <w:t>4</w:t>
      </w:r>
      <w:r w:rsidR="007805EB" w:rsidRPr="007805EB">
        <w:rPr>
          <w:rFonts w:ascii="Times New Roman" w:hAnsi="Times New Roman" w:hint="eastAsia"/>
          <w:bCs/>
          <w:sz w:val="24"/>
          <w:szCs w:val="24"/>
        </w:rPr>
        <w:t>日，博物馆整个三层建筑基本被烧毁，仍存在坍塌风险。当地警方初步认定是博物馆内部电路短路导致起火</w:t>
      </w:r>
      <w:r w:rsidR="007805EB">
        <w:rPr>
          <w:rFonts w:ascii="Times New Roman" w:hAnsi="Times New Roman" w:hint="eastAsia"/>
          <w:bCs/>
          <w:sz w:val="24"/>
          <w:szCs w:val="24"/>
        </w:rPr>
        <w:t>。</w:t>
      </w:r>
    </w:p>
    <w:p w:rsidR="008C46FB" w:rsidRPr="000D34BA" w:rsidRDefault="008C46FB" w:rsidP="006520DC">
      <w:pPr>
        <w:ind w:firstLineChars="200" w:firstLine="480"/>
        <w:rPr>
          <w:rFonts w:ascii="Times New Roman" w:eastAsiaTheme="minorEastAsia" w:hAnsi="Times New Roman"/>
          <w:bCs/>
          <w:sz w:val="24"/>
          <w:szCs w:val="24"/>
        </w:rPr>
      </w:pPr>
    </w:p>
    <w:p w:rsidR="003B1063" w:rsidRPr="00087286" w:rsidRDefault="001F0841" w:rsidP="001D58AD">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97" w:name="_Toc525225713"/>
      <w:r w:rsidRPr="00087286">
        <w:rPr>
          <w:rFonts w:ascii="Times New Roman" w:eastAsia="微软雅黑" w:hAnsi="Times New Roman"/>
          <w:b/>
          <w:bCs/>
          <w:sz w:val="24"/>
          <w:szCs w:val="24"/>
        </w:rPr>
        <w:t>【</w:t>
      </w:r>
      <w:r w:rsidR="001D58AD">
        <w:rPr>
          <w:rFonts w:ascii="Times New Roman" w:eastAsia="微软雅黑" w:hAnsi="Times New Roman" w:hint="eastAsia"/>
          <w:b/>
          <w:bCs/>
          <w:sz w:val="24"/>
          <w:szCs w:val="24"/>
        </w:rPr>
        <w:t>尼日利亚</w:t>
      </w:r>
      <w:r w:rsidRPr="00087286">
        <w:rPr>
          <w:rFonts w:ascii="Times New Roman" w:eastAsia="微软雅黑" w:hAnsi="Times New Roman"/>
          <w:b/>
          <w:bCs/>
          <w:sz w:val="24"/>
          <w:szCs w:val="24"/>
        </w:rPr>
        <w:t>】</w:t>
      </w:r>
      <w:r w:rsidR="001D58AD" w:rsidRPr="001D58AD">
        <w:rPr>
          <w:rFonts w:ascii="Times New Roman" w:eastAsia="微软雅黑" w:hAnsi="Times New Roman" w:hint="eastAsia"/>
          <w:b/>
          <w:bCs/>
          <w:sz w:val="24"/>
          <w:szCs w:val="24"/>
        </w:rPr>
        <w:t>围观事故现场，已造成</w:t>
      </w:r>
      <w:r w:rsidR="001D58AD" w:rsidRPr="001D58AD">
        <w:rPr>
          <w:rFonts w:ascii="Times New Roman" w:eastAsia="微软雅黑" w:hAnsi="Times New Roman" w:hint="eastAsia"/>
          <w:b/>
          <w:bCs/>
          <w:sz w:val="24"/>
          <w:szCs w:val="24"/>
        </w:rPr>
        <w:t>35</w:t>
      </w:r>
      <w:r w:rsidR="001D58AD" w:rsidRPr="001D58AD">
        <w:rPr>
          <w:rFonts w:ascii="Times New Roman" w:eastAsia="微软雅黑" w:hAnsi="Times New Roman" w:hint="eastAsia"/>
          <w:b/>
          <w:bCs/>
          <w:sz w:val="24"/>
          <w:szCs w:val="24"/>
        </w:rPr>
        <w:t>死</w:t>
      </w:r>
      <w:r w:rsidR="001D58AD" w:rsidRPr="001D58AD">
        <w:rPr>
          <w:rFonts w:ascii="Times New Roman" w:eastAsia="微软雅黑" w:hAnsi="Times New Roman" w:hint="eastAsia"/>
          <w:b/>
          <w:bCs/>
          <w:sz w:val="24"/>
          <w:szCs w:val="24"/>
        </w:rPr>
        <w:t>100</w:t>
      </w:r>
      <w:r w:rsidR="001D58AD" w:rsidRPr="001D58AD">
        <w:rPr>
          <w:rFonts w:ascii="Times New Roman" w:eastAsia="微软雅黑" w:hAnsi="Times New Roman" w:hint="eastAsia"/>
          <w:b/>
          <w:bCs/>
          <w:sz w:val="24"/>
          <w:szCs w:val="24"/>
        </w:rPr>
        <w:t>余人受伤！</w:t>
      </w:r>
      <w:bookmarkEnd w:id="197"/>
    </w:p>
    <w:p w:rsidR="002778FB" w:rsidRPr="00087286" w:rsidRDefault="002778FB" w:rsidP="00C90045">
      <w:pPr>
        <w:rPr>
          <w:rFonts w:ascii="Times New Roman" w:hAnsi="Times New Roman"/>
          <w:bCs/>
          <w:sz w:val="24"/>
          <w:szCs w:val="24"/>
        </w:rPr>
      </w:pPr>
      <w:r w:rsidRPr="00087286">
        <w:rPr>
          <w:rFonts w:ascii="Times New Roman" w:hAnsi="Times New Roman"/>
          <w:bCs/>
          <w:sz w:val="24"/>
          <w:szCs w:val="24"/>
        </w:rPr>
        <w:t>来源：</w:t>
      </w:r>
      <w:r w:rsidR="001D58AD" w:rsidRPr="001D58AD">
        <w:rPr>
          <w:rFonts w:ascii="Times New Roman" w:eastAsiaTheme="minorEastAsia" w:hAnsi="Times New Roman" w:hint="eastAsia"/>
          <w:bCs/>
          <w:sz w:val="24"/>
          <w:szCs w:val="24"/>
        </w:rPr>
        <w:t>中国安全生产网</w:t>
      </w:r>
      <w:r w:rsidR="00C90045"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1D58AD">
        <w:rPr>
          <w:rFonts w:ascii="Times New Roman" w:hAnsi="Times New Roman"/>
          <w:bCs/>
          <w:sz w:val="24"/>
          <w:szCs w:val="24"/>
        </w:rPr>
        <w:t>9</w:t>
      </w:r>
      <w:r w:rsidRPr="00087286">
        <w:rPr>
          <w:rFonts w:ascii="Times New Roman" w:hAnsi="Times New Roman"/>
          <w:bCs/>
          <w:sz w:val="24"/>
          <w:szCs w:val="24"/>
        </w:rPr>
        <w:t>月</w:t>
      </w:r>
      <w:r w:rsidR="001D58AD">
        <w:rPr>
          <w:rFonts w:ascii="Times New Roman" w:hAnsi="Times New Roman"/>
          <w:bCs/>
          <w:sz w:val="24"/>
          <w:szCs w:val="24"/>
        </w:rPr>
        <w:t>12</w:t>
      </w:r>
      <w:r w:rsidRPr="00087286">
        <w:rPr>
          <w:rFonts w:ascii="Times New Roman" w:hAnsi="Times New Roman"/>
          <w:bCs/>
          <w:sz w:val="24"/>
          <w:szCs w:val="24"/>
        </w:rPr>
        <w:t>日</w:t>
      </w:r>
    </w:p>
    <w:p w:rsidR="001D58AD" w:rsidRPr="001D58AD" w:rsidRDefault="000843DD" w:rsidP="001D58AD">
      <w:pPr>
        <w:rPr>
          <w:rFonts w:ascii="Times New Roman" w:hAnsi="Times New Roman"/>
          <w:bCs/>
          <w:color w:val="0000FF"/>
          <w:kern w:val="0"/>
          <w:sz w:val="24"/>
          <w:szCs w:val="24"/>
          <w:u w:val="single"/>
        </w:rPr>
      </w:pPr>
      <w:hyperlink r:id="rId13" w:history="1">
        <w:r w:rsidR="001D58AD" w:rsidRPr="001D58AD">
          <w:rPr>
            <w:rFonts w:ascii="Times New Roman" w:hAnsi="Times New Roman"/>
            <w:bCs/>
            <w:color w:val="0000FF"/>
            <w:kern w:val="0"/>
            <w:sz w:val="24"/>
            <w:szCs w:val="24"/>
            <w:u w:val="single"/>
          </w:rPr>
          <w:t>https://mp.weixin.qq.com/s/nipkXs5h1ne2vRQAO1s78g</w:t>
        </w:r>
      </w:hyperlink>
    </w:p>
    <w:p w:rsidR="001F0841" w:rsidRPr="00087286" w:rsidRDefault="00DA551F" w:rsidP="001F0841">
      <w:pPr>
        <w:ind w:firstLineChars="200" w:firstLine="480"/>
        <w:rPr>
          <w:rFonts w:ascii="Times New Roman" w:hAnsi="Times New Roman"/>
          <w:bCs/>
          <w:sz w:val="24"/>
          <w:szCs w:val="24"/>
        </w:rPr>
      </w:pPr>
      <w:r w:rsidRPr="00DA551F">
        <w:rPr>
          <w:rFonts w:ascii="Times New Roman" w:hAnsi="Times New Roman" w:hint="eastAsia"/>
          <w:bCs/>
          <w:sz w:val="24"/>
          <w:szCs w:val="24"/>
        </w:rPr>
        <w:t>当地时间</w:t>
      </w:r>
      <w:r w:rsidRPr="00DA551F">
        <w:rPr>
          <w:rFonts w:ascii="Times New Roman" w:hAnsi="Times New Roman" w:hint="eastAsia"/>
          <w:bCs/>
          <w:sz w:val="24"/>
          <w:szCs w:val="24"/>
        </w:rPr>
        <w:t>9</w:t>
      </w:r>
      <w:r w:rsidRPr="00DA551F">
        <w:rPr>
          <w:rFonts w:ascii="Times New Roman" w:hAnsi="Times New Roman" w:hint="eastAsia"/>
          <w:bCs/>
          <w:sz w:val="24"/>
          <w:szCs w:val="24"/>
        </w:rPr>
        <w:t>月</w:t>
      </w:r>
      <w:r w:rsidRPr="00DA551F">
        <w:rPr>
          <w:rFonts w:ascii="Times New Roman" w:hAnsi="Times New Roman" w:hint="eastAsia"/>
          <w:bCs/>
          <w:sz w:val="24"/>
          <w:szCs w:val="24"/>
        </w:rPr>
        <w:t>10</w:t>
      </w:r>
      <w:r w:rsidRPr="00DA551F">
        <w:rPr>
          <w:rFonts w:ascii="Times New Roman" w:hAnsi="Times New Roman" w:hint="eastAsia"/>
          <w:bCs/>
          <w:sz w:val="24"/>
          <w:szCs w:val="24"/>
        </w:rPr>
        <w:t>日，尼日利亚中部纳萨拉瓦州首府拉菲亚一个加油站发生爆炸事故，造成至少</w:t>
      </w:r>
      <w:r w:rsidRPr="00DA551F">
        <w:rPr>
          <w:rFonts w:ascii="Times New Roman" w:hAnsi="Times New Roman" w:hint="eastAsia"/>
          <w:bCs/>
          <w:sz w:val="24"/>
          <w:szCs w:val="24"/>
        </w:rPr>
        <w:t>35</w:t>
      </w:r>
      <w:r w:rsidRPr="00DA551F">
        <w:rPr>
          <w:rFonts w:ascii="Times New Roman" w:hAnsi="Times New Roman" w:hint="eastAsia"/>
          <w:bCs/>
          <w:sz w:val="24"/>
          <w:szCs w:val="24"/>
        </w:rPr>
        <w:t>人死亡、</w:t>
      </w:r>
      <w:r w:rsidRPr="00DA551F">
        <w:rPr>
          <w:rFonts w:ascii="Times New Roman" w:hAnsi="Times New Roman" w:hint="eastAsia"/>
          <w:bCs/>
          <w:sz w:val="24"/>
          <w:szCs w:val="24"/>
        </w:rPr>
        <w:t>100</w:t>
      </w:r>
      <w:r w:rsidRPr="00DA551F">
        <w:rPr>
          <w:rFonts w:ascii="Times New Roman" w:hAnsi="Times New Roman" w:hint="eastAsia"/>
          <w:bCs/>
          <w:sz w:val="24"/>
          <w:szCs w:val="24"/>
        </w:rPr>
        <w:t>多人受伤。事故发生的主要原因是汽油泄漏，详细情况仍在进一步调查中。</w:t>
      </w:r>
      <w:r>
        <w:rPr>
          <w:rFonts w:ascii="Times New Roman" w:hAnsi="Times New Roman" w:hint="eastAsia"/>
          <w:bCs/>
          <w:sz w:val="24"/>
          <w:szCs w:val="24"/>
        </w:rPr>
        <w:t>另外</w:t>
      </w:r>
      <w:r>
        <w:rPr>
          <w:rFonts w:ascii="Times New Roman" w:hAnsi="Times New Roman"/>
          <w:bCs/>
          <w:sz w:val="24"/>
          <w:szCs w:val="24"/>
        </w:rPr>
        <w:t>，</w:t>
      </w:r>
      <w:r w:rsidRPr="00DA551F">
        <w:rPr>
          <w:rFonts w:ascii="Times New Roman" w:hAnsi="Times New Roman" w:hint="eastAsia"/>
          <w:bCs/>
          <w:sz w:val="24"/>
          <w:szCs w:val="24"/>
        </w:rPr>
        <w:t>死者绝大多数为事发后的围观者。</w:t>
      </w:r>
    </w:p>
    <w:p w:rsidR="003E7591" w:rsidRPr="00087286" w:rsidRDefault="003E7591" w:rsidP="000D12E5">
      <w:pPr>
        <w:ind w:firstLineChars="200" w:firstLine="480"/>
        <w:rPr>
          <w:rFonts w:ascii="Times New Roman" w:hAnsi="Times New Roman"/>
          <w:bCs/>
          <w:sz w:val="24"/>
          <w:szCs w:val="24"/>
        </w:rPr>
      </w:pPr>
    </w:p>
    <w:p w:rsidR="00A50695" w:rsidRPr="00087286" w:rsidRDefault="00A50695" w:rsidP="000D12E5">
      <w:pPr>
        <w:ind w:firstLineChars="200" w:firstLine="480"/>
        <w:rPr>
          <w:rFonts w:ascii="Times New Roman" w:hAnsi="Times New Roman"/>
          <w:bCs/>
          <w:sz w:val="24"/>
          <w:szCs w:val="24"/>
        </w:rPr>
      </w:pPr>
    </w:p>
    <w:p w:rsidR="00C90045" w:rsidRPr="00087286" w:rsidRDefault="00C90045" w:rsidP="0067564F">
      <w:pPr>
        <w:rPr>
          <w:rFonts w:ascii="Times New Roman" w:hAnsi="Times New Roman"/>
          <w:bCs/>
          <w:sz w:val="24"/>
          <w:szCs w:val="24"/>
        </w:rPr>
        <w:sectPr w:rsidR="00C90045" w:rsidRPr="00087286" w:rsidSect="00F6028C">
          <w:headerReference w:type="default" r:id="rId14"/>
          <w:pgSz w:w="11906" w:h="16838"/>
          <w:pgMar w:top="1440" w:right="1418" w:bottom="1440" w:left="1418" w:header="567" w:footer="851" w:gutter="0"/>
          <w:pgNumType w:start="1"/>
          <w:cols w:space="720"/>
          <w:docGrid w:type="linesAndChars" w:linePitch="312"/>
        </w:sectPr>
      </w:pPr>
    </w:p>
    <w:p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198" w:name="_Toc514264412"/>
      <w:bookmarkStart w:id="199" w:name="_Toc519451806"/>
      <w:bookmarkStart w:id="200" w:name="_Toc525225714"/>
      <w:r w:rsidRPr="00087286">
        <w:rPr>
          <w:rFonts w:ascii="Times New Roman" w:eastAsia="微软雅黑" w:hAnsi="Times New Roman"/>
          <w:sz w:val="28"/>
          <w:szCs w:val="28"/>
        </w:rPr>
        <w:lastRenderedPageBreak/>
        <w:t>职业卫生、安全规定</w:t>
      </w:r>
      <w:bookmarkEnd w:id="198"/>
      <w:bookmarkEnd w:id="199"/>
      <w:bookmarkEnd w:id="200"/>
    </w:p>
    <w:p w:rsidR="00157194" w:rsidRPr="00087286" w:rsidRDefault="00510A3A" w:rsidP="00510A3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1" w:name="_Toc525225715"/>
      <w:r w:rsidRPr="00510A3A">
        <w:rPr>
          <w:rFonts w:ascii="Times New Roman" w:eastAsia="微软雅黑" w:hAnsi="Times New Roman" w:hint="eastAsia"/>
          <w:b/>
          <w:bCs/>
          <w:sz w:val="24"/>
          <w:szCs w:val="24"/>
        </w:rPr>
        <w:t>国家卫生健康委</w:t>
      </w:r>
      <w:r w:rsidRPr="00510A3A">
        <w:rPr>
          <w:rFonts w:ascii="Times New Roman" w:eastAsia="微软雅黑" w:hAnsi="Times New Roman" w:hint="eastAsia"/>
          <w:b/>
          <w:bCs/>
          <w:sz w:val="24"/>
          <w:szCs w:val="24"/>
        </w:rPr>
        <w:t>2018</w:t>
      </w:r>
      <w:r w:rsidRPr="00510A3A">
        <w:rPr>
          <w:rFonts w:ascii="Times New Roman" w:eastAsia="微软雅黑" w:hAnsi="Times New Roman" w:hint="eastAsia"/>
          <w:b/>
          <w:bCs/>
          <w:sz w:val="24"/>
          <w:szCs w:val="24"/>
        </w:rPr>
        <w:t>年部门规章制定计划</w:t>
      </w:r>
      <w:bookmarkEnd w:id="201"/>
    </w:p>
    <w:p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510A3A" w:rsidRPr="00510A3A">
        <w:rPr>
          <w:rFonts w:ascii="Times New Roman" w:hAnsi="Times New Roman" w:hint="eastAsia"/>
          <w:sz w:val="24"/>
          <w:szCs w:val="24"/>
        </w:rPr>
        <w:t>国家卫生健康委员会</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510A3A">
        <w:rPr>
          <w:rFonts w:ascii="Times New Roman" w:hAnsi="Times New Roman"/>
          <w:sz w:val="24"/>
          <w:szCs w:val="24"/>
        </w:rPr>
        <w:t>8</w:t>
      </w:r>
      <w:r w:rsidRPr="00087286">
        <w:rPr>
          <w:rFonts w:ascii="Times New Roman" w:hAnsi="Times New Roman"/>
          <w:sz w:val="24"/>
          <w:szCs w:val="24"/>
        </w:rPr>
        <w:t>月</w:t>
      </w:r>
      <w:r w:rsidR="00510A3A">
        <w:rPr>
          <w:rFonts w:ascii="Times New Roman" w:hAnsi="Times New Roman"/>
          <w:sz w:val="24"/>
          <w:szCs w:val="24"/>
        </w:rPr>
        <w:t>31</w:t>
      </w:r>
      <w:r w:rsidRPr="00087286">
        <w:rPr>
          <w:rFonts w:ascii="Times New Roman" w:hAnsi="Times New Roman"/>
          <w:sz w:val="24"/>
          <w:szCs w:val="24"/>
        </w:rPr>
        <w:t>日</w:t>
      </w:r>
    </w:p>
    <w:p w:rsidR="00510A3A" w:rsidRPr="00510A3A" w:rsidRDefault="000843DD" w:rsidP="00510A3A">
      <w:pPr>
        <w:rPr>
          <w:rFonts w:ascii="Times New Roman" w:hAnsi="Times New Roman"/>
          <w:bCs/>
          <w:color w:val="0000FF"/>
          <w:kern w:val="0"/>
          <w:sz w:val="24"/>
          <w:szCs w:val="24"/>
          <w:u w:val="single"/>
        </w:rPr>
      </w:pPr>
      <w:hyperlink r:id="rId15" w:history="1">
        <w:r w:rsidR="00510A3A" w:rsidRPr="00510A3A">
          <w:rPr>
            <w:rFonts w:ascii="Times New Roman" w:hAnsi="Times New Roman"/>
            <w:bCs/>
            <w:color w:val="0000FF"/>
            <w:kern w:val="0"/>
            <w:sz w:val="24"/>
            <w:szCs w:val="24"/>
            <w:u w:val="single"/>
          </w:rPr>
          <w:t>http://www.nhfpc.gov.cn/fzs/s3578/201808/9ae508b9f49843abac9629c102fc81f5.shtml</w:t>
        </w:r>
      </w:hyperlink>
    </w:p>
    <w:p w:rsidR="00586ACB" w:rsidRDefault="000F651E" w:rsidP="00586ACB">
      <w:pPr>
        <w:ind w:firstLineChars="200" w:firstLine="480"/>
        <w:rPr>
          <w:rFonts w:ascii="Times New Roman" w:hAnsi="Times New Roman"/>
          <w:sz w:val="24"/>
          <w:szCs w:val="24"/>
        </w:rPr>
      </w:pPr>
      <w:r w:rsidRPr="00087286">
        <w:rPr>
          <w:rFonts w:ascii="Times New Roman" w:hAnsi="Times New Roman"/>
          <w:sz w:val="24"/>
          <w:szCs w:val="24"/>
        </w:rPr>
        <w:t>8</w:t>
      </w:r>
      <w:r w:rsidRPr="00087286">
        <w:rPr>
          <w:rFonts w:ascii="Times New Roman" w:hAnsi="Times New Roman"/>
          <w:sz w:val="24"/>
          <w:szCs w:val="24"/>
        </w:rPr>
        <w:t>月</w:t>
      </w:r>
      <w:r w:rsidR="00DA551F">
        <w:rPr>
          <w:rFonts w:ascii="Times New Roman" w:hAnsi="Times New Roman"/>
          <w:sz w:val="24"/>
          <w:szCs w:val="24"/>
        </w:rPr>
        <w:t>31</w:t>
      </w:r>
      <w:r w:rsidRPr="00087286">
        <w:rPr>
          <w:rFonts w:ascii="Times New Roman" w:hAnsi="Times New Roman"/>
          <w:sz w:val="24"/>
          <w:szCs w:val="24"/>
        </w:rPr>
        <w:t>日，国家卫生健康委员会</w:t>
      </w:r>
      <w:r w:rsidR="00DA551F">
        <w:rPr>
          <w:rFonts w:ascii="Times New Roman" w:hAnsi="Times New Roman" w:hint="eastAsia"/>
          <w:sz w:val="24"/>
          <w:szCs w:val="24"/>
        </w:rPr>
        <w:t>发布</w:t>
      </w:r>
      <w:r w:rsidR="00DA551F" w:rsidRPr="00DA551F">
        <w:rPr>
          <w:rFonts w:ascii="Times New Roman" w:hAnsi="Times New Roman" w:hint="eastAsia"/>
          <w:sz w:val="24"/>
          <w:szCs w:val="24"/>
        </w:rPr>
        <w:t>2018</w:t>
      </w:r>
      <w:r w:rsidR="00DA551F" w:rsidRPr="00DA551F">
        <w:rPr>
          <w:rFonts w:ascii="Times New Roman" w:hAnsi="Times New Roman" w:hint="eastAsia"/>
          <w:sz w:val="24"/>
          <w:szCs w:val="24"/>
        </w:rPr>
        <w:t>年部门规章制定计划</w:t>
      </w:r>
      <w:r w:rsidR="00DA551F">
        <w:rPr>
          <w:rFonts w:ascii="Times New Roman" w:hAnsi="Times New Roman" w:hint="eastAsia"/>
          <w:sz w:val="24"/>
          <w:szCs w:val="24"/>
        </w:rPr>
        <w:t>，其中</w:t>
      </w:r>
      <w:r w:rsidR="00DA551F" w:rsidRPr="00DA551F">
        <w:rPr>
          <w:rFonts w:ascii="Times New Roman" w:hAnsi="Times New Roman" w:hint="eastAsia"/>
          <w:sz w:val="24"/>
          <w:szCs w:val="24"/>
        </w:rPr>
        <w:t>需要完成修订的部门规章</w:t>
      </w:r>
      <w:r w:rsidR="00DA551F">
        <w:rPr>
          <w:rFonts w:ascii="Times New Roman" w:hAnsi="Times New Roman" w:hint="eastAsia"/>
          <w:sz w:val="24"/>
          <w:szCs w:val="24"/>
        </w:rPr>
        <w:t>包括</w:t>
      </w:r>
      <w:r w:rsidR="00DA551F">
        <w:rPr>
          <w:rFonts w:ascii="Times New Roman" w:hAnsi="Times New Roman"/>
          <w:sz w:val="24"/>
          <w:szCs w:val="24"/>
        </w:rPr>
        <w:t>：</w:t>
      </w:r>
      <w:r w:rsidR="00DA551F">
        <w:rPr>
          <w:rFonts w:ascii="Times New Roman" w:hAnsi="Times New Roman" w:hint="eastAsia"/>
          <w:sz w:val="24"/>
          <w:szCs w:val="24"/>
        </w:rPr>
        <w:t>《</w:t>
      </w:r>
      <w:r w:rsidR="00DA551F" w:rsidRPr="00DA551F">
        <w:rPr>
          <w:rFonts w:ascii="Times New Roman" w:hAnsi="Times New Roman" w:hint="eastAsia"/>
          <w:sz w:val="24"/>
          <w:szCs w:val="24"/>
        </w:rPr>
        <w:t>职业病诊断与鉴定管理办法</w:t>
      </w:r>
      <w:r w:rsidR="00DA551F">
        <w:rPr>
          <w:rFonts w:ascii="Times New Roman" w:hAnsi="Times New Roman" w:hint="eastAsia"/>
          <w:sz w:val="24"/>
          <w:szCs w:val="24"/>
        </w:rPr>
        <w:t>》和</w:t>
      </w:r>
      <w:r w:rsidR="00DA551F">
        <w:rPr>
          <w:rFonts w:ascii="Times New Roman" w:hAnsi="Times New Roman"/>
          <w:sz w:val="24"/>
          <w:szCs w:val="24"/>
        </w:rPr>
        <w:t>《</w:t>
      </w:r>
      <w:r w:rsidR="00DA551F" w:rsidRPr="00DA551F">
        <w:rPr>
          <w:rFonts w:ascii="Times New Roman" w:hAnsi="Times New Roman" w:hint="eastAsia"/>
          <w:sz w:val="24"/>
          <w:szCs w:val="24"/>
        </w:rPr>
        <w:t>职业健康检查管理办法</w:t>
      </w:r>
      <w:r w:rsidR="00DA551F">
        <w:rPr>
          <w:rFonts w:ascii="Times New Roman" w:hAnsi="Times New Roman"/>
          <w:sz w:val="24"/>
          <w:szCs w:val="24"/>
        </w:rPr>
        <w:t>》</w:t>
      </w:r>
      <w:r w:rsidR="00DA551F">
        <w:rPr>
          <w:rFonts w:ascii="Times New Roman" w:hAnsi="Times New Roman" w:hint="eastAsia"/>
          <w:sz w:val="24"/>
          <w:szCs w:val="24"/>
        </w:rPr>
        <w:t>。</w:t>
      </w:r>
    </w:p>
    <w:p w:rsidR="00DA551F" w:rsidRPr="00DA551F" w:rsidRDefault="00DA551F" w:rsidP="00586ACB">
      <w:pPr>
        <w:ind w:firstLineChars="200" w:firstLine="480"/>
        <w:rPr>
          <w:rFonts w:ascii="Times New Roman" w:hAnsi="Times New Roman"/>
          <w:sz w:val="24"/>
          <w:szCs w:val="24"/>
        </w:rPr>
      </w:pPr>
    </w:p>
    <w:p w:rsidR="00674DF7" w:rsidRPr="00087286" w:rsidRDefault="00510A3A" w:rsidP="00510A3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2" w:name="_Toc525225716"/>
      <w:r w:rsidRPr="00510A3A">
        <w:rPr>
          <w:rFonts w:ascii="Times New Roman" w:eastAsia="微软雅黑" w:hAnsi="Times New Roman" w:hint="eastAsia"/>
          <w:b/>
          <w:bCs/>
          <w:sz w:val="24"/>
          <w:szCs w:val="24"/>
        </w:rPr>
        <w:t>国家卫生健康委员会职能配置、内设机构和人员编制规定</w:t>
      </w:r>
      <w:bookmarkEnd w:id="202"/>
    </w:p>
    <w:p w:rsidR="00674DF7" w:rsidRPr="00087286" w:rsidRDefault="00674DF7" w:rsidP="00674DF7">
      <w:pPr>
        <w:rPr>
          <w:rFonts w:ascii="Times New Roman" w:hAnsi="Times New Roman"/>
          <w:sz w:val="24"/>
          <w:szCs w:val="24"/>
        </w:rPr>
      </w:pPr>
      <w:r w:rsidRPr="00087286">
        <w:rPr>
          <w:rFonts w:ascii="Times New Roman" w:hAnsi="Times New Roman"/>
          <w:sz w:val="24"/>
          <w:szCs w:val="24"/>
        </w:rPr>
        <w:t>来源：</w:t>
      </w:r>
      <w:r w:rsidR="00510A3A" w:rsidRPr="00510A3A">
        <w:rPr>
          <w:rFonts w:ascii="Times New Roman" w:hAnsi="Times New Roman" w:hint="eastAsia"/>
          <w:sz w:val="24"/>
          <w:szCs w:val="24"/>
        </w:rPr>
        <w:t>中国机构编制网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510A3A">
        <w:rPr>
          <w:rFonts w:ascii="Times New Roman" w:hAnsi="Times New Roman"/>
          <w:sz w:val="24"/>
          <w:szCs w:val="24"/>
        </w:rPr>
        <w:t>9</w:t>
      </w:r>
      <w:r w:rsidRPr="00087286">
        <w:rPr>
          <w:rFonts w:ascii="Times New Roman" w:hAnsi="Times New Roman"/>
          <w:sz w:val="24"/>
          <w:szCs w:val="24"/>
        </w:rPr>
        <w:t>月</w:t>
      </w:r>
      <w:r w:rsidR="00510A3A">
        <w:rPr>
          <w:rFonts w:ascii="Times New Roman" w:hAnsi="Times New Roman"/>
          <w:sz w:val="24"/>
          <w:szCs w:val="24"/>
        </w:rPr>
        <w:t>10</w:t>
      </w:r>
      <w:r w:rsidRPr="00087286">
        <w:rPr>
          <w:rFonts w:ascii="Times New Roman" w:hAnsi="Times New Roman"/>
          <w:sz w:val="24"/>
          <w:szCs w:val="24"/>
        </w:rPr>
        <w:t>日</w:t>
      </w:r>
    </w:p>
    <w:p w:rsidR="00510A3A" w:rsidRPr="00510A3A" w:rsidRDefault="000843DD" w:rsidP="00510A3A">
      <w:pPr>
        <w:rPr>
          <w:rFonts w:ascii="Times New Roman" w:hAnsi="Times New Roman"/>
          <w:bCs/>
          <w:color w:val="0000FF"/>
          <w:kern w:val="0"/>
          <w:sz w:val="24"/>
          <w:szCs w:val="24"/>
          <w:u w:val="single"/>
        </w:rPr>
      </w:pPr>
      <w:hyperlink r:id="rId16" w:history="1">
        <w:r w:rsidR="00510A3A" w:rsidRPr="00510A3A">
          <w:rPr>
            <w:rFonts w:ascii="Times New Roman" w:hAnsi="Times New Roman"/>
            <w:bCs/>
            <w:color w:val="0000FF"/>
            <w:kern w:val="0"/>
            <w:sz w:val="24"/>
            <w:szCs w:val="24"/>
            <w:u w:val="single"/>
          </w:rPr>
          <w:t>http://www.scopsr.gov.cn/bbyw/qwfb/201809/t20180910_308243.html</w:t>
        </w:r>
      </w:hyperlink>
    </w:p>
    <w:p w:rsidR="00C90045" w:rsidRPr="00087286" w:rsidRDefault="00DA551F" w:rsidP="000D12E5">
      <w:pPr>
        <w:ind w:firstLineChars="200" w:firstLine="480"/>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月</w:t>
      </w:r>
      <w:r>
        <w:rPr>
          <w:rFonts w:ascii="Times New Roman" w:hAnsi="Times New Roman" w:hint="eastAsia"/>
          <w:sz w:val="24"/>
          <w:szCs w:val="24"/>
        </w:rPr>
        <w:t>30</w:t>
      </w:r>
      <w:r>
        <w:rPr>
          <w:rFonts w:ascii="Times New Roman" w:hAnsi="Times New Roman" w:hint="eastAsia"/>
          <w:sz w:val="24"/>
          <w:szCs w:val="24"/>
        </w:rPr>
        <w:t>日</w:t>
      </w:r>
      <w:r>
        <w:rPr>
          <w:rFonts w:ascii="Times New Roman" w:hAnsi="Times New Roman"/>
          <w:sz w:val="24"/>
          <w:szCs w:val="24"/>
        </w:rPr>
        <w:t>，</w:t>
      </w:r>
      <w:r>
        <w:rPr>
          <w:rFonts w:ascii="Times New Roman" w:hAnsi="Times New Roman" w:hint="eastAsia"/>
          <w:sz w:val="24"/>
          <w:szCs w:val="24"/>
        </w:rPr>
        <w:t>《</w:t>
      </w:r>
      <w:r w:rsidRPr="00DA551F">
        <w:rPr>
          <w:rFonts w:ascii="Times New Roman" w:hAnsi="Times New Roman" w:hint="eastAsia"/>
          <w:sz w:val="24"/>
          <w:szCs w:val="24"/>
        </w:rPr>
        <w:t>国家卫生健康委员会职能配置、内设机构和人员编制规定</w:t>
      </w:r>
      <w:r>
        <w:rPr>
          <w:rFonts w:ascii="Times New Roman" w:hAnsi="Times New Roman" w:hint="eastAsia"/>
          <w:sz w:val="24"/>
          <w:szCs w:val="24"/>
        </w:rPr>
        <w:t>》正式</w:t>
      </w:r>
      <w:r>
        <w:rPr>
          <w:rFonts w:ascii="Times New Roman" w:hAnsi="Times New Roman"/>
          <w:sz w:val="24"/>
          <w:szCs w:val="24"/>
        </w:rPr>
        <w:t>施行。</w:t>
      </w:r>
      <w:r>
        <w:rPr>
          <w:rFonts w:ascii="Times New Roman" w:hAnsi="Times New Roman" w:hint="eastAsia"/>
          <w:sz w:val="24"/>
          <w:szCs w:val="24"/>
        </w:rPr>
        <w:t>国家卫生健康</w:t>
      </w:r>
      <w:r>
        <w:rPr>
          <w:rFonts w:ascii="Times New Roman" w:hAnsi="Times New Roman"/>
          <w:sz w:val="24"/>
          <w:szCs w:val="24"/>
        </w:rPr>
        <w:t>委员会作为</w:t>
      </w:r>
      <w:r>
        <w:rPr>
          <w:rFonts w:ascii="Times New Roman" w:hAnsi="Times New Roman" w:hint="eastAsia"/>
          <w:sz w:val="24"/>
          <w:szCs w:val="24"/>
        </w:rPr>
        <w:t>国务院</w:t>
      </w:r>
      <w:r>
        <w:rPr>
          <w:rFonts w:ascii="Times New Roman" w:hAnsi="Times New Roman"/>
          <w:sz w:val="24"/>
          <w:szCs w:val="24"/>
        </w:rPr>
        <w:t>组成部门，主要职责包括：</w:t>
      </w:r>
      <w:r w:rsidRPr="00DA551F">
        <w:rPr>
          <w:rFonts w:ascii="Times New Roman" w:hAnsi="Times New Roman" w:hint="eastAsia"/>
          <w:sz w:val="24"/>
          <w:szCs w:val="24"/>
        </w:rPr>
        <w:t>拟订卫生健康事业发展法律法规草案、政策、规划，制定部门规章和标准并组织实施</w:t>
      </w:r>
      <w:r w:rsidR="0028478A">
        <w:rPr>
          <w:rFonts w:ascii="Times New Roman" w:hAnsi="Times New Roman" w:hint="eastAsia"/>
          <w:sz w:val="24"/>
          <w:szCs w:val="24"/>
        </w:rPr>
        <w:t>等</w:t>
      </w:r>
      <w:r w:rsidR="0028478A">
        <w:rPr>
          <w:rFonts w:ascii="Times New Roman" w:hAnsi="Times New Roman"/>
          <w:sz w:val="24"/>
          <w:szCs w:val="24"/>
        </w:rPr>
        <w:t>。</w:t>
      </w:r>
    </w:p>
    <w:p w:rsidR="00C90045" w:rsidRPr="0028478A" w:rsidRDefault="00C90045" w:rsidP="000D12E5">
      <w:pPr>
        <w:ind w:firstLineChars="200" w:firstLine="480"/>
        <w:rPr>
          <w:rFonts w:ascii="Times New Roman" w:hAnsi="Times New Roman"/>
          <w:sz w:val="24"/>
          <w:szCs w:val="24"/>
        </w:rPr>
      </w:pPr>
    </w:p>
    <w:p w:rsidR="00510A3A" w:rsidRPr="00087286" w:rsidRDefault="00510A3A" w:rsidP="00510A3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3" w:name="_Toc525225717"/>
      <w:r w:rsidRPr="00510A3A">
        <w:rPr>
          <w:rFonts w:ascii="Times New Roman" w:eastAsia="微软雅黑" w:hAnsi="Times New Roman" w:hint="eastAsia"/>
          <w:b/>
          <w:bCs/>
          <w:sz w:val="24"/>
          <w:szCs w:val="24"/>
        </w:rPr>
        <w:t>《安全生产行政执法与刑事司法衔接工作办法》征求意见</w:t>
      </w:r>
      <w:bookmarkEnd w:id="203"/>
    </w:p>
    <w:p w:rsidR="00510A3A" w:rsidRPr="00087286" w:rsidRDefault="00510A3A" w:rsidP="00510A3A">
      <w:pPr>
        <w:rPr>
          <w:rFonts w:ascii="Times New Roman" w:hAnsi="Times New Roman"/>
          <w:sz w:val="24"/>
          <w:szCs w:val="24"/>
        </w:rPr>
      </w:pPr>
      <w:r w:rsidRPr="00087286">
        <w:rPr>
          <w:rFonts w:ascii="Times New Roman" w:hAnsi="Times New Roman"/>
          <w:sz w:val="24"/>
          <w:szCs w:val="24"/>
        </w:rPr>
        <w:t>来源：</w:t>
      </w:r>
      <w:r w:rsidR="0028478A" w:rsidRPr="0028478A">
        <w:rPr>
          <w:rFonts w:ascii="Times New Roman" w:hAnsi="Times New Roman" w:hint="eastAsia"/>
          <w:sz w:val="24"/>
          <w:szCs w:val="24"/>
        </w:rPr>
        <w:t>应急管理部政策法规司</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9</w:t>
      </w:r>
      <w:r w:rsidRPr="00087286">
        <w:rPr>
          <w:rFonts w:ascii="Times New Roman" w:hAnsi="Times New Roman"/>
          <w:sz w:val="24"/>
          <w:szCs w:val="24"/>
        </w:rPr>
        <w:t>月</w:t>
      </w:r>
      <w:r w:rsidR="0028478A">
        <w:rPr>
          <w:rFonts w:ascii="Times New Roman" w:hAnsi="Times New Roman"/>
          <w:sz w:val="24"/>
          <w:szCs w:val="24"/>
        </w:rPr>
        <w:t>11</w:t>
      </w:r>
      <w:r w:rsidRPr="00087286">
        <w:rPr>
          <w:rFonts w:ascii="Times New Roman" w:hAnsi="Times New Roman"/>
          <w:sz w:val="24"/>
          <w:szCs w:val="24"/>
        </w:rPr>
        <w:t>日</w:t>
      </w:r>
    </w:p>
    <w:p w:rsidR="0028478A" w:rsidRPr="0028478A" w:rsidRDefault="000843DD" w:rsidP="0028478A">
      <w:pPr>
        <w:rPr>
          <w:rFonts w:ascii="Times New Roman" w:hAnsi="Times New Roman"/>
          <w:bCs/>
          <w:color w:val="0000FF"/>
          <w:kern w:val="0"/>
          <w:sz w:val="24"/>
          <w:szCs w:val="24"/>
          <w:u w:val="single"/>
        </w:rPr>
      </w:pPr>
      <w:hyperlink r:id="rId17" w:history="1">
        <w:r w:rsidR="0028478A" w:rsidRPr="0028478A">
          <w:rPr>
            <w:rFonts w:ascii="Times New Roman" w:hAnsi="Times New Roman"/>
            <w:bCs/>
            <w:color w:val="0000FF"/>
            <w:kern w:val="0"/>
            <w:sz w:val="24"/>
            <w:szCs w:val="24"/>
            <w:u w:val="single"/>
          </w:rPr>
          <w:t>http://www.chinasafety.gov.cn/hd/zqyj/201809/t20180911_220479.shtml</w:t>
        </w:r>
      </w:hyperlink>
    </w:p>
    <w:p w:rsidR="00BE5168" w:rsidRDefault="0028478A" w:rsidP="00BE5168">
      <w:pPr>
        <w:ind w:firstLineChars="200" w:firstLine="480"/>
        <w:rPr>
          <w:rFonts w:ascii="Times New Roman" w:hAnsi="Times New Roman"/>
          <w:sz w:val="24"/>
          <w:szCs w:val="24"/>
        </w:rPr>
      </w:pPr>
      <w:r>
        <w:rPr>
          <w:rFonts w:ascii="Times New Roman" w:hAnsi="Times New Roman"/>
          <w:sz w:val="24"/>
          <w:szCs w:val="24"/>
        </w:rPr>
        <w:t>9</w:t>
      </w:r>
      <w:r>
        <w:rPr>
          <w:rFonts w:ascii="Times New Roman" w:hAnsi="Times New Roman" w:hint="eastAsia"/>
          <w:sz w:val="24"/>
          <w:szCs w:val="24"/>
        </w:rPr>
        <w:t>月</w:t>
      </w:r>
      <w:r>
        <w:rPr>
          <w:rFonts w:ascii="Times New Roman" w:hAnsi="Times New Roman" w:hint="eastAsia"/>
          <w:sz w:val="24"/>
          <w:szCs w:val="24"/>
        </w:rPr>
        <w:t>7</w:t>
      </w:r>
      <w:r>
        <w:rPr>
          <w:rFonts w:ascii="Times New Roman" w:hAnsi="Times New Roman" w:hint="eastAsia"/>
          <w:sz w:val="24"/>
          <w:szCs w:val="24"/>
        </w:rPr>
        <w:t>日</w:t>
      </w:r>
      <w:r>
        <w:rPr>
          <w:rFonts w:ascii="Times New Roman" w:hAnsi="Times New Roman"/>
          <w:sz w:val="24"/>
          <w:szCs w:val="24"/>
        </w:rPr>
        <w:t>，</w:t>
      </w:r>
      <w:r>
        <w:rPr>
          <w:rFonts w:ascii="Times New Roman" w:hAnsi="Times New Roman" w:hint="eastAsia"/>
          <w:sz w:val="24"/>
          <w:szCs w:val="24"/>
        </w:rPr>
        <w:t>国家应急管理部</w:t>
      </w:r>
      <w:r>
        <w:rPr>
          <w:rFonts w:ascii="Times New Roman" w:hAnsi="Times New Roman"/>
          <w:sz w:val="24"/>
          <w:szCs w:val="24"/>
        </w:rPr>
        <w:t>政策法规司起草了</w:t>
      </w:r>
      <w:r w:rsidRPr="0028478A">
        <w:rPr>
          <w:rFonts w:ascii="Times New Roman" w:hAnsi="Times New Roman" w:hint="eastAsia"/>
          <w:sz w:val="24"/>
          <w:szCs w:val="24"/>
        </w:rPr>
        <w:t>《安全生产行政执法与刑事司法衔接工作办法（征求意见稿）》</w:t>
      </w:r>
      <w:r w:rsidR="00BE5168">
        <w:rPr>
          <w:rFonts w:ascii="Times New Roman" w:hAnsi="Times New Roman" w:hint="eastAsia"/>
          <w:sz w:val="24"/>
          <w:szCs w:val="24"/>
        </w:rPr>
        <w:t>。现公开征求意见，有关单位及各界人士可</w:t>
      </w:r>
      <w:r w:rsidRPr="0028478A">
        <w:rPr>
          <w:rFonts w:ascii="Times New Roman" w:hAnsi="Times New Roman" w:hint="eastAsia"/>
          <w:sz w:val="24"/>
          <w:szCs w:val="24"/>
        </w:rPr>
        <w:t>在</w:t>
      </w:r>
      <w:r w:rsidRPr="0028478A">
        <w:rPr>
          <w:rFonts w:ascii="Times New Roman" w:hAnsi="Times New Roman" w:hint="eastAsia"/>
          <w:sz w:val="24"/>
          <w:szCs w:val="24"/>
        </w:rPr>
        <w:t>2018</w:t>
      </w:r>
      <w:r w:rsidRPr="0028478A">
        <w:rPr>
          <w:rFonts w:ascii="Times New Roman" w:hAnsi="Times New Roman" w:hint="eastAsia"/>
          <w:sz w:val="24"/>
          <w:szCs w:val="24"/>
        </w:rPr>
        <w:t>年</w:t>
      </w:r>
      <w:r w:rsidRPr="0028478A">
        <w:rPr>
          <w:rFonts w:ascii="Times New Roman" w:hAnsi="Times New Roman" w:hint="eastAsia"/>
          <w:sz w:val="24"/>
          <w:szCs w:val="24"/>
        </w:rPr>
        <w:t>10</w:t>
      </w:r>
      <w:r w:rsidRPr="0028478A">
        <w:rPr>
          <w:rFonts w:ascii="Times New Roman" w:hAnsi="Times New Roman" w:hint="eastAsia"/>
          <w:sz w:val="24"/>
          <w:szCs w:val="24"/>
        </w:rPr>
        <w:t>月</w:t>
      </w:r>
      <w:r w:rsidRPr="0028478A">
        <w:rPr>
          <w:rFonts w:ascii="Times New Roman" w:hAnsi="Times New Roman" w:hint="eastAsia"/>
          <w:sz w:val="24"/>
          <w:szCs w:val="24"/>
        </w:rPr>
        <w:t>8</w:t>
      </w:r>
      <w:r w:rsidR="00BE5168">
        <w:rPr>
          <w:rFonts w:ascii="Times New Roman" w:hAnsi="Times New Roman" w:hint="eastAsia"/>
          <w:sz w:val="24"/>
          <w:szCs w:val="24"/>
        </w:rPr>
        <w:t>日前，通过以下方式提出意见：</w:t>
      </w:r>
    </w:p>
    <w:p w:rsidR="00BE5168" w:rsidRPr="00BE5168" w:rsidRDefault="00BE5168" w:rsidP="00BE5168">
      <w:pPr>
        <w:ind w:firstLineChars="200" w:firstLine="480"/>
        <w:rPr>
          <w:rFonts w:ascii="Times New Roman" w:hAnsi="Times New Roman"/>
          <w:sz w:val="24"/>
          <w:szCs w:val="24"/>
        </w:rPr>
      </w:pPr>
      <w:r w:rsidRPr="00BE5168">
        <w:rPr>
          <w:rFonts w:ascii="Times New Roman" w:hAnsi="Times New Roman" w:hint="eastAsia"/>
          <w:sz w:val="24"/>
          <w:szCs w:val="24"/>
        </w:rPr>
        <w:t>一、通过信函将意见发至：北京市东城区和平里北街</w:t>
      </w:r>
      <w:r w:rsidRPr="00BE5168">
        <w:rPr>
          <w:rFonts w:ascii="Times New Roman" w:hAnsi="Times New Roman" w:hint="eastAsia"/>
          <w:sz w:val="24"/>
          <w:szCs w:val="24"/>
        </w:rPr>
        <w:t>21</w:t>
      </w:r>
      <w:r w:rsidRPr="00BE5168">
        <w:rPr>
          <w:rFonts w:ascii="Times New Roman" w:hAnsi="Times New Roman" w:hint="eastAsia"/>
          <w:sz w:val="24"/>
          <w:szCs w:val="24"/>
        </w:rPr>
        <w:t>号政策法规司</w:t>
      </w:r>
      <w:r>
        <w:rPr>
          <w:rFonts w:ascii="Times New Roman" w:hAnsi="Times New Roman" w:hint="eastAsia"/>
          <w:sz w:val="24"/>
          <w:szCs w:val="24"/>
        </w:rPr>
        <w:t>；</w:t>
      </w:r>
    </w:p>
    <w:p w:rsidR="00BE5168" w:rsidRPr="00BE5168" w:rsidRDefault="00BE5168" w:rsidP="00BE5168">
      <w:pPr>
        <w:ind w:firstLineChars="200" w:firstLine="480"/>
        <w:rPr>
          <w:rFonts w:ascii="Times New Roman" w:hAnsi="Times New Roman"/>
          <w:sz w:val="24"/>
          <w:szCs w:val="24"/>
        </w:rPr>
      </w:pPr>
      <w:r w:rsidRPr="00BE5168">
        <w:rPr>
          <w:rFonts w:ascii="Times New Roman" w:hAnsi="Times New Roman" w:hint="eastAsia"/>
          <w:sz w:val="24"/>
          <w:szCs w:val="24"/>
        </w:rPr>
        <w:t>二、通过传真将意见发至：</w:t>
      </w:r>
      <w:r w:rsidRPr="00BE5168">
        <w:rPr>
          <w:rFonts w:ascii="Times New Roman" w:hAnsi="Times New Roman" w:hint="eastAsia"/>
          <w:sz w:val="24"/>
          <w:szCs w:val="24"/>
        </w:rPr>
        <w:t>010-64463814</w:t>
      </w:r>
      <w:r>
        <w:rPr>
          <w:rFonts w:ascii="Times New Roman" w:hAnsi="Times New Roman" w:hint="eastAsia"/>
          <w:sz w:val="24"/>
          <w:szCs w:val="24"/>
        </w:rPr>
        <w:t>；</w:t>
      </w:r>
    </w:p>
    <w:p w:rsidR="00BE5168" w:rsidRPr="00510A3A" w:rsidRDefault="00BE5168" w:rsidP="00BE5168">
      <w:pPr>
        <w:ind w:firstLineChars="200" w:firstLine="480"/>
        <w:rPr>
          <w:rFonts w:ascii="Times New Roman" w:hAnsi="Times New Roman"/>
          <w:sz w:val="24"/>
          <w:szCs w:val="24"/>
        </w:rPr>
        <w:sectPr w:rsidR="00BE5168" w:rsidRPr="00510A3A" w:rsidSect="004A65E3">
          <w:headerReference w:type="default" r:id="rId18"/>
          <w:pgSz w:w="11906" w:h="16838"/>
          <w:pgMar w:top="1440" w:right="1418" w:bottom="1440" w:left="1418" w:header="567" w:footer="851" w:gutter="0"/>
          <w:cols w:space="720"/>
          <w:docGrid w:type="linesAndChars" w:linePitch="312"/>
        </w:sectPr>
      </w:pPr>
      <w:r w:rsidRPr="00BE5168">
        <w:rPr>
          <w:rFonts w:ascii="Times New Roman" w:hAnsi="Times New Roman" w:hint="eastAsia"/>
          <w:sz w:val="24"/>
          <w:szCs w:val="24"/>
        </w:rPr>
        <w:t>三、通过电子邮件将意见发至：</w:t>
      </w:r>
      <w:r w:rsidRPr="00BE5168">
        <w:rPr>
          <w:rFonts w:ascii="Times New Roman" w:hAnsi="Times New Roman" w:hint="eastAsia"/>
          <w:sz w:val="24"/>
          <w:szCs w:val="24"/>
        </w:rPr>
        <w:t>zfjd@chinasafety.gov.cn</w:t>
      </w:r>
      <w:r w:rsidRPr="00BE5168">
        <w:rPr>
          <w:rFonts w:ascii="Times New Roman" w:hAnsi="Times New Roman" w:hint="eastAsia"/>
          <w:sz w:val="24"/>
          <w:szCs w:val="24"/>
        </w:rPr>
        <w:t>。</w:t>
      </w:r>
    </w:p>
    <w:p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4" w:name="_Toc514264417"/>
      <w:bookmarkStart w:id="205" w:name="_Toc519451812"/>
      <w:bookmarkStart w:id="206" w:name="_Toc525225718"/>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04"/>
      <w:bookmarkEnd w:id="205"/>
      <w:bookmarkEnd w:id="206"/>
    </w:p>
    <w:p w:rsidR="00C55412" w:rsidRPr="00087286" w:rsidRDefault="00AD0D30" w:rsidP="00AD0D3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7" w:name="_Toc525225719"/>
      <w:r w:rsidRPr="00AD0D30">
        <w:rPr>
          <w:rFonts w:ascii="Times New Roman" w:eastAsia="微软雅黑" w:hAnsi="Times New Roman" w:hint="eastAsia"/>
          <w:b/>
          <w:bCs/>
          <w:sz w:val="24"/>
          <w:szCs w:val="24"/>
        </w:rPr>
        <w:t>劳损属于法定职业病吗？</w:t>
      </w:r>
      <w:bookmarkEnd w:id="207"/>
    </w:p>
    <w:p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AD0D30">
        <w:rPr>
          <w:rFonts w:ascii="Times New Roman" w:hAnsi="Times New Roman" w:hint="eastAsia"/>
          <w:sz w:val="24"/>
          <w:szCs w:val="24"/>
        </w:rPr>
        <w:t>安之</w:t>
      </w:r>
      <w:proofErr w:type="gramStart"/>
      <w:r w:rsidR="00AD0D30">
        <w:rPr>
          <w:rFonts w:ascii="Times New Roman" w:hAnsi="Times New Roman" w:hint="eastAsia"/>
          <w:sz w:val="24"/>
          <w:szCs w:val="24"/>
        </w:rPr>
        <w:t>康信息</w:t>
      </w:r>
      <w:proofErr w:type="gramEnd"/>
      <w:r w:rsidR="00AD0D30">
        <w:rPr>
          <w:rFonts w:ascii="Times New Roman" w:hAnsi="Times New Roman"/>
          <w:sz w:val="24"/>
          <w:szCs w:val="24"/>
        </w:rPr>
        <w:t>咨询中心</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AD0D30">
        <w:rPr>
          <w:rFonts w:ascii="Times New Roman" w:hAnsi="Times New Roman"/>
          <w:sz w:val="24"/>
          <w:szCs w:val="24"/>
        </w:rPr>
        <w:t>9</w:t>
      </w:r>
      <w:r w:rsidRPr="00087286">
        <w:rPr>
          <w:rFonts w:ascii="Times New Roman" w:hAnsi="Times New Roman"/>
          <w:sz w:val="24"/>
          <w:szCs w:val="24"/>
        </w:rPr>
        <w:t>月</w:t>
      </w:r>
      <w:r w:rsidR="00F517F2">
        <w:rPr>
          <w:rFonts w:ascii="Times New Roman" w:hAnsi="Times New Roman"/>
          <w:sz w:val="24"/>
          <w:szCs w:val="24"/>
        </w:rPr>
        <w:t>2</w:t>
      </w:r>
      <w:r w:rsidRPr="00087286">
        <w:rPr>
          <w:rFonts w:ascii="Times New Roman" w:hAnsi="Times New Roman"/>
          <w:sz w:val="24"/>
          <w:szCs w:val="24"/>
        </w:rPr>
        <w:t>日</w:t>
      </w:r>
    </w:p>
    <w:p w:rsidR="00AD0D30" w:rsidRPr="00AD0D30" w:rsidRDefault="00AD0D30" w:rsidP="00AD0D30">
      <w:pPr>
        <w:rPr>
          <w:rFonts w:ascii="Times New Roman" w:hAnsi="Times New Roman"/>
          <w:bCs/>
          <w:color w:val="0000FF"/>
          <w:kern w:val="0"/>
          <w:sz w:val="24"/>
          <w:szCs w:val="24"/>
          <w:u w:val="single"/>
        </w:rPr>
      </w:pPr>
      <w:hyperlink r:id="rId19" w:history="1">
        <w:r w:rsidRPr="00AD0D30">
          <w:rPr>
            <w:rFonts w:ascii="Times New Roman" w:hAnsi="Times New Roman"/>
            <w:bCs/>
            <w:color w:val="0000FF"/>
            <w:kern w:val="0"/>
            <w:sz w:val="24"/>
            <w:szCs w:val="24"/>
            <w:u w:val="single"/>
          </w:rPr>
          <w:t>https://mp.weixin.qq.com/s/</w:t>
        </w:r>
        <w:r w:rsidRPr="00AD0D30">
          <w:rPr>
            <w:rFonts w:ascii="Times New Roman" w:hAnsi="Times New Roman"/>
            <w:bCs/>
            <w:color w:val="0000FF"/>
            <w:kern w:val="0"/>
            <w:sz w:val="24"/>
            <w:szCs w:val="24"/>
            <w:u w:val="single"/>
          </w:rPr>
          <w:t>e</w:t>
        </w:r>
        <w:r w:rsidRPr="00AD0D30">
          <w:rPr>
            <w:rFonts w:ascii="Times New Roman" w:hAnsi="Times New Roman"/>
            <w:bCs/>
            <w:color w:val="0000FF"/>
            <w:kern w:val="0"/>
            <w:sz w:val="24"/>
            <w:szCs w:val="24"/>
            <w:u w:val="single"/>
          </w:rPr>
          <w:t>OuDyg-DfoeifQspYko2Yw</w:t>
        </w:r>
      </w:hyperlink>
    </w:p>
    <w:p w:rsidR="00971E3C" w:rsidRPr="00087286" w:rsidRDefault="00AD0D30" w:rsidP="000F651E">
      <w:pPr>
        <w:ind w:firstLineChars="200" w:firstLine="480"/>
        <w:rPr>
          <w:rFonts w:ascii="Times New Roman" w:hAnsi="Times New Roman"/>
          <w:bCs/>
          <w:sz w:val="24"/>
          <w:szCs w:val="24"/>
        </w:rPr>
      </w:pPr>
      <w:r w:rsidRPr="00AD0D30">
        <w:rPr>
          <w:rFonts w:ascii="Times New Roman" w:hAnsi="Times New Roman" w:hint="eastAsia"/>
          <w:bCs/>
          <w:sz w:val="24"/>
          <w:szCs w:val="24"/>
        </w:rPr>
        <w:t>劳损类疾病在欧洲、台湾和香港属于法定职业病。但在中国内地，除了手臂振动病，大多数常见疾病如腰肌劳损、上肢与下肢劳损，不在职业病范围目录内，劳动者患上该类疾病只能由个人承担，无法申请职业病诊断。若将劳损类疾病纳入法定职业病目录范围，由国家工伤保险及企业给予相应的工伤保障，并不是仅仅是给国家、企业增加负担，反而是能促进企业提高自身的劳损预防意识，从不同层面减少劳损类疾病的发生。</w:t>
      </w:r>
    </w:p>
    <w:p w:rsidR="000F651E" w:rsidRPr="00BE5168" w:rsidRDefault="000F651E" w:rsidP="001F0841">
      <w:pPr>
        <w:rPr>
          <w:rFonts w:ascii="Times New Roman" w:hAnsi="Times New Roman"/>
          <w:bCs/>
          <w:sz w:val="24"/>
          <w:szCs w:val="24"/>
        </w:rPr>
      </w:pPr>
    </w:p>
    <w:p w:rsidR="001F0841" w:rsidRPr="00087286" w:rsidRDefault="00AD0D30" w:rsidP="00AD0D3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8" w:name="_Toc525225720"/>
      <w:r w:rsidRPr="00AD0D30">
        <w:rPr>
          <w:rFonts w:ascii="Times New Roman" w:eastAsia="微软雅黑" w:hAnsi="Times New Roman" w:hint="eastAsia"/>
          <w:b/>
          <w:bCs/>
          <w:sz w:val="24"/>
          <w:szCs w:val="24"/>
        </w:rPr>
        <w:t>肩颈紧张，肩颈痛，咋办？这</w:t>
      </w:r>
      <w:r w:rsidRPr="00AD0D30">
        <w:rPr>
          <w:rFonts w:ascii="Times New Roman" w:eastAsia="微软雅黑" w:hAnsi="Times New Roman" w:hint="eastAsia"/>
          <w:b/>
          <w:bCs/>
          <w:sz w:val="24"/>
          <w:szCs w:val="24"/>
        </w:rPr>
        <w:t>6</w:t>
      </w:r>
      <w:r w:rsidRPr="00AD0D30">
        <w:rPr>
          <w:rFonts w:ascii="Times New Roman" w:eastAsia="微软雅黑" w:hAnsi="Times New Roman" w:hint="eastAsia"/>
          <w:b/>
          <w:bCs/>
          <w:sz w:val="24"/>
          <w:szCs w:val="24"/>
        </w:rPr>
        <w:t>个小方法很实用！</w:t>
      </w:r>
      <w:bookmarkEnd w:id="208"/>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00AD0D30" w:rsidRPr="00AD0D30">
        <w:rPr>
          <w:rFonts w:ascii="Times New Roman" w:hAnsi="Times New Roman" w:hint="eastAsia"/>
          <w:bCs/>
          <w:sz w:val="24"/>
          <w:szCs w:val="24"/>
        </w:rPr>
        <w:t>广东职业病防治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AD0D30">
        <w:rPr>
          <w:rFonts w:ascii="Times New Roman" w:hAnsi="Times New Roman"/>
          <w:sz w:val="24"/>
          <w:szCs w:val="24"/>
        </w:rPr>
        <w:t>8</w:t>
      </w:r>
      <w:r w:rsidRPr="00087286">
        <w:rPr>
          <w:rFonts w:ascii="Times New Roman" w:hAnsi="Times New Roman"/>
          <w:sz w:val="24"/>
          <w:szCs w:val="24"/>
        </w:rPr>
        <w:t>月</w:t>
      </w:r>
      <w:r w:rsidR="00AD0D30">
        <w:rPr>
          <w:rFonts w:ascii="Times New Roman" w:hAnsi="Times New Roman"/>
          <w:sz w:val="24"/>
          <w:szCs w:val="24"/>
        </w:rPr>
        <w:t>29</w:t>
      </w:r>
      <w:r w:rsidRPr="00087286">
        <w:rPr>
          <w:rFonts w:ascii="Times New Roman" w:hAnsi="Times New Roman"/>
          <w:sz w:val="24"/>
          <w:szCs w:val="24"/>
        </w:rPr>
        <w:t>日</w:t>
      </w:r>
    </w:p>
    <w:p w:rsidR="00AD0D30" w:rsidRDefault="00AD0D30" w:rsidP="00AD0D30">
      <w:hyperlink r:id="rId20" w:history="1">
        <w:r w:rsidRPr="00AD0D30">
          <w:rPr>
            <w:rFonts w:ascii="Times New Roman" w:hAnsi="Times New Roman"/>
            <w:bCs/>
            <w:color w:val="0000FF"/>
            <w:kern w:val="0"/>
            <w:sz w:val="24"/>
            <w:szCs w:val="24"/>
            <w:u w:val="single"/>
          </w:rPr>
          <w:t>https://mp.weixin.qq.com/s/mKqR9OH1Qqf8_7iZq6TXAg</w:t>
        </w:r>
      </w:hyperlink>
    </w:p>
    <w:p w:rsidR="00886346" w:rsidRDefault="00AD0D30" w:rsidP="00886346">
      <w:pPr>
        <w:ind w:firstLineChars="200" w:firstLine="480"/>
        <w:rPr>
          <w:rFonts w:ascii="Times New Roman" w:hAnsi="Times New Roman"/>
          <w:bCs/>
          <w:sz w:val="24"/>
          <w:szCs w:val="24"/>
        </w:rPr>
      </w:pPr>
      <w:r w:rsidRPr="00AD0D30">
        <w:rPr>
          <w:rFonts w:ascii="Times New Roman" w:hAnsi="Times New Roman" w:hint="eastAsia"/>
          <w:bCs/>
          <w:sz w:val="24"/>
          <w:szCs w:val="24"/>
        </w:rPr>
        <w:t>本文介绍缓解肩颈紧张、不适的</w:t>
      </w:r>
      <w:r w:rsidRPr="00AD0D30">
        <w:rPr>
          <w:rFonts w:ascii="Times New Roman" w:hAnsi="Times New Roman" w:hint="eastAsia"/>
          <w:bCs/>
          <w:sz w:val="24"/>
          <w:szCs w:val="24"/>
        </w:rPr>
        <w:t>6</w:t>
      </w:r>
      <w:r w:rsidRPr="00AD0D30">
        <w:rPr>
          <w:rFonts w:ascii="Times New Roman" w:hAnsi="Times New Roman" w:hint="eastAsia"/>
          <w:bCs/>
          <w:sz w:val="24"/>
          <w:szCs w:val="24"/>
        </w:rPr>
        <w:t>个方法，包括：懒猫弓背、四向点头、靠墙天使、蝴蝶展翅、招财猫咪和壁虎爬行。</w:t>
      </w:r>
    </w:p>
    <w:p w:rsidR="00AD0D30" w:rsidRPr="00087286" w:rsidRDefault="00AD0D30" w:rsidP="00886346">
      <w:pPr>
        <w:ind w:firstLineChars="200" w:firstLine="480"/>
        <w:rPr>
          <w:rFonts w:ascii="Times New Roman" w:hAnsi="Times New Roman" w:hint="eastAsia"/>
          <w:bCs/>
          <w:sz w:val="24"/>
          <w:szCs w:val="24"/>
        </w:rPr>
      </w:pPr>
    </w:p>
    <w:p w:rsidR="001F0841" w:rsidRPr="00087286" w:rsidRDefault="00F517F2" w:rsidP="00F517F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9" w:name="_Toc525225721"/>
      <w:r w:rsidRPr="00F517F2">
        <w:rPr>
          <w:rFonts w:ascii="Times New Roman" w:eastAsia="微软雅黑" w:hAnsi="Times New Roman" w:hint="eastAsia"/>
          <w:b/>
          <w:bCs/>
          <w:sz w:val="24"/>
          <w:szCs w:val="24"/>
        </w:rPr>
        <w:t>上班族的腰部紧张，酸痛不适，不用喝药酒，这里有妙招！</w:t>
      </w:r>
      <w:bookmarkEnd w:id="209"/>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00F517F2" w:rsidRPr="00F517F2">
        <w:rPr>
          <w:rFonts w:ascii="Times New Roman" w:hAnsi="Times New Roman" w:hint="eastAsia"/>
          <w:bCs/>
          <w:sz w:val="24"/>
          <w:szCs w:val="24"/>
        </w:rPr>
        <w:t>广东职业病防治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F517F2">
        <w:rPr>
          <w:rFonts w:ascii="Times New Roman" w:hAnsi="Times New Roman"/>
          <w:sz w:val="24"/>
          <w:szCs w:val="24"/>
        </w:rPr>
        <w:t>9</w:t>
      </w:r>
      <w:r w:rsidRPr="00087286">
        <w:rPr>
          <w:rFonts w:ascii="Times New Roman" w:hAnsi="Times New Roman"/>
          <w:sz w:val="24"/>
          <w:szCs w:val="24"/>
        </w:rPr>
        <w:t>月</w:t>
      </w:r>
      <w:r w:rsidR="00F517F2">
        <w:rPr>
          <w:rFonts w:ascii="Times New Roman" w:hAnsi="Times New Roman"/>
          <w:sz w:val="24"/>
          <w:szCs w:val="24"/>
        </w:rPr>
        <w:t>5</w:t>
      </w:r>
      <w:r w:rsidRPr="00087286">
        <w:rPr>
          <w:rFonts w:ascii="Times New Roman" w:hAnsi="Times New Roman"/>
          <w:sz w:val="24"/>
          <w:szCs w:val="24"/>
        </w:rPr>
        <w:t>日</w:t>
      </w:r>
    </w:p>
    <w:p w:rsidR="00F517F2" w:rsidRPr="00F517F2" w:rsidRDefault="000843DD" w:rsidP="00F517F2">
      <w:pPr>
        <w:rPr>
          <w:rFonts w:ascii="Times New Roman" w:hAnsi="Times New Roman"/>
          <w:bCs/>
          <w:color w:val="0000FF"/>
          <w:kern w:val="0"/>
          <w:sz w:val="24"/>
          <w:szCs w:val="24"/>
          <w:u w:val="single"/>
        </w:rPr>
      </w:pPr>
      <w:hyperlink r:id="rId21" w:history="1">
        <w:r w:rsidR="00F517F2" w:rsidRPr="00F517F2">
          <w:rPr>
            <w:rFonts w:ascii="Times New Roman" w:hAnsi="Times New Roman"/>
            <w:bCs/>
            <w:color w:val="0000FF"/>
            <w:kern w:val="0"/>
            <w:sz w:val="24"/>
            <w:szCs w:val="24"/>
            <w:u w:val="single"/>
          </w:rPr>
          <w:t>https://mp.weixin.qq.com/s/WVrw2JdiKje0sJPFOvgL_A</w:t>
        </w:r>
      </w:hyperlink>
    </w:p>
    <w:p w:rsidR="001F0841" w:rsidRPr="00087286" w:rsidRDefault="009F125E" w:rsidP="001F0841">
      <w:pPr>
        <w:ind w:firstLineChars="200" w:firstLine="480"/>
        <w:rPr>
          <w:rFonts w:ascii="Times New Roman" w:hAnsi="Times New Roman"/>
          <w:bCs/>
          <w:sz w:val="24"/>
          <w:szCs w:val="24"/>
        </w:rPr>
      </w:pPr>
      <w:r>
        <w:rPr>
          <w:rFonts w:ascii="Times New Roman" w:hAnsi="Times New Roman" w:hint="eastAsia"/>
          <w:bCs/>
          <w:sz w:val="24"/>
          <w:szCs w:val="24"/>
        </w:rPr>
        <w:t>本文介绍</w:t>
      </w:r>
      <w:r>
        <w:rPr>
          <w:rFonts w:ascii="Times New Roman" w:hAnsi="Times New Roman"/>
          <w:bCs/>
          <w:sz w:val="24"/>
          <w:szCs w:val="24"/>
        </w:rPr>
        <w:t>缓解</w:t>
      </w:r>
      <w:r>
        <w:rPr>
          <w:rFonts w:ascii="Times New Roman" w:hAnsi="Times New Roman" w:hint="eastAsia"/>
          <w:bCs/>
          <w:sz w:val="24"/>
          <w:szCs w:val="24"/>
        </w:rPr>
        <w:t>腰部紧张、不适的</w:t>
      </w:r>
      <w:r>
        <w:rPr>
          <w:rFonts w:ascii="Times New Roman" w:hAnsi="Times New Roman" w:hint="eastAsia"/>
          <w:bCs/>
          <w:sz w:val="24"/>
          <w:szCs w:val="24"/>
        </w:rPr>
        <w:t>6</w:t>
      </w:r>
      <w:r>
        <w:rPr>
          <w:rFonts w:ascii="Times New Roman" w:hAnsi="Times New Roman" w:hint="eastAsia"/>
          <w:bCs/>
          <w:sz w:val="24"/>
          <w:szCs w:val="24"/>
        </w:rPr>
        <w:t>个方法，</w:t>
      </w:r>
      <w:r>
        <w:rPr>
          <w:rFonts w:ascii="Times New Roman" w:hAnsi="Times New Roman"/>
          <w:bCs/>
          <w:sz w:val="24"/>
          <w:szCs w:val="24"/>
        </w:rPr>
        <w:t>包括：</w:t>
      </w:r>
      <w:r>
        <w:rPr>
          <w:rFonts w:ascii="Times New Roman" w:hAnsi="Times New Roman" w:hint="eastAsia"/>
          <w:bCs/>
          <w:sz w:val="24"/>
          <w:szCs w:val="24"/>
        </w:rPr>
        <w:t>“</w:t>
      </w:r>
      <w:r>
        <w:rPr>
          <w:rFonts w:ascii="Times New Roman" w:hAnsi="Times New Roman" w:hint="eastAsia"/>
          <w:bCs/>
          <w:sz w:val="24"/>
          <w:szCs w:val="24"/>
        </w:rPr>
        <w:t>4</w:t>
      </w:r>
      <w:r>
        <w:rPr>
          <w:rFonts w:ascii="Times New Roman" w:hAnsi="Times New Roman" w:hint="eastAsia"/>
          <w:bCs/>
          <w:sz w:val="24"/>
          <w:szCs w:val="24"/>
        </w:rPr>
        <w:t>”字</w:t>
      </w:r>
      <w:r>
        <w:rPr>
          <w:rFonts w:ascii="Times New Roman" w:hAnsi="Times New Roman"/>
          <w:bCs/>
          <w:sz w:val="24"/>
          <w:szCs w:val="24"/>
        </w:rPr>
        <w:t>拉伸、</w:t>
      </w:r>
      <w:r>
        <w:rPr>
          <w:rFonts w:ascii="Times New Roman" w:hAnsi="Times New Roman" w:hint="eastAsia"/>
          <w:bCs/>
          <w:sz w:val="24"/>
          <w:szCs w:val="24"/>
        </w:rPr>
        <w:t>侧向伸展</w:t>
      </w:r>
      <w:r>
        <w:rPr>
          <w:rFonts w:ascii="Times New Roman" w:hAnsi="Times New Roman"/>
          <w:bCs/>
          <w:sz w:val="24"/>
          <w:szCs w:val="24"/>
        </w:rPr>
        <w:t>、</w:t>
      </w:r>
      <w:r>
        <w:rPr>
          <w:rFonts w:ascii="Times New Roman" w:hAnsi="Times New Roman" w:hint="eastAsia"/>
          <w:bCs/>
          <w:sz w:val="24"/>
          <w:szCs w:val="24"/>
        </w:rPr>
        <w:t>左右互搏</w:t>
      </w:r>
      <w:r>
        <w:rPr>
          <w:rFonts w:ascii="Times New Roman" w:hAnsi="Times New Roman"/>
          <w:bCs/>
          <w:sz w:val="24"/>
          <w:szCs w:val="24"/>
        </w:rPr>
        <w:t>、</w:t>
      </w:r>
      <w:r>
        <w:rPr>
          <w:rFonts w:ascii="Times New Roman" w:hAnsi="Times New Roman" w:hint="eastAsia"/>
          <w:bCs/>
          <w:sz w:val="24"/>
          <w:szCs w:val="24"/>
        </w:rPr>
        <w:t>站姿拉伸</w:t>
      </w:r>
      <w:r>
        <w:rPr>
          <w:rFonts w:ascii="Times New Roman" w:hAnsi="Times New Roman"/>
          <w:bCs/>
          <w:sz w:val="24"/>
          <w:szCs w:val="24"/>
        </w:rPr>
        <w:t>、</w:t>
      </w:r>
      <w:r>
        <w:rPr>
          <w:rFonts w:ascii="Times New Roman" w:hAnsi="Times New Roman" w:hint="eastAsia"/>
          <w:bCs/>
          <w:sz w:val="24"/>
          <w:szCs w:val="24"/>
        </w:rPr>
        <w:t>靠椅顶髋和</w:t>
      </w:r>
      <w:r>
        <w:rPr>
          <w:rFonts w:ascii="Times New Roman" w:hAnsi="Times New Roman"/>
          <w:bCs/>
          <w:sz w:val="24"/>
          <w:szCs w:val="24"/>
        </w:rPr>
        <w:t>坐姿收腿。</w:t>
      </w:r>
    </w:p>
    <w:p w:rsidR="001F0841" w:rsidRPr="00087286" w:rsidRDefault="001F0841" w:rsidP="001F0841">
      <w:pPr>
        <w:rPr>
          <w:rFonts w:ascii="Times New Roman" w:hAnsi="Times New Roman"/>
          <w:bCs/>
          <w:sz w:val="24"/>
          <w:szCs w:val="24"/>
        </w:rPr>
      </w:pPr>
    </w:p>
    <w:p w:rsidR="00BE1695" w:rsidRPr="00087286" w:rsidRDefault="00BE1695" w:rsidP="000D12E5">
      <w:pPr>
        <w:ind w:firstLineChars="200" w:firstLine="480"/>
        <w:rPr>
          <w:rFonts w:ascii="Times New Roman" w:hAnsi="Times New Roman"/>
          <w:bCs/>
          <w:sz w:val="24"/>
          <w:szCs w:val="24"/>
        </w:rPr>
      </w:pPr>
    </w:p>
    <w:p w:rsidR="00107DA9" w:rsidRPr="00087286" w:rsidRDefault="00107DA9" w:rsidP="003B1063">
      <w:pPr>
        <w:pStyle w:val="ListParagraph1"/>
        <w:numPr>
          <w:ilvl w:val="1"/>
          <w:numId w:val="35"/>
        </w:numPr>
        <w:spacing w:beforeLines="50" w:before="156"/>
        <w:ind w:firstLineChars="0"/>
        <w:outlineLvl w:val="1"/>
        <w:rPr>
          <w:rFonts w:ascii="Times New Roman" w:hAnsi="Times New Roman"/>
          <w:bCs/>
          <w:sz w:val="24"/>
          <w:szCs w:val="24"/>
        </w:rPr>
        <w:sectPr w:rsidR="00107DA9" w:rsidRPr="00087286" w:rsidSect="004A65E3">
          <w:headerReference w:type="default" r:id="rId22"/>
          <w:pgSz w:w="11906" w:h="16838"/>
          <w:pgMar w:top="1440" w:right="1418" w:bottom="1440" w:left="1418" w:header="567" w:footer="851" w:gutter="0"/>
          <w:cols w:space="720"/>
          <w:docGrid w:type="linesAndChars" w:linePitch="312"/>
        </w:sectPr>
      </w:pPr>
    </w:p>
    <w:p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0" w:name="_Toc514264420"/>
      <w:bookmarkStart w:id="211" w:name="_Toc519451816"/>
      <w:bookmarkStart w:id="212" w:name="_Toc525225722"/>
      <w:r w:rsidRPr="00087286">
        <w:rPr>
          <w:rFonts w:ascii="Times New Roman" w:eastAsia="微软雅黑" w:hAnsi="Times New Roman"/>
          <w:sz w:val="28"/>
          <w:szCs w:val="28"/>
        </w:rPr>
        <w:lastRenderedPageBreak/>
        <w:t>社会保险</w:t>
      </w:r>
      <w:bookmarkEnd w:id="210"/>
      <w:bookmarkEnd w:id="211"/>
      <w:bookmarkEnd w:id="212"/>
    </w:p>
    <w:p w:rsidR="008443AE" w:rsidRPr="00087286" w:rsidRDefault="00DC28CF" w:rsidP="00DC28C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3" w:name="_Toc525225723"/>
      <w:r>
        <w:rPr>
          <w:rFonts w:ascii="Times New Roman" w:eastAsia="微软雅黑" w:hAnsi="Times New Roman" w:hint="eastAsia"/>
          <w:b/>
          <w:bCs/>
          <w:sz w:val="24"/>
          <w:szCs w:val="24"/>
        </w:rPr>
        <w:t>【广东广州】</w:t>
      </w:r>
      <w:r w:rsidRPr="00DC28CF">
        <w:rPr>
          <w:rFonts w:ascii="Times New Roman" w:eastAsia="微软雅黑" w:hAnsi="Times New Roman" w:hint="eastAsia"/>
          <w:b/>
          <w:bCs/>
          <w:sz w:val="24"/>
          <w:szCs w:val="24"/>
        </w:rPr>
        <w:t>生育保险缴费未满一年，失业期间怀孕，该怎么办？</w:t>
      </w:r>
      <w:bookmarkEnd w:id="213"/>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DC28CF" w:rsidRPr="00DC28CF">
        <w:rPr>
          <w:rFonts w:ascii="Times New Roman" w:hAnsi="Times New Roman" w:hint="eastAsia"/>
          <w:bCs/>
          <w:sz w:val="24"/>
          <w:szCs w:val="24"/>
        </w:rPr>
        <w:t>广州</w:t>
      </w:r>
      <w:r w:rsidR="00DC28CF" w:rsidRPr="00DC28CF">
        <w:rPr>
          <w:rFonts w:ascii="Times New Roman" w:hAnsi="Times New Roman" w:hint="eastAsia"/>
          <w:bCs/>
          <w:sz w:val="24"/>
          <w:szCs w:val="24"/>
        </w:rPr>
        <w:t>12345</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62619C" w:rsidRPr="00087286">
        <w:rPr>
          <w:rFonts w:ascii="Times New Roman" w:hAnsi="Times New Roman"/>
          <w:sz w:val="24"/>
          <w:szCs w:val="24"/>
        </w:rPr>
        <w:t>8</w:t>
      </w:r>
      <w:r w:rsidRPr="00087286">
        <w:rPr>
          <w:rFonts w:ascii="Times New Roman" w:hAnsi="Times New Roman"/>
          <w:sz w:val="24"/>
          <w:szCs w:val="24"/>
        </w:rPr>
        <w:t>月</w:t>
      </w:r>
      <w:r w:rsidR="00DC28CF">
        <w:rPr>
          <w:rFonts w:ascii="Times New Roman" w:hAnsi="Times New Roman"/>
          <w:sz w:val="24"/>
          <w:szCs w:val="24"/>
        </w:rPr>
        <w:t>26</w:t>
      </w:r>
      <w:r w:rsidRPr="00087286">
        <w:rPr>
          <w:rFonts w:ascii="Times New Roman" w:hAnsi="Times New Roman"/>
          <w:sz w:val="24"/>
          <w:szCs w:val="24"/>
        </w:rPr>
        <w:t>日</w:t>
      </w:r>
    </w:p>
    <w:p w:rsidR="00DC28CF" w:rsidRPr="009F125E" w:rsidRDefault="000843DD" w:rsidP="009F125E">
      <w:pPr>
        <w:rPr>
          <w:rFonts w:ascii="Times New Roman" w:hAnsi="Times New Roman"/>
          <w:bCs/>
          <w:color w:val="0000FF"/>
          <w:sz w:val="24"/>
          <w:szCs w:val="24"/>
          <w:u w:val="single"/>
        </w:rPr>
      </w:pPr>
      <w:hyperlink r:id="rId23" w:history="1">
        <w:r w:rsidR="00DC28CF" w:rsidRPr="009F125E">
          <w:rPr>
            <w:rFonts w:ascii="Times New Roman" w:hAnsi="Times New Roman"/>
            <w:bCs/>
            <w:color w:val="0000FF"/>
            <w:sz w:val="24"/>
            <w:szCs w:val="24"/>
            <w:u w:val="single"/>
          </w:rPr>
          <w:t>https://mp.weixin.qq.com/s/-Um6Q5U4i6bZ1AkxJ4SEIQ</w:t>
        </w:r>
      </w:hyperlink>
    </w:p>
    <w:p w:rsidR="009F125E" w:rsidRDefault="009F125E" w:rsidP="009F125E">
      <w:pPr>
        <w:ind w:firstLineChars="200" w:firstLine="480"/>
        <w:rPr>
          <w:rFonts w:ascii="Times New Roman" w:hAnsi="Times New Roman"/>
          <w:bCs/>
          <w:sz w:val="24"/>
          <w:szCs w:val="24"/>
        </w:rPr>
      </w:pPr>
      <w:r>
        <w:rPr>
          <w:rFonts w:ascii="Times New Roman" w:hAnsi="Times New Roman" w:hint="eastAsia"/>
          <w:bCs/>
          <w:sz w:val="24"/>
          <w:szCs w:val="24"/>
        </w:rPr>
        <w:t>女性生育</w:t>
      </w:r>
      <w:r>
        <w:rPr>
          <w:rFonts w:ascii="Times New Roman" w:hAnsi="Times New Roman"/>
          <w:bCs/>
          <w:sz w:val="24"/>
          <w:szCs w:val="24"/>
        </w:rPr>
        <w:t>保险缴费未满一年，刚好在</w:t>
      </w:r>
      <w:r>
        <w:rPr>
          <w:rFonts w:ascii="Times New Roman" w:hAnsi="Times New Roman" w:hint="eastAsia"/>
          <w:bCs/>
          <w:sz w:val="24"/>
          <w:szCs w:val="24"/>
        </w:rPr>
        <w:t>失业</w:t>
      </w:r>
      <w:r>
        <w:rPr>
          <w:rFonts w:ascii="Times New Roman" w:hAnsi="Times New Roman"/>
          <w:bCs/>
          <w:sz w:val="24"/>
          <w:szCs w:val="24"/>
        </w:rPr>
        <w:t>期间怀孕，</w:t>
      </w:r>
      <w:r>
        <w:rPr>
          <w:rFonts w:ascii="Times New Roman" w:hAnsi="Times New Roman" w:hint="eastAsia"/>
          <w:bCs/>
          <w:sz w:val="24"/>
          <w:szCs w:val="24"/>
        </w:rPr>
        <w:t>可分为</w:t>
      </w:r>
      <w:r>
        <w:rPr>
          <w:rFonts w:ascii="Times New Roman" w:hAnsi="Times New Roman"/>
          <w:bCs/>
          <w:sz w:val="24"/>
          <w:szCs w:val="24"/>
        </w:rPr>
        <w:t>两种情况处理：</w:t>
      </w:r>
    </w:p>
    <w:p w:rsidR="009F125E" w:rsidRDefault="009F125E" w:rsidP="009F125E">
      <w:pPr>
        <w:ind w:firstLineChars="200" w:firstLine="480"/>
        <w:rPr>
          <w:rFonts w:ascii="Times New Roman" w:hAnsi="Times New Roman"/>
          <w:bCs/>
          <w:sz w:val="24"/>
          <w:szCs w:val="24"/>
        </w:rPr>
      </w:pPr>
      <w:r>
        <w:rPr>
          <w:rFonts w:ascii="Times New Roman" w:hAnsi="Times New Roman" w:hint="eastAsia"/>
          <w:bCs/>
          <w:sz w:val="24"/>
          <w:szCs w:val="24"/>
        </w:rPr>
        <w:t>一</w:t>
      </w:r>
      <w:r>
        <w:rPr>
          <w:rFonts w:ascii="Times New Roman" w:hAnsi="Times New Roman"/>
          <w:bCs/>
          <w:sz w:val="24"/>
          <w:szCs w:val="24"/>
        </w:rPr>
        <w:t>、</w:t>
      </w:r>
      <w:r w:rsidRPr="009F125E">
        <w:rPr>
          <w:rFonts w:ascii="Times New Roman" w:hAnsi="Times New Roman" w:hint="eastAsia"/>
          <w:bCs/>
          <w:sz w:val="24"/>
          <w:szCs w:val="24"/>
        </w:rPr>
        <w:t>在广州</w:t>
      </w:r>
      <w:r w:rsidR="00F91435">
        <w:rPr>
          <w:rFonts w:ascii="Times New Roman" w:hAnsi="Times New Roman" w:hint="eastAsia"/>
          <w:bCs/>
          <w:sz w:val="24"/>
          <w:szCs w:val="24"/>
        </w:rPr>
        <w:t>市生育保险缴费未满一年，但在广东省内其他统筹区有参加过生育保险，若</w:t>
      </w:r>
      <w:r w:rsidR="00F91435">
        <w:rPr>
          <w:rFonts w:ascii="Times New Roman" w:hAnsi="Times New Roman"/>
          <w:bCs/>
          <w:sz w:val="24"/>
          <w:szCs w:val="24"/>
        </w:rPr>
        <w:t>两地</w:t>
      </w:r>
      <w:r w:rsidRPr="009F125E">
        <w:rPr>
          <w:rFonts w:ascii="Times New Roman" w:hAnsi="Times New Roman" w:hint="eastAsia"/>
          <w:bCs/>
          <w:sz w:val="24"/>
          <w:szCs w:val="24"/>
        </w:rPr>
        <w:t>缴费年限合并累计满一年的，</w:t>
      </w:r>
      <w:r w:rsidR="00F91435">
        <w:rPr>
          <w:rFonts w:ascii="Times New Roman" w:hAnsi="Times New Roman" w:hint="eastAsia"/>
          <w:bCs/>
          <w:sz w:val="24"/>
          <w:szCs w:val="24"/>
        </w:rPr>
        <w:t>可</w:t>
      </w:r>
      <w:r w:rsidRPr="009F125E">
        <w:rPr>
          <w:rFonts w:ascii="Times New Roman" w:hAnsi="Times New Roman" w:hint="eastAsia"/>
          <w:bCs/>
          <w:sz w:val="24"/>
          <w:szCs w:val="24"/>
        </w:rPr>
        <w:t>先去社保经办部门办理省内异地生育保险缴费年限转入，</w:t>
      </w:r>
      <w:r w:rsidR="00F91435">
        <w:rPr>
          <w:rFonts w:ascii="Times New Roman" w:hAnsi="Times New Roman" w:hint="eastAsia"/>
          <w:bCs/>
          <w:sz w:val="24"/>
          <w:szCs w:val="24"/>
        </w:rPr>
        <w:t>再</w:t>
      </w:r>
      <w:r>
        <w:rPr>
          <w:rFonts w:ascii="Times New Roman" w:hAnsi="Times New Roman" w:hint="eastAsia"/>
          <w:bCs/>
          <w:sz w:val="24"/>
          <w:szCs w:val="24"/>
        </w:rPr>
        <w:t>办理生育就医确认；</w:t>
      </w:r>
    </w:p>
    <w:p w:rsidR="009F125E" w:rsidRPr="009F125E" w:rsidRDefault="009F125E" w:rsidP="009F125E">
      <w:pPr>
        <w:ind w:firstLineChars="200" w:firstLine="480"/>
        <w:rPr>
          <w:rFonts w:ascii="Times New Roman" w:hAnsi="Times New Roman"/>
          <w:bCs/>
          <w:sz w:val="24"/>
          <w:szCs w:val="24"/>
        </w:rPr>
      </w:pPr>
      <w:r>
        <w:rPr>
          <w:rFonts w:ascii="Times New Roman" w:hAnsi="Times New Roman" w:hint="eastAsia"/>
          <w:bCs/>
          <w:sz w:val="24"/>
          <w:szCs w:val="24"/>
        </w:rPr>
        <w:t>二</w:t>
      </w:r>
      <w:r>
        <w:rPr>
          <w:rFonts w:ascii="Times New Roman" w:hAnsi="Times New Roman"/>
          <w:bCs/>
          <w:sz w:val="24"/>
          <w:szCs w:val="24"/>
        </w:rPr>
        <w:t>、</w:t>
      </w:r>
      <w:r w:rsidRPr="009F125E">
        <w:rPr>
          <w:rFonts w:ascii="Times New Roman" w:hAnsi="Times New Roman" w:hint="eastAsia"/>
          <w:bCs/>
          <w:sz w:val="24"/>
          <w:szCs w:val="24"/>
        </w:rPr>
        <w:t>参保人</w:t>
      </w:r>
      <w:r w:rsidR="00F91435">
        <w:rPr>
          <w:rFonts w:ascii="Times New Roman" w:hAnsi="Times New Roman" w:hint="eastAsia"/>
          <w:bCs/>
          <w:sz w:val="24"/>
          <w:szCs w:val="24"/>
        </w:rPr>
        <w:t>只参加广州</w:t>
      </w:r>
      <w:r w:rsidRPr="009F125E">
        <w:rPr>
          <w:rFonts w:ascii="Times New Roman" w:hAnsi="Times New Roman" w:hint="eastAsia"/>
          <w:bCs/>
          <w:sz w:val="24"/>
          <w:szCs w:val="24"/>
        </w:rPr>
        <w:t>生育保险</w:t>
      </w:r>
      <w:r w:rsidR="00F91435">
        <w:rPr>
          <w:rFonts w:ascii="Times New Roman" w:hAnsi="Times New Roman" w:hint="eastAsia"/>
          <w:bCs/>
          <w:sz w:val="24"/>
          <w:szCs w:val="24"/>
        </w:rPr>
        <w:t>、</w:t>
      </w:r>
      <w:r w:rsidRPr="009F125E">
        <w:rPr>
          <w:rFonts w:ascii="Times New Roman" w:hAnsi="Times New Roman" w:hint="eastAsia"/>
          <w:bCs/>
          <w:sz w:val="24"/>
          <w:szCs w:val="24"/>
        </w:rPr>
        <w:t>累计缴费未满</w:t>
      </w:r>
      <w:r w:rsidRPr="009F125E">
        <w:rPr>
          <w:rFonts w:ascii="Times New Roman" w:hAnsi="Times New Roman" w:hint="eastAsia"/>
          <w:bCs/>
          <w:sz w:val="24"/>
          <w:szCs w:val="24"/>
        </w:rPr>
        <w:t>1</w:t>
      </w:r>
      <w:r w:rsidRPr="009F125E">
        <w:rPr>
          <w:rFonts w:ascii="Times New Roman" w:hAnsi="Times New Roman" w:hint="eastAsia"/>
          <w:bCs/>
          <w:sz w:val="24"/>
          <w:szCs w:val="24"/>
        </w:rPr>
        <w:t>年的，用人单位应当在其累计缴费满</w:t>
      </w:r>
      <w:r w:rsidRPr="009F125E">
        <w:rPr>
          <w:rFonts w:ascii="Times New Roman" w:hAnsi="Times New Roman" w:hint="eastAsia"/>
          <w:bCs/>
          <w:sz w:val="24"/>
          <w:szCs w:val="24"/>
        </w:rPr>
        <w:t>12</w:t>
      </w:r>
      <w:r w:rsidRPr="009F125E">
        <w:rPr>
          <w:rFonts w:ascii="Times New Roman" w:hAnsi="Times New Roman" w:hint="eastAsia"/>
          <w:bCs/>
          <w:sz w:val="24"/>
          <w:szCs w:val="24"/>
        </w:rPr>
        <w:t>个月之后的</w:t>
      </w:r>
      <w:r w:rsidRPr="009F125E">
        <w:rPr>
          <w:rFonts w:ascii="Times New Roman" w:hAnsi="Times New Roman" w:hint="eastAsia"/>
          <w:bCs/>
          <w:sz w:val="24"/>
          <w:szCs w:val="24"/>
        </w:rPr>
        <w:t>1</w:t>
      </w:r>
      <w:r w:rsidRPr="009F125E">
        <w:rPr>
          <w:rFonts w:ascii="Times New Roman" w:hAnsi="Times New Roman" w:hint="eastAsia"/>
          <w:bCs/>
          <w:sz w:val="24"/>
          <w:szCs w:val="24"/>
        </w:rPr>
        <w:t>年内，向社会保险经办机构申请支付生育津贴。</w:t>
      </w:r>
    </w:p>
    <w:p w:rsidR="006009A3" w:rsidRPr="00087286" w:rsidRDefault="006009A3" w:rsidP="000416DC">
      <w:pPr>
        <w:ind w:firstLineChars="200" w:firstLine="480"/>
        <w:rPr>
          <w:rFonts w:ascii="Times New Roman" w:hAnsi="Times New Roman"/>
          <w:bCs/>
          <w:sz w:val="24"/>
          <w:szCs w:val="24"/>
        </w:rPr>
      </w:pPr>
    </w:p>
    <w:p w:rsidR="009371A6" w:rsidRPr="00087286" w:rsidRDefault="006009A3" w:rsidP="00F91435">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087286">
        <w:rPr>
          <w:rFonts w:ascii="Times New Roman" w:eastAsia="微软雅黑" w:hAnsi="Times New Roman"/>
          <w:b/>
          <w:bCs/>
          <w:sz w:val="24"/>
          <w:szCs w:val="24"/>
        </w:rPr>
        <w:t xml:space="preserve"> </w:t>
      </w:r>
      <w:bookmarkStart w:id="214" w:name="_Toc525225724"/>
      <w:r w:rsidR="00F91435" w:rsidRPr="00F91435">
        <w:rPr>
          <w:rFonts w:ascii="Times New Roman" w:eastAsia="微软雅黑" w:hAnsi="Times New Roman" w:hint="eastAsia"/>
          <w:b/>
          <w:bCs/>
          <w:sz w:val="24"/>
          <w:szCs w:val="24"/>
        </w:rPr>
        <w:t>参加工会组织的旅游活动中受伤是工伤吗？</w:t>
      </w:r>
      <w:bookmarkEnd w:id="214"/>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F91435" w:rsidRPr="00F91435">
        <w:rPr>
          <w:rFonts w:ascii="Times New Roman" w:hAnsi="Times New Roman" w:hint="eastAsia"/>
          <w:bCs/>
          <w:sz w:val="24"/>
          <w:szCs w:val="24"/>
        </w:rPr>
        <w:t>劳动法库</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62619C" w:rsidRPr="00087286">
        <w:rPr>
          <w:rFonts w:ascii="Times New Roman" w:hAnsi="Times New Roman"/>
          <w:sz w:val="24"/>
          <w:szCs w:val="24"/>
        </w:rPr>
        <w:t>8</w:t>
      </w:r>
      <w:r w:rsidRPr="00087286">
        <w:rPr>
          <w:rFonts w:ascii="Times New Roman" w:hAnsi="Times New Roman"/>
          <w:sz w:val="24"/>
          <w:szCs w:val="24"/>
        </w:rPr>
        <w:t>月</w:t>
      </w:r>
      <w:r w:rsidR="00F91435">
        <w:rPr>
          <w:rFonts w:ascii="Times New Roman" w:hAnsi="Times New Roman"/>
          <w:sz w:val="24"/>
          <w:szCs w:val="24"/>
        </w:rPr>
        <w:t>2</w:t>
      </w:r>
      <w:r w:rsidR="0062619C" w:rsidRPr="00087286">
        <w:rPr>
          <w:rFonts w:ascii="Times New Roman" w:hAnsi="Times New Roman"/>
          <w:sz w:val="24"/>
          <w:szCs w:val="24"/>
        </w:rPr>
        <w:t>6</w:t>
      </w:r>
      <w:r w:rsidRPr="00087286">
        <w:rPr>
          <w:rFonts w:ascii="Times New Roman" w:hAnsi="Times New Roman"/>
          <w:sz w:val="24"/>
          <w:szCs w:val="24"/>
        </w:rPr>
        <w:t>日</w:t>
      </w:r>
    </w:p>
    <w:p w:rsidR="00F91435" w:rsidRPr="00F91435" w:rsidRDefault="000843DD" w:rsidP="00F91435">
      <w:pPr>
        <w:rPr>
          <w:rFonts w:ascii="Times New Roman" w:hAnsi="Times New Roman"/>
          <w:bCs/>
          <w:color w:val="0000FF"/>
          <w:sz w:val="24"/>
          <w:szCs w:val="24"/>
          <w:u w:val="single"/>
        </w:rPr>
      </w:pPr>
      <w:hyperlink r:id="rId24" w:history="1">
        <w:r w:rsidR="00F91435" w:rsidRPr="00F91435">
          <w:rPr>
            <w:rFonts w:ascii="Times New Roman" w:hAnsi="Times New Roman"/>
            <w:bCs/>
            <w:color w:val="0000FF"/>
            <w:sz w:val="24"/>
            <w:szCs w:val="24"/>
            <w:u w:val="single"/>
          </w:rPr>
          <w:t>https://mp.weixin.qq.com/s/pPU2jvr7e7kIDsNaodKgUw</w:t>
        </w:r>
      </w:hyperlink>
    </w:p>
    <w:p w:rsidR="00581989" w:rsidRPr="00087286" w:rsidRDefault="00F91435" w:rsidP="00F62792">
      <w:pPr>
        <w:ind w:firstLineChars="200" w:firstLine="480"/>
        <w:rPr>
          <w:rFonts w:ascii="Times New Roman" w:hAnsi="Times New Roman"/>
          <w:bCs/>
          <w:sz w:val="24"/>
          <w:szCs w:val="24"/>
        </w:rPr>
      </w:pPr>
      <w:r>
        <w:rPr>
          <w:rFonts w:ascii="Times New Roman" w:hAnsi="Times New Roman" w:hint="eastAsia"/>
          <w:bCs/>
          <w:sz w:val="24"/>
          <w:szCs w:val="24"/>
        </w:rPr>
        <w:t>王某在参加</w:t>
      </w:r>
      <w:r>
        <w:rPr>
          <w:rFonts w:ascii="Times New Roman" w:hAnsi="Times New Roman"/>
          <w:bCs/>
          <w:sz w:val="24"/>
          <w:szCs w:val="24"/>
        </w:rPr>
        <w:t>公司工会组织的</w:t>
      </w:r>
      <w:r>
        <w:rPr>
          <w:rFonts w:ascii="Times New Roman" w:hAnsi="Times New Roman" w:hint="eastAsia"/>
          <w:bCs/>
          <w:sz w:val="24"/>
          <w:szCs w:val="24"/>
        </w:rPr>
        <w:t>旅游</w:t>
      </w:r>
      <w:r>
        <w:rPr>
          <w:rFonts w:ascii="Times New Roman" w:hAnsi="Times New Roman"/>
          <w:bCs/>
          <w:sz w:val="24"/>
          <w:szCs w:val="24"/>
        </w:rPr>
        <w:t>活动中</w:t>
      </w:r>
      <w:r>
        <w:rPr>
          <w:rFonts w:ascii="Times New Roman" w:hAnsi="Times New Roman" w:hint="eastAsia"/>
          <w:bCs/>
          <w:sz w:val="24"/>
          <w:szCs w:val="24"/>
        </w:rPr>
        <w:t>受伤</w:t>
      </w:r>
      <w:r>
        <w:rPr>
          <w:rFonts w:ascii="Times New Roman" w:hAnsi="Times New Roman"/>
          <w:bCs/>
          <w:sz w:val="24"/>
          <w:szCs w:val="24"/>
        </w:rPr>
        <w:t>，</w:t>
      </w:r>
      <w:r>
        <w:rPr>
          <w:rFonts w:ascii="Times New Roman" w:hAnsi="Times New Roman" w:hint="eastAsia"/>
          <w:bCs/>
          <w:sz w:val="24"/>
          <w:szCs w:val="24"/>
        </w:rPr>
        <w:t>公司</w:t>
      </w:r>
      <w:r>
        <w:rPr>
          <w:rFonts w:ascii="Times New Roman" w:hAnsi="Times New Roman"/>
          <w:bCs/>
          <w:sz w:val="24"/>
          <w:szCs w:val="24"/>
        </w:rPr>
        <w:t>向</w:t>
      </w:r>
      <w:proofErr w:type="gramStart"/>
      <w:r>
        <w:rPr>
          <w:rFonts w:ascii="Times New Roman" w:hAnsi="Times New Roman"/>
          <w:bCs/>
          <w:sz w:val="24"/>
          <w:szCs w:val="24"/>
        </w:rPr>
        <w:t>人社局</w:t>
      </w:r>
      <w:proofErr w:type="gramEnd"/>
      <w:r>
        <w:rPr>
          <w:rFonts w:ascii="Times New Roman" w:hAnsi="Times New Roman"/>
          <w:bCs/>
          <w:sz w:val="24"/>
          <w:szCs w:val="24"/>
        </w:rPr>
        <w:t>申请工伤认定，但</w:t>
      </w:r>
      <w:proofErr w:type="gramStart"/>
      <w:r>
        <w:rPr>
          <w:rFonts w:ascii="Times New Roman" w:hAnsi="Times New Roman"/>
          <w:bCs/>
          <w:sz w:val="24"/>
          <w:szCs w:val="24"/>
        </w:rPr>
        <w:t>人社局</w:t>
      </w:r>
      <w:proofErr w:type="gramEnd"/>
      <w:r>
        <w:rPr>
          <w:rFonts w:ascii="Times New Roman" w:hAnsi="Times New Roman" w:hint="eastAsia"/>
          <w:bCs/>
          <w:sz w:val="24"/>
          <w:szCs w:val="24"/>
        </w:rPr>
        <w:t>认为</w:t>
      </w:r>
      <w:r>
        <w:rPr>
          <w:rFonts w:ascii="Times New Roman" w:hAnsi="Times New Roman"/>
          <w:bCs/>
          <w:sz w:val="24"/>
          <w:szCs w:val="24"/>
        </w:rPr>
        <w:t>不应当</w:t>
      </w:r>
      <w:r>
        <w:rPr>
          <w:rFonts w:ascii="Times New Roman" w:hAnsi="Times New Roman" w:hint="eastAsia"/>
          <w:bCs/>
          <w:sz w:val="24"/>
          <w:szCs w:val="24"/>
        </w:rPr>
        <w:t>认定为工伤</w:t>
      </w:r>
      <w:r>
        <w:rPr>
          <w:rFonts w:ascii="Times New Roman" w:hAnsi="Times New Roman"/>
          <w:bCs/>
          <w:sz w:val="24"/>
          <w:szCs w:val="24"/>
        </w:rPr>
        <w:t>。</w:t>
      </w:r>
      <w:r>
        <w:rPr>
          <w:rFonts w:ascii="Times New Roman" w:hAnsi="Times New Roman" w:hint="eastAsia"/>
          <w:bCs/>
          <w:sz w:val="24"/>
          <w:szCs w:val="24"/>
        </w:rPr>
        <w:t>王某</w:t>
      </w:r>
      <w:r>
        <w:rPr>
          <w:rFonts w:ascii="Times New Roman" w:hAnsi="Times New Roman"/>
          <w:bCs/>
          <w:sz w:val="24"/>
          <w:szCs w:val="24"/>
        </w:rPr>
        <w:t>不服，</w:t>
      </w:r>
      <w:r>
        <w:rPr>
          <w:rFonts w:ascii="Times New Roman" w:hAnsi="Times New Roman" w:hint="eastAsia"/>
          <w:bCs/>
          <w:sz w:val="24"/>
          <w:szCs w:val="24"/>
        </w:rPr>
        <w:t>提起行政诉讼</w:t>
      </w:r>
      <w:r>
        <w:rPr>
          <w:rFonts w:ascii="Times New Roman" w:hAnsi="Times New Roman"/>
          <w:bCs/>
          <w:sz w:val="24"/>
          <w:szCs w:val="24"/>
        </w:rPr>
        <w:t>。</w:t>
      </w:r>
      <w:r>
        <w:rPr>
          <w:rFonts w:ascii="Times New Roman" w:hAnsi="Times New Roman" w:hint="eastAsia"/>
          <w:bCs/>
          <w:sz w:val="24"/>
          <w:szCs w:val="24"/>
        </w:rPr>
        <w:t>法院</w:t>
      </w:r>
      <w:r>
        <w:rPr>
          <w:rFonts w:ascii="Times New Roman" w:hAnsi="Times New Roman"/>
          <w:bCs/>
          <w:sz w:val="24"/>
          <w:szCs w:val="24"/>
        </w:rPr>
        <w:t>认为，</w:t>
      </w:r>
      <w:r>
        <w:rPr>
          <w:rFonts w:ascii="Times New Roman" w:hAnsi="Times New Roman" w:hint="eastAsia"/>
          <w:bCs/>
          <w:sz w:val="24"/>
          <w:szCs w:val="24"/>
        </w:rPr>
        <w:t>王</w:t>
      </w:r>
      <w:proofErr w:type="gramStart"/>
      <w:r>
        <w:rPr>
          <w:rFonts w:ascii="Times New Roman" w:hAnsi="Times New Roman" w:hint="eastAsia"/>
          <w:bCs/>
          <w:sz w:val="24"/>
          <w:szCs w:val="24"/>
        </w:rPr>
        <w:t>某参加</w:t>
      </w:r>
      <w:proofErr w:type="gramEnd"/>
      <w:r>
        <w:rPr>
          <w:rFonts w:ascii="Times New Roman" w:hAnsi="Times New Roman" w:hint="eastAsia"/>
          <w:bCs/>
          <w:sz w:val="24"/>
          <w:szCs w:val="24"/>
        </w:rPr>
        <w:t>的旅游活动属于公司的</w:t>
      </w:r>
      <w:r>
        <w:rPr>
          <w:rFonts w:ascii="Times New Roman" w:hAnsi="Times New Roman"/>
          <w:bCs/>
          <w:sz w:val="24"/>
          <w:szCs w:val="24"/>
        </w:rPr>
        <w:t>工作安排，</w:t>
      </w:r>
      <w:r>
        <w:rPr>
          <w:rFonts w:ascii="Times New Roman" w:hAnsi="Times New Roman" w:hint="eastAsia"/>
          <w:bCs/>
          <w:sz w:val="24"/>
          <w:szCs w:val="24"/>
        </w:rPr>
        <w:t>并非</w:t>
      </w:r>
      <w:r>
        <w:rPr>
          <w:rFonts w:ascii="Times New Roman" w:hAnsi="Times New Roman"/>
          <w:bCs/>
          <w:sz w:val="24"/>
          <w:szCs w:val="24"/>
        </w:rPr>
        <w:t>其个人行为，</w:t>
      </w:r>
      <w:r w:rsidR="007C3C12">
        <w:rPr>
          <w:rFonts w:ascii="Times New Roman" w:hAnsi="Times New Roman" w:hint="eastAsia"/>
          <w:bCs/>
          <w:sz w:val="24"/>
          <w:szCs w:val="24"/>
        </w:rPr>
        <w:t>根据《工伤保险条例》第</w:t>
      </w:r>
      <w:r w:rsidR="007C3C12">
        <w:rPr>
          <w:rFonts w:ascii="Times New Roman" w:hAnsi="Times New Roman" w:hint="eastAsia"/>
          <w:bCs/>
          <w:sz w:val="24"/>
          <w:szCs w:val="24"/>
        </w:rPr>
        <w:t>14</w:t>
      </w:r>
      <w:r w:rsidR="007C3C12">
        <w:rPr>
          <w:rFonts w:ascii="Times New Roman" w:hAnsi="Times New Roman" w:hint="eastAsia"/>
          <w:bCs/>
          <w:sz w:val="24"/>
          <w:szCs w:val="24"/>
        </w:rPr>
        <w:t>条</w:t>
      </w:r>
      <w:r w:rsidR="007C3C12">
        <w:rPr>
          <w:rFonts w:ascii="Times New Roman" w:hAnsi="Times New Roman"/>
          <w:bCs/>
          <w:sz w:val="24"/>
          <w:szCs w:val="24"/>
        </w:rPr>
        <w:t>，</w:t>
      </w:r>
      <w:r w:rsidR="007C3C12">
        <w:rPr>
          <w:rFonts w:ascii="Times New Roman" w:hAnsi="Times New Roman" w:hint="eastAsia"/>
          <w:bCs/>
          <w:sz w:val="24"/>
          <w:szCs w:val="24"/>
        </w:rPr>
        <w:t>判决</w:t>
      </w:r>
      <w:proofErr w:type="gramStart"/>
      <w:r w:rsidR="007C3C12">
        <w:rPr>
          <w:rFonts w:ascii="Times New Roman" w:hAnsi="Times New Roman"/>
          <w:bCs/>
          <w:sz w:val="24"/>
          <w:szCs w:val="24"/>
        </w:rPr>
        <w:t>人社局</w:t>
      </w:r>
      <w:proofErr w:type="gramEnd"/>
      <w:r w:rsidR="007C3C12">
        <w:rPr>
          <w:rFonts w:ascii="Times New Roman" w:hAnsi="Times New Roman" w:hint="eastAsia"/>
          <w:bCs/>
          <w:sz w:val="24"/>
          <w:szCs w:val="24"/>
        </w:rPr>
        <w:t>撤销</w:t>
      </w:r>
      <w:r w:rsidR="007C3C12">
        <w:rPr>
          <w:rFonts w:ascii="Times New Roman" w:hAnsi="Times New Roman"/>
          <w:bCs/>
          <w:sz w:val="24"/>
          <w:szCs w:val="24"/>
        </w:rPr>
        <w:t>《</w:t>
      </w:r>
      <w:r w:rsidR="007C3C12" w:rsidRPr="007C3C12">
        <w:rPr>
          <w:rFonts w:ascii="Times New Roman" w:hAnsi="Times New Roman" w:hint="eastAsia"/>
          <w:bCs/>
          <w:sz w:val="24"/>
          <w:szCs w:val="24"/>
        </w:rPr>
        <w:t>不予认定工伤决定书</w:t>
      </w:r>
      <w:r w:rsidR="007C3C12">
        <w:rPr>
          <w:rFonts w:ascii="Times New Roman" w:hAnsi="Times New Roman"/>
          <w:bCs/>
          <w:sz w:val="24"/>
          <w:szCs w:val="24"/>
        </w:rPr>
        <w:t>》</w:t>
      </w:r>
      <w:r w:rsidR="007C3C12">
        <w:rPr>
          <w:rFonts w:ascii="Times New Roman" w:hAnsi="Times New Roman" w:hint="eastAsia"/>
          <w:bCs/>
          <w:sz w:val="24"/>
          <w:szCs w:val="24"/>
        </w:rPr>
        <w:t>。</w:t>
      </w:r>
    </w:p>
    <w:p w:rsidR="006009A3" w:rsidRPr="007C3C12" w:rsidRDefault="006009A3" w:rsidP="00F62792">
      <w:pPr>
        <w:ind w:firstLineChars="200" w:firstLine="480"/>
        <w:rPr>
          <w:rFonts w:ascii="Times New Roman" w:hAnsi="Times New Roman"/>
          <w:bCs/>
          <w:sz w:val="24"/>
          <w:szCs w:val="24"/>
        </w:rPr>
      </w:pPr>
    </w:p>
    <w:p w:rsidR="003775DB" w:rsidRPr="00087286" w:rsidRDefault="007C3C12" w:rsidP="007C3C12">
      <w:pPr>
        <w:pStyle w:val="ListParagraph1"/>
        <w:numPr>
          <w:ilvl w:val="1"/>
          <w:numId w:val="35"/>
        </w:numPr>
        <w:spacing w:beforeLines="50" w:before="156"/>
        <w:ind w:firstLineChars="0"/>
        <w:outlineLvl w:val="1"/>
        <w:rPr>
          <w:rFonts w:ascii="Times New Roman" w:eastAsia="微软雅黑" w:hAnsi="Times New Roman"/>
          <w:b/>
          <w:bCs/>
          <w:sz w:val="24"/>
          <w:szCs w:val="24"/>
        </w:rPr>
      </w:pPr>
      <w:r>
        <w:rPr>
          <w:rFonts w:ascii="Times New Roman" w:eastAsia="微软雅黑" w:hAnsi="Times New Roman"/>
          <w:b/>
          <w:bCs/>
          <w:sz w:val="24"/>
          <w:szCs w:val="24"/>
        </w:rPr>
        <w:t xml:space="preserve"> </w:t>
      </w:r>
      <w:bookmarkStart w:id="215" w:name="_Toc525225725"/>
      <w:r w:rsidRPr="007C3C12">
        <w:rPr>
          <w:rFonts w:ascii="Times New Roman" w:eastAsia="微软雅黑" w:hAnsi="Times New Roman" w:hint="eastAsia"/>
          <w:b/>
          <w:bCs/>
          <w:sz w:val="24"/>
          <w:szCs w:val="24"/>
        </w:rPr>
        <w:t>超过</w:t>
      </w:r>
      <w:r w:rsidRPr="007C3C12">
        <w:rPr>
          <w:rFonts w:ascii="Times New Roman" w:eastAsia="微软雅黑" w:hAnsi="Times New Roman" w:hint="eastAsia"/>
          <w:b/>
          <w:bCs/>
          <w:sz w:val="24"/>
          <w:szCs w:val="24"/>
        </w:rPr>
        <w:t>60</w:t>
      </w:r>
      <w:r w:rsidRPr="007C3C12">
        <w:rPr>
          <w:rFonts w:ascii="Times New Roman" w:eastAsia="微软雅黑" w:hAnsi="Times New Roman" w:hint="eastAsia"/>
          <w:b/>
          <w:bCs/>
          <w:sz w:val="24"/>
          <w:szCs w:val="24"/>
        </w:rPr>
        <w:t>岁在工作岗位突然发病当日死亡算工伤吗？</w:t>
      </w:r>
      <w:bookmarkEnd w:id="215"/>
    </w:p>
    <w:p w:rsidR="00B834C0" w:rsidRPr="00087286" w:rsidRDefault="00B834C0" w:rsidP="00B834C0">
      <w:pPr>
        <w:rPr>
          <w:rFonts w:ascii="Times New Roman" w:hAnsi="Times New Roman"/>
          <w:bCs/>
          <w:sz w:val="24"/>
          <w:szCs w:val="24"/>
        </w:rPr>
      </w:pPr>
      <w:r w:rsidRPr="00087286">
        <w:rPr>
          <w:rFonts w:ascii="Times New Roman" w:hAnsi="Times New Roman"/>
          <w:bCs/>
          <w:sz w:val="24"/>
          <w:szCs w:val="24"/>
        </w:rPr>
        <w:t>来源：</w:t>
      </w:r>
      <w:r w:rsidR="007C3C12">
        <w:rPr>
          <w:rFonts w:ascii="Times New Roman" w:hAnsi="Times New Roman" w:hint="eastAsia"/>
          <w:bCs/>
          <w:sz w:val="24"/>
          <w:szCs w:val="24"/>
        </w:rPr>
        <w:t>劳动法库</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7C3C12">
        <w:rPr>
          <w:rFonts w:ascii="Times New Roman" w:hAnsi="Times New Roman"/>
          <w:bCs/>
          <w:sz w:val="24"/>
          <w:szCs w:val="24"/>
        </w:rPr>
        <w:t>9</w:t>
      </w:r>
      <w:r w:rsidRPr="00087286">
        <w:rPr>
          <w:rFonts w:ascii="Times New Roman" w:hAnsi="Times New Roman"/>
          <w:bCs/>
          <w:sz w:val="24"/>
          <w:szCs w:val="24"/>
        </w:rPr>
        <w:t>月</w:t>
      </w:r>
      <w:r w:rsidR="007C3C12">
        <w:rPr>
          <w:rFonts w:ascii="Times New Roman" w:hAnsi="Times New Roman"/>
          <w:bCs/>
          <w:sz w:val="24"/>
          <w:szCs w:val="24"/>
        </w:rPr>
        <w:t>4</w:t>
      </w:r>
      <w:r w:rsidRPr="00087286">
        <w:rPr>
          <w:rFonts w:ascii="Times New Roman" w:hAnsi="Times New Roman"/>
          <w:bCs/>
          <w:sz w:val="24"/>
          <w:szCs w:val="24"/>
        </w:rPr>
        <w:t>日</w:t>
      </w:r>
    </w:p>
    <w:p w:rsidR="007C3C12" w:rsidRPr="007C3C12" w:rsidRDefault="000843DD" w:rsidP="007C3C12">
      <w:pPr>
        <w:rPr>
          <w:rFonts w:ascii="Times New Roman" w:hAnsi="Times New Roman"/>
          <w:bCs/>
          <w:color w:val="0000FF"/>
          <w:sz w:val="24"/>
          <w:szCs w:val="24"/>
          <w:u w:val="single"/>
        </w:rPr>
      </w:pPr>
      <w:hyperlink r:id="rId25" w:history="1">
        <w:r w:rsidR="007C3C12" w:rsidRPr="007C3C12">
          <w:rPr>
            <w:rFonts w:ascii="Times New Roman" w:hAnsi="Times New Roman"/>
            <w:bCs/>
            <w:color w:val="0000FF"/>
            <w:sz w:val="24"/>
            <w:szCs w:val="24"/>
            <w:u w:val="single"/>
          </w:rPr>
          <w:t>https://mp.weixin.qq.com/s/2x9zqrTke6bO_xp6fYflvw</w:t>
        </w:r>
      </w:hyperlink>
    </w:p>
    <w:p w:rsidR="001C355A" w:rsidRPr="00087286" w:rsidRDefault="007C3C12" w:rsidP="00CE7727">
      <w:pPr>
        <w:ind w:firstLineChars="200" w:firstLine="480"/>
        <w:rPr>
          <w:rFonts w:ascii="Times New Roman" w:hAnsi="Times New Roman"/>
          <w:bCs/>
          <w:sz w:val="24"/>
          <w:szCs w:val="24"/>
        </w:rPr>
      </w:pPr>
      <w:r>
        <w:rPr>
          <w:rFonts w:ascii="Times New Roman" w:hAnsi="Times New Roman" w:hint="eastAsia"/>
          <w:bCs/>
          <w:sz w:val="24"/>
          <w:szCs w:val="24"/>
        </w:rPr>
        <w:t>2015</w:t>
      </w:r>
      <w:r>
        <w:rPr>
          <w:rFonts w:ascii="Times New Roman" w:hAnsi="Times New Roman" w:hint="eastAsia"/>
          <w:bCs/>
          <w:sz w:val="24"/>
          <w:szCs w:val="24"/>
        </w:rPr>
        <w:t>年</w:t>
      </w:r>
      <w:r>
        <w:rPr>
          <w:rFonts w:ascii="Times New Roman" w:hAnsi="Times New Roman"/>
          <w:bCs/>
          <w:sz w:val="24"/>
          <w:szCs w:val="24"/>
        </w:rPr>
        <w:t>，</w:t>
      </w:r>
      <w:r>
        <w:rPr>
          <w:rFonts w:ascii="Times New Roman" w:hAnsi="Times New Roman" w:hint="eastAsia"/>
          <w:bCs/>
          <w:sz w:val="24"/>
          <w:szCs w:val="24"/>
        </w:rPr>
        <w:t>张某</w:t>
      </w:r>
      <w:r w:rsidRPr="007C3C12">
        <w:rPr>
          <w:rFonts w:ascii="Times New Roman" w:hAnsi="Times New Roman" w:hint="eastAsia"/>
          <w:bCs/>
          <w:sz w:val="24"/>
          <w:szCs w:val="24"/>
        </w:rPr>
        <w:t>在</w:t>
      </w:r>
      <w:r>
        <w:rPr>
          <w:rFonts w:ascii="Times New Roman" w:hAnsi="Times New Roman" w:hint="eastAsia"/>
          <w:bCs/>
          <w:sz w:val="24"/>
          <w:szCs w:val="24"/>
        </w:rPr>
        <w:t>佛山</w:t>
      </w:r>
      <w:r>
        <w:rPr>
          <w:rFonts w:ascii="Times New Roman" w:hAnsi="Times New Roman"/>
          <w:bCs/>
          <w:sz w:val="24"/>
          <w:szCs w:val="24"/>
        </w:rPr>
        <w:t>某</w:t>
      </w:r>
      <w:r w:rsidRPr="007C3C12">
        <w:rPr>
          <w:rFonts w:ascii="Times New Roman" w:hAnsi="Times New Roman" w:hint="eastAsia"/>
          <w:bCs/>
          <w:sz w:val="24"/>
          <w:szCs w:val="24"/>
        </w:rPr>
        <w:t>公司车间工作时</w:t>
      </w:r>
      <w:r>
        <w:rPr>
          <w:rFonts w:ascii="Times New Roman" w:hAnsi="Times New Roman" w:hint="eastAsia"/>
          <w:bCs/>
          <w:sz w:val="24"/>
          <w:szCs w:val="24"/>
        </w:rPr>
        <w:t>突发疾病死亡</w:t>
      </w:r>
      <w:r w:rsidR="0079324A">
        <w:rPr>
          <w:rFonts w:ascii="Times New Roman" w:hAnsi="Times New Roman"/>
          <w:bCs/>
          <w:sz w:val="24"/>
          <w:szCs w:val="24"/>
        </w:rPr>
        <w:t>，事发时已</w:t>
      </w:r>
      <w:r>
        <w:rPr>
          <w:rFonts w:ascii="Times New Roman" w:hAnsi="Times New Roman" w:hint="eastAsia"/>
          <w:bCs/>
          <w:sz w:val="24"/>
          <w:szCs w:val="24"/>
        </w:rPr>
        <w:t>年满</w:t>
      </w:r>
      <w:r>
        <w:rPr>
          <w:rFonts w:ascii="Times New Roman" w:hAnsi="Times New Roman" w:hint="eastAsia"/>
          <w:bCs/>
          <w:sz w:val="24"/>
          <w:szCs w:val="24"/>
        </w:rPr>
        <w:t>60</w:t>
      </w:r>
      <w:r>
        <w:rPr>
          <w:rFonts w:ascii="Times New Roman" w:hAnsi="Times New Roman" w:hint="eastAsia"/>
          <w:bCs/>
          <w:sz w:val="24"/>
          <w:szCs w:val="24"/>
        </w:rPr>
        <w:t>周岁。</w:t>
      </w:r>
      <w:r>
        <w:rPr>
          <w:rFonts w:ascii="Times New Roman" w:hAnsi="Times New Roman"/>
          <w:bCs/>
          <w:sz w:val="24"/>
          <w:szCs w:val="24"/>
        </w:rPr>
        <w:t>张某</w:t>
      </w:r>
      <w:r>
        <w:rPr>
          <w:rFonts w:ascii="Times New Roman" w:hAnsi="Times New Roman" w:hint="eastAsia"/>
          <w:bCs/>
          <w:sz w:val="24"/>
          <w:szCs w:val="24"/>
        </w:rPr>
        <w:t>儿子向</w:t>
      </w:r>
      <w:proofErr w:type="gramStart"/>
      <w:r>
        <w:rPr>
          <w:rFonts w:ascii="Times New Roman" w:hAnsi="Times New Roman" w:hint="eastAsia"/>
          <w:bCs/>
          <w:sz w:val="24"/>
          <w:szCs w:val="24"/>
        </w:rPr>
        <w:t>当地人社局</w:t>
      </w:r>
      <w:r>
        <w:rPr>
          <w:rFonts w:ascii="Times New Roman" w:hAnsi="Times New Roman"/>
          <w:bCs/>
          <w:sz w:val="24"/>
          <w:szCs w:val="24"/>
        </w:rPr>
        <w:t>申请</w:t>
      </w:r>
      <w:proofErr w:type="gramEnd"/>
      <w:r>
        <w:rPr>
          <w:rFonts w:ascii="Times New Roman" w:hAnsi="Times New Roman"/>
          <w:bCs/>
          <w:sz w:val="24"/>
          <w:szCs w:val="24"/>
        </w:rPr>
        <w:t>工伤认定，但</w:t>
      </w:r>
      <w:proofErr w:type="gramStart"/>
      <w:r>
        <w:rPr>
          <w:rFonts w:ascii="Times New Roman" w:hAnsi="Times New Roman"/>
          <w:bCs/>
          <w:sz w:val="24"/>
          <w:szCs w:val="24"/>
        </w:rPr>
        <w:t>人社局</w:t>
      </w:r>
      <w:proofErr w:type="gramEnd"/>
      <w:r>
        <w:rPr>
          <w:rFonts w:ascii="Times New Roman" w:hAnsi="Times New Roman" w:hint="eastAsia"/>
          <w:bCs/>
          <w:sz w:val="24"/>
          <w:szCs w:val="24"/>
        </w:rPr>
        <w:t>做出《不予认定工伤决定书》。</w:t>
      </w:r>
      <w:r>
        <w:rPr>
          <w:rFonts w:ascii="Times New Roman" w:hAnsi="Times New Roman"/>
          <w:bCs/>
          <w:sz w:val="24"/>
          <w:szCs w:val="24"/>
        </w:rPr>
        <w:t>张</w:t>
      </w:r>
      <w:r>
        <w:rPr>
          <w:rFonts w:ascii="Times New Roman" w:hAnsi="Times New Roman" w:hint="eastAsia"/>
          <w:bCs/>
          <w:sz w:val="24"/>
          <w:szCs w:val="24"/>
        </w:rPr>
        <w:t>某</w:t>
      </w:r>
      <w:r>
        <w:rPr>
          <w:rFonts w:ascii="Times New Roman" w:hAnsi="Times New Roman"/>
          <w:bCs/>
          <w:sz w:val="24"/>
          <w:szCs w:val="24"/>
        </w:rPr>
        <w:t>儿子不服，</w:t>
      </w:r>
      <w:r>
        <w:rPr>
          <w:rFonts w:ascii="Times New Roman" w:hAnsi="Times New Roman" w:hint="eastAsia"/>
          <w:bCs/>
          <w:sz w:val="24"/>
          <w:szCs w:val="24"/>
        </w:rPr>
        <w:t>提起行政诉讼</w:t>
      </w:r>
      <w:r>
        <w:rPr>
          <w:rFonts w:ascii="Times New Roman" w:hAnsi="Times New Roman"/>
          <w:bCs/>
          <w:sz w:val="24"/>
          <w:szCs w:val="24"/>
        </w:rPr>
        <w:t>。</w:t>
      </w:r>
      <w:r>
        <w:rPr>
          <w:rFonts w:ascii="Times New Roman" w:hAnsi="Times New Roman" w:hint="eastAsia"/>
          <w:bCs/>
          <w:sz w:val="24"/>
          <w:szCs w:val="24"/>
        </w:rPr>
        <w:t>法院</w:t>
      </w:r>
      <w:r>
        <w:rPr>
          <w:rFonts w:ascii="Times New Roman" w:hAnsi="Times New Roman"/>
          <w:bCs/>
          <w:sz w:val="24"/>
          <w:szCs w:val="24"/>
        </w:rPr>
        <w:t>认为，根据</w:t>
      </w:r>
      <w:r>
        <w:rPr>
          <w:rFonts w:ascii="Times New Roman" w:hAnsi="Times New Roman" w:hint="eastAsia"/>
          <w:bCs/>
          <w:sz w:val="24"/>
          <w:szCs w:val="24"/>
        </w:rPr>
        <w:t>《广东省</w:t>
      </w:r>
      <w:r>
        <w:rPr>
          <w:rFonts w:ascii="Times New Roman" w:hAnsi="Times New Roman"/>
          <w:bCs/>
          <w:sz w:val="24"/>
          <w:szCs w:val="24"/>
        </w:rPr>
        <w:t>工伤保险条例</w:t>
      </w:r>
      <w:r>
        <w:rPr>
          <w:rFonts w:ascii="Times New Roman" w:hAnsi="Times New Roman" w:hint="eastAsia"/>
          <w:bCs/>
          <w:sz w:val="24"/>
          <w:szCs w:val="24"/>
        </w:rPr>
        <w:t>》第</w:t>
      </w:r>
      <w:r>
        <w:rPr>
          <w:rFonts w:ascii="Times New Roman" w:hAnsi="Times New Roman" w:hint="eastAsia"/>
          <w:bCs/>
          <w:sz w:val="24"/>
          <w:szCs w:val="24"/>
        </w:rPr>
        <w:t>65</w:t>
      </w:r>
      <w:r>
        <w:rPr>
          <w:rFonts w:ascii="Times New Roman" w:hAnsi="Times New Roman" w:hint="eastAsia"/>
          <w:bCs/>
          <w:sz w:val="24"/>
          <w:szCs w:val="24"/>
        </w:rPr>
        <w:t>条</w:t>
      </w:r>
      <w:r>
        <w:rPr>
          <w:rFonts w:ascii="Times New Roman" w:hAnsi="Times New Roman"/>
          <w:bCs/>
          <w:sz w:val="24"/>
          <w:szCs w:val="24"/>
        </w:rPr>
        <w:t>，</w:t>
      </w:r>
      <w:r w:rsidRPr="007C3C12">
        <w:rPr>
          <w:rFonts w:ascii="Times New Roman" w:hAnsi="Times New Roman" w:hint="eastAsia"/>
          <w:bCs/>
          <w:sz w:val="24"/>
          <w:szCs w:val="24"/>
        </w:rPr>
        <w:t>劳动者达到法定退休年龄或者已经依法享受基本养老保险待遇的，不适用本条例</w:t>
      </w:r>
      <w:r>
        <w:rPr>
          <w:rFonts w:ascii="Times New Roman" w:hAnsi="Times New Roman" w:hint="eastAsia"/>
          <w:bCs/>
          <w:sz w:val="24"/>
          <w:szCs w:val="24"/>
        </w:rPr>
        <w:t>，</w:t>
      </w:r>
      <w:proofErr w:type="gramStart"/>
      <w:r>
        <w:rPr>
          <w:rFonts w:ascii="Times New Roman" w:hAnsi="Times New Roman" w:hint="eastAsia"/>
          <w:bCs/>
          <w:sz w:val="24"/>
          <w:szCs w:val="24"/>
        </w:rPr>
        <w:t>人社局</w:t>
      </w:r>
      <w:proofErr w:type="gramEnd"/>
      <w:r>
        <w:rPr>
          <w:rFonts w:ascii="Times New Roman" w:hAnsi="Times New Roman"/>
          <w:bCs/>
          <w:sz w:val="24"/>
          <w:szCs w:val="24"/>
        </w:rPr>
        <w:t>做出的决定</w:t>
      </w:r>
      <w:r>
        <w:rPr>
          <w:rFonts w:ascii="Times New Roman" w:hAnsi="Times New Roman" w:hint="eastAsia"/>
          <w:bCs/>
          <w:sz w:val="24"/>
          <w:szCs w:val="24"/>
        </w:rPr>
        <w:t>并无不当</w:t>
      </w:r>
      <w:r>
        <w:rPr>
          <w:rFonts w:ascii="Times New Roman" w:hAnsi="Times New Roman"/>
          <w:bCs/>
          <w:sz w:val="24"/>
          <w:szCs w:val="24"/>
        </w:rPr>
        <w:t>。</w:t>
      </w:r>
    </w:p>
    <w:p w:rsidR="006262D7" w:rsidRPr="00087286" w:rsidRDefault="00CE7727" w:rsidP="00CE772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6" w:name="_Toc525225726"/>
      <w:r>
        <w:rPr>
          <w:rFonts w:ascii="Times New Roman" w:eastAsia="微软雅黑" w:hAnsi="Times New Roman" w:hint="eastAsia"/>
          <w:b/>
          <w:bCs/>
          <w:sz w:val="24"/>
          <w:szCs w:val="24"/>
        </w:rPr>
        <w:lastRenderedPageBreak/>
        <w:t>【广东</w:t>
      </w:r>
      <w:r>
        <w:rPr>
          <w:rFonts w:ascii="Times New Roman" w:eastAsia="微软雅黑" w:hAnsi="Times New Roman"/>
          <w:b/>
          <w:bCs/>
          <w:sz w:val="24"/>
          <w:szCs w:val="24"/>
        </w:rPr>
        <w:t>广州</w:t>
      </w:r>
      <w:r>
        <w:rPr>
          <w:rFonts w:ascii="Times New Roman" w:eastAsia="微软雅黑" w:hAnsi="Times New Roman" w:hint="eastAsia"/>
          <w:b/>
          <w:bCs/>
          <w:sz w:val="24"/>
          <w:szCs w:val="24"/>
        </w:rPr>
        <w:t>】</w:t>
      </w:r>
      <w:r w:rsidRPr="00CE7727">
        <w:rPr>
          <w:rFonts w:ascii="Times New Roman" w:eastAsia="微软雅黑" w:hAnsi="Times New Roman" w:hint="eastAsia"/>
          <w:b/>
          <w:bCs/>
          <w:sz w:val="24"/>
          <w:szCs w:val="24"/>
        </w:rPr>
        <w:t>广州住房公积金管理中心关于公开征求对《广州市住房公积金提取管理办法（征求意见稿）》意见的公告</w:t>
      </w:r>
      <w:bookmarkEnd w:id="216"/>
    </w:p>
    <w:p w:rsidR="00B834C0" w:rsidRPr="00087286" w:rsidRDefault="00B834C0" w:rsidP="00B834C0">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sidR="00CE7727" w:rsidRPr="00CE7727">
        <w:rPr>
          <w:rFonts w:ascii="Times New Roman" w:hAnsi="Times New Roman" w:hint="eastAsia"/>
          <w:bCs/>
          <w:sz w:val="24"/>
          <w:szCs w:val="24"/>
        </w:rPr>
        <w:t>广州住房公积金管理中心</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CE7727">
        <w:rPr>
          <w:rFonts w:ascii="Times New Roman" w:hAnsi="Times New Roman"/>
          <w:bCs/>
          <w:sz w:val="24"/>
          <w:szCs w:val="24"/>
        </w:rPr>
        <w:t>9</w:t>
      </w:r>
      <w:r w:rsidRPr="00087286">
        <w:rPr>
          <w:rFonts w:ascii="Times New Roman" w:hAnsi="Times New Roman"/>
          <w:bCs/>
          <w:sz w:val="24"/>
          <w:szCs w:val="24"/>
        </w:rPr>
        <w:t>月</w:t>
      </w:r>
      <w:r w:rsidR="00CE7727">
        <w:rPr>
          <w:rFonts w:ascii="Times New Roman" w:hAnsi="Times New Roman"/>
          <w:bCs/>
          <w:sz w:val="24"/>
          <w:szCs w:val="24"/>
        </w:rPr>
        <w:t>7</w:t>
      </w:r>
      <w:r w:rsidRPr="00087286">
        <w:rPr>
          <w:rFonts w:ascii="Times New Roman" w:hAnsi="Times New Roman"/>
          <w:bCs/>
          <w:sz w:val="24"/>
          <w:szCs w:val="24"/>
        </w:rPr>
        <w:t>日</w:t>
      </w:r>
    </w:p>
    <w:p w:rsidR="00CE7727" w:rsidRPr="00CE7727" w:rsidRDefault="000843DD" w:rsidP="00CE7727">
      <w:pPr>
        <w:rPr>
          <w:rFonts w:ascii="Times New Roman" w:hAnsi="Times New Roman"/>
          <w:bCs/>
          <w:color w:val="0000FF"/>
          <w:sz w:val="22"/>
          <w:szCs w:val="24"/>
          <w:u w:val="single"/>
        </w:rPr>
      </w:pPr>
      <w:hyperlink r:id="rId26" w:history="1">
        <w:r w:rsidR="00CE7727" w:rsidRPr="00CE7727">
          <w:rPr>
            <w:rFonts w:ascii="Times New Roman" w:hAnsi="Times New Roman"/>
            <w:color w:val="0000FF"/>
            <w:sz w:val="22"/>
            <w:u w:val="single"/>
          </w:rPr>
          <w:t>http://www.gzgjj.gov.cn/web/static/articles/catalog_5dfb2f5c33ca94b00136c4d394300067/2018-09-07/article_2c90325065a7aeb50165b350dcae007b/2c90325065a7aeb50165b350dcae007b.html</w:t>
        </w:r>
      </w:hyperlink>
    </w:p>
    <w:p w:rsidR="00CE7727" w:rsidRDefault="00CE7727" w:rsidP="00CE7727">
      <w:pPr>
        <w:ind w:firstLineChars="200" w:firstLine="480"/>
        <w:rPr>
          <w:rFonts w:ascii="Times New Roman" w:hAnsi="Times New Roman"/>
          <w:bCs/>
          <w:sz w:val="24"/>
          <w:szCs w:val="24"/>
        </w:rPr>
      </w:pPr>
      <w:r w:rsidRPr="00CE7727">
        <w:rPr>
          <w:rFonts w:ascii="Times New Roman" w:hAnsi="Times New Roman" w:hint="eastAsia"/>
          <w:bCs/>
          <w:sz w:val="24"/>
          <w:szCs w:val="24"/>
        </w:rPr>
        <w:t>9</w:t>
      </w:r>
      <w:r w:rsidRPr="00CE7727">
        <w:rPr>
          <w:rFonts w:ascii="Times New Roman" w:hAnsi="Times New Roman" w:hint="eastAsia"/>
          <w:bCs/>
          <w:sz w:val="24"/>
          <w:szCs w:val="24"/>
        </w:rPr>
        <w:t>月</w:t>
      </w:r>
      <w:r>
        <w:rPr>
          <w:rFonts w:ascii="Times New Roman" w:hAnsi="Times New Roman" w:hint="eastAsia"/>
          <w:bCs/>
          <w:sz w:val="24"/>
          <w:szCs w:val="24"/>
        </w:rPr>
        <w:t>7</w:t>
      </w:r>
      <w:r>
        <w:rPr>
          <w:rFonts w:ascii="Times New Roman" w:hAnsi="Times New Roman" w:hint="eastAsia"/>
          <w:bCs/>
          <w:sz w:val="24"/>
          <w:szCs w:val="24"/>
        </w:rPr>
        <w:t>日</w:t>
      </w:r>
      <w:r>
        <w:rPr>
          <w:rFonts w:ascii="Times New Roman" w:hAnsi="Times New Roman"/>
          <w:bCs/>
          <w:sz w:val="24"/>
          <w:szCs w:val="24"/>
        </w:rPr>
        <w:t>，广州住房公积金管理中心</w:t>
      </w:r>
      <w:r w:rsidRPr="00CE7727">
        <w:rPr>
          <w:rFonts w:ascii="Times New Roman" w:hAnsi="Times New Roman" w:hint="eastAsia"/>
          <w:bCs/>
          <w:sz w:val="24"/>
          <w:szCs w:val="24"/>
        </w:rPr>
        <w:t>起草了《广州市住</w:t>
      </w:r>
      <w:r>
        <w:rPr>
          <w:rFonts w:ascii="Times New Roman" w:hAnsi="Times New Roman" w:hint="eastAsia"/>
          <w:bCs/>
          <w:sz w:val="24"/>
          <w:szCs w:val="24"/>
        </w:rPr>
        <w:t>房公积金提取管理办法（征求意见稿）》。现公开征求意见，截止时间为</w:t>
      </w:r>
      <w:r>
        <w:rPr>
          <w:rFonts w:ascii="Times New Roman" w:hAnsi="Times New Roman" w:hint="eastAsia"/>
          <w:bCs/>
          <w:sz w:val="24"/>
          <w:szCs w:val="24"/>
        </w:rPr>
        <w:t>2018</w:t>
      </w:r>
      <w:r>
        <w:rPr>
          <w:rFonts w:ascii="Times New Roman" w:hAnsi="Times New Roman" w:hint="eastAsia"/>
          <w:bCs/>
          <w:sz w:val="24"/>
          <w:szCs w:val="24"/>
        </w:rPr>
        <w:t>年</w:t>
      </w:r>
      <w:r>
        <w:rPr>
          <w:rFonts w:ascii="Times New Roman" w:hAnsi="Times New Roman" w:hint="eastAsia"/>
          <w:bCs/>
          <w:sz w:val="24"/>
          <w:szCs w:val="24"/>
        </w:rPr>
        <w:t>9</w:t>
      </w:r>
      <w:r>
        <w:rPr>
          <w:rFonts w:ascii="Times New Roman" w:hAnsi="Times New Roman" w:hint="eastAsia"/>
          <w:bCs/>
          <w:sz w:val="24"/>
          <w:szCs w:val="24"/>
        </w:rPr>
        <w:t>月</w:t>
      </w:r>
      <w:r>
        <w:rPr>
          <w:rFonts w:ascii="Times New Roman" w:hAnsi="Times New Roman" w:hint="eastAsia"/>
          <w:bCs/>
          <w:sz w:val="24"/>
          <w:szCs w:val="24"/>
        </w:rPr>
        <w:t>17</w:t>
      </w:r>
      <w:r>
        <w:rPr>
          <w:rFonts w:ascii="Times New Roman" w:hAnsi="Times New Roman" w:hint="eastAsia"/>
          <w:bCs/>
          <w:sz w:val="24"/>
          <w:szCs w:val="24"/>
        </w:rPr>
        <w:t>日</w:t>
      </w:r>
      <w:r>
        <w:rPr>
          <w:rFonts w:ascii="Times New Roman" w:hAnsi="Times New Roman"/>
          <w:bCs/>
          <w:sz w:val="24"/>
          <w:szCs w:val="24"/>
        </w:rPr>
        <w:t>。</w:t>
      </w:r>
      <w:r>
        <w:rPr>
          <w:rFonts w:ascii="Times New Roman" w:hAnsi="Times New Roman" w:hint="eastAsia"/>
          <w:bCs/>
          <w:sz w:val="24"/>
          <w:szCs w:val="24"/>
        </w:rPr>
        <w:t>提交意见</w:t>
      </w:r>
      <w:r>
        <w:rPr>
          <w:rFonts w:ascii="Times New Roman" w:hAnsi="Times New Roman"/>
          <w:bCs/>
          <w:sz w:val="24"/>
          <w:szCs w:val="24"/>
        </w:rPr>
        <w:t>的途径为：</w:t>
      </w:r>
    </w:p>
    <w:p w:rsidR="00CE7727" w:rsidRDefault="00CE7727" w:rsidP="00CE7727">
      <w:pPr>
        <w:ind w:firstLineChars="200" w:firstLine="480"/>
        <w:rPr>
          <w:rFonts w:ascii="Times New Roman" w:hAnsi="Times New Roman"/>
          <w:bCs/>
          <w:sz w:val="24"/>
          <w:szCs w:val="24"/>
        </w:rPr>
      </w:pPr>
      <w:r>
        <w:rPr>
          <w:rFonts w:ascii="Times New Roman" w:hAnsi="Times New Roman" w:hint="eastAsia"/>
          <w:bCs/>
          <w:sz w:val="24"/>
          <w:szCs w:val="24"/>
        </w:rPr>
        <w:t>一</w:t>
      </w:r>
      <w:r>
        <w:rPr>
          <w:rFonts w:ascii="Times New Roman" w:hAnsi="Times New Roman"/>
          <w:bCs/>
          <w:sz w:val="24"/>
          <w:szCs w:val="24"/>
        </w:rPr>
        <w:t>、</w:t>
      </w:r>
      <w:r w:rsidRPr="00CE7727">
        <w:rPr>
          <w:rFonts w:ascii="Times New Roman" w:hAnsi="Times New Roman" w:hint="eastAsia"/>
          <w:bCs/>
          <w:sz w:val="24"/>
          <w:szCs w:val="24"/>
        </w:rPr>
        <w:t>邮寄至广州市天河区珠江新城华就路</w:t>
      </w:r>
      <w:r w:rsidRPr="00CE7727">
        <w:rPr>
          <w:rFonts w:ascii="Times New Roman" w:hAnsi="Times New Roman" w:hint="eastAsia"/>
          <w:bCs/>
          <w:sz w:val="24"/>
          <w:szCs w:val="24"/>
        </w:rPr>
        <w:t>12</w:t>
      </w:r>
      <w:r w:rsidRPr="00CE7727">
        <w:rPr>
          <w:rFonts w:ascii="Times New Roman" w:hAnsi="Times New Roman" w:hint="eastAsia"/>
          <w:bCs/>
          <w:sz w:val="24"/>
          <w:szCs w:val="24"/>
        </w:rPr>
        <w:t>号三银大厦</w:t>
      </w:r>
      <w:r w:rsidRPr="00CE7727">
        <w:rPr>
          <w:rFonts w:ascii="Times New Roman" w:hAnsi="Times New Roman" w:hint="eastAsia"/>
          <w:bCs/>
          <w:sz w:val="24"/>
          <w:szCs w:val="24"/>
        </w:rPr>
        <w:t>18</w:t>
      </w:r>
      <w:r w:rsidR="004134C1">
        <w:rPr>
          <w:rFonts w:ascii="Times New Roman" w:hAnsi="Times New Roman" w:hint="eastAsia"/>
          <w:bCs/>
          <w:sz w:val="24"/>
          <w:szCs w:val="24"/>
        </w:rPr>
        <w:t>楼归集部</w:t>
      </w:r>
      <w:r w:rsidRPr="00CE7727">
        <w:rPr>
          <w:rFonts w:ascii="Times New Roman" w:hAnsi="Times New Roman" w:hint="eastAsia"/>
          <w:bCs/>
          <w:sz w:val="24"/>
          <w:szCs w:val="24"/>
        </w:rPr>
        <w:t>；</w:t>
      </w:r>
    </w:p>
    <w:p w:rsidR="00CE7727" w:rsidRDefault="00CE7727" w:rsidP="00CE7727">
      <w:pPr>
        <w:ind w:firstLineChars="200" w:firstLine="480"/>
        <w:rPr>
          <w:rFonts w:ascii="Times New Roman" w:hAnsi="Times New Roman"/>
          <w:bCs/>
          <w:sz w:val="24"/>
          <w:szCs w:val="24"/>
        </w:rPr>
      </w:pPr>
      <w:r>
        <w:rPr>
          <w:rFonts w:ascii="Times New Roman" w:hAnsi="Times New Roman" w:hint="eastAsia"/>
          <w:bCs/>
          <w:sz w:val="24"/>
          <w:szCs w:val="24"/>
        </w:rPr>
        <w:t>二</w:t>
      </w:r>
      <w:r>
        <w:rPr>
          <w:rFonts w:ascii="Times New Roman" w:hAnsi="Times New Roman"/>
          <w:bCs/>
          <w:sz w:val="24"/>
          <w:szCs w:val="24"/>
        </w:rPr>
        <w:t>、</w:t>
      </w:r>
      <w:r w:rsidRPr="00CE7727">
        <w:rPr>
          <w:rFonts w:ascii="Times New Roman" w:hAnsi="Times New Roman" w:hint="eastAsia"/>
          <w:bCs/>
          <w:sz w:val="24"/>
          <w:szCs w:val="24"/>
        </w:rPr>
        <w:t>传真：</w:t>
      </w:r>
      <w:r w:rsidRPr="00CE7727">
        <w:rPr>
          <w:rFonts w:ascii="Times New Roman" w:hAnsi="Times New Roman" w:hint="eastAsia"/>
          <w:bCs/>
          <w:sz w:val="24"/>
          <w:szCs w:val="24"/>
        </w:rPr>
        <w:t>85503833</w:t>
      </w:r>
      <w:r w:rsidRPr="00CE7727">
        <w:rPr>
          <w:rFonts w:ascii="Times New Roman" w:hAnsi="Times New Roman" w:hint="eastAsia"/>
          <w:bCs/>
          <w:sz w:val="24"/>
          <w:szCs w:val="24"/>
        </w:rPr>
        <w:t>；</w:t>
      </w:r>
    </w:p>
    <w:p w:rsidR="00CE7727" w:rsidRPr="00CE7727" w:rsidRDefault="00CE7727" w:rsidP="00CE7727">
      <w:pPr>
        <w:ind w:firstLineChars="200" w:firstLine="480"/>
        <w:rPr>
          <w:rFonts w:ascii="Times New Roman" w:hAnsi="Times New Roman"/>
          <w:bCs/>
          <w:sz w:val="24"/>
          <w:szCs w:val="24"/>
        </w:rPr>
      </w:pPr>
      <w:r>
        <w:rPr>
          <w:rFonts w:ascii="Times New Roman" w:hAnsi="Times New Roman" w:hint="eastAsia"/>
          <w:bCs/>
          <w:sz w:val="24"/>
          <w:szCs w:val="24"/>
        </w:rPr>
        <w:t>三</w:t>
      </w:r>
      <w:r>
        <w:rPr>
          <w:rFonts w:ascii="Times New Roman" w:hAnsi="Times New Roman"/>
          <w:bCs/>
          <w:sz w:val="24"/>
          <w:szCs w:val="24"/>
        </w:rPr>
        <w:t>、</w:t>
      </w:r>
      <w:r w:rsidRPr="00CE7727">
        <w:rPr>
          <w:rFonts w:ascii="Times New Roman" w:hAnsi="Times New Roman" w:hint="eastAsia"/>
          <w:bCs/>
          <w:sz w:val="24"/>
          <w:szCs w:val="24"/>
        </w:rPr>
        <w:t>电子邮箱：</w:t>
      </w:r>
      <w:r w:rsidRPr="00CE7727">
        <w:rPr>
          <w:rFonts w:ascii="Times New Roman" w:hAnsi="Times New Roman" w:hint="eastAsia"/>
          <w:bCs/>
          <w:sz w:val="24"/>
          <w:szCs w:val="24"/>
        </w:rPr>
        <w:t>gjjzcfg@gz.gov.cn</w:t>
      </w:r>
      <w:r w:rsidRPr="00CE7727">
        <w:rPr>
          <w:rFonts w:ascii="Times New Roman" w:hAnsi="Times New Roman" w:hint="eastAsia"/>
          <w:bCs/>
          <w:sz w:val="24"/>
          <w:szCs w:val="24"/>
        </w:rPr>
        <w:t>。</w:t>
      </w:r>
    </w:p>
    <w:p w:rsidR="001C355A" w:rsidRPr="00087286" w:rsidRDefault="001C355A" w:rsidP="004D13FC">
      <w:pPr>
        <w:ind w:firstLineChars="200" w:firstLine="480"/>
        <w:rPr>
          <w:rFonts w:ascii="Times New Roman" w:hAnsi="Times New Roman"/>
          <w:bCs/>
          <w:sz w:val="24"/>
          <w:szCs w:val="24"/>
        </w:rPr>
      </w:pPr>
    </w:p>
    <w:p w:rsidR="0062619C" w:rsidRPr="00087286" w:rsidRDefault="001F0841" w:rsidP="004134C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7" w:name="_Toc525225727"/>
      <w:r w:rsidRPr="00087286">
        <w:rPr>
          <w:rFonts w:ascii="Times New Roman" w:eastAsia="微软雅黑" w:hAnsi="Times New Roman"/>
          <w:b/>
          <w:bCs/>
          <w:sz w:val="24"/>
          <w:szCs w:val="24"/>
        </w:rPr>
        <w:t>【广东</w:t>
      </w:r>
      <w:r w:rsidR="004134C1">
        <w:rPr>
          <w:rFonts w:ascii="Times New Roman" w:eastAsia="微软雅黑" w:hAnsi="Times New Roman" w:hint="eastAsia"/>
          <w:b/>
          <w:bCs/>
          <w:sz w:val="24"/>
          <w:szCs w:val="24"/>
        </w:rPr>
        <w:t>广州</w:t>
      </w:r>
      <w:r w:rsidRPr="00087286">
        <w:rPr>
          <w:rFonts w:ascii="Times New Roman" w:eastAsia="微软雅黑" w:hAnsi="Times New Roman"/>
          <w:b/>
          <w:bCs/>
          <w:sz w:val="24"/>
          <w:szCs w:val="24"/>
        </w:rPr>
        <w:t>】</w:t>
      </w:r>
      <w:r w:rsidR="004134C1" w:rsidRPr="004134C1">
        <w:rPr>
          <w:rFonts w:ascii="Times New Roman" w:eastAsia="微软雅黑" w:hAnsi="Times New Roman" w:hint="eastAsia"/>
          <w:b/>
          <w:bCs/>
          <w:sz w:val="24"/>
          <w:szCs w:val="24"/>
        </w:rPr>
        <w:t>广州公积金新政下，谁最受伤？</w:t>
      </w:r>
      <w:bookmarkEnd w:id="217"/>
    </w:p>
    <w:p w:rsidR="0062619C" w:rsidRPr="00087286" w:rsidRDefault="0062619C" w:rsidP="0062619C">
      <w:pPr>
        <w:rPr>
          <w:rFonts w:ascii="Times New Roman" w:hAnsi="Times New Roman"/>
          <w:bCs/>
          <w:sz w:val="24"/>
          <w:szCs w:val="24"/>
        </w:rPr>
      </w:pPr>
      <w:r w:rsidRPr="00087286">
        <w:rPr>
          <w:rFonts w:ascii="Times New Roman" w:hAnsi="Times New Roman"/>
          <w:bCs/>
          <w:sz w:val="24"/>
          <w:szCs w:val="24"/>
        </w:rPr>
        <w:t>来源：</w:t>
      </w:r>
      <w:r w:rsidR="004134C1" w:rsidRPr="004134C1">
        <w:rPr>
          <w:rFonts w:ascii="Times New Roman" w:hAnsi="Times New Roman" w:hint="eastAsia"/>
          <w:bCs/>
          <w:sz w:val="24"/>
          <w:szCs w:val="24"/>
        </w:rPr>
        <w:t>安之</w:t>
      </w:r>
      <w:proofErr w:type="gramStart"/>
      <w:r w:rsidR="004134C1" w:rsidRPr="004134C1">
        <w:rPr>
          <w:rFonts w:ascii="Times New Roman" w:hAnsi="Times New Roman" w:hint="eastAsia"/>
          <w:bCs/>
          <w:sz w:val="24"/>
          <w:szCs w:val="24"/>
        </w:rPr>
        <w:t>康信息</w:t>
      </w:r>
      <w:proofErr w:type="gramEnd"/>
      <w:r w:rsidR="004134C1" w:rsidRPr="004134C1">
        <w:rPr>
          <w:rFonts w:ascii="Times New Roman" w:hAnsi="Times New Roman" w:hint="eastAsia"/>
          <w:bCs/>
          <w:sz w:val="24"/>
          <w:szCs w:val="24"/>
        </w:rPr>
        <w:t>咨询中心</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4134C1">
        <w:rPr>
          <w:rFonts w:ascii="Times New Roman" w:hAnsi="Times New Roman"/>
          <w:bCs/>
          <w:sz w:val="24"/>
          <w:szCs w:val="24"/>
        </w:rPr>
        <w:t>9</w:t>
      </w:r>
      <w:r w:rsidRPr="00087286">
        <w:rPr>
          <w:rFonts w:ascii="Times New Roman" w:hAnsi="Times New Roman"/>
          <w:bCs/>
          <w:sz w:val="24"/>
          <w:szCs w:val="24"/>
        </w:rPr>
        <w:t>月</w:t>
      </w:r>
      <w:r w:rsidR="004134C1">
        <w:rPr>
          <w:rFonts w:ascii="Times New Roman" w:hAnsi="Times New Roman"/>
          <w:bCs/>
          <w:sz w:val="24"/>
          <w:szCs w:val="24"/>
        </w:rPr>
        <w:t>10</w:t>
      </w:r>
      <w:r w:rsidRPr="00087286">
        <w:rPr>
          <w:rFonts w:ascii="Times New Roman" w:hAnsi="Times New Roman"/>
          <w:bCs/>
          <w:sz w:val="24"/>
          <w:szCs w:val="24"/>
        </w:rPr>
        <w:t>日</w:t>
      </w:r>
    </w:p>
    <w:p w:rsidR="004134C1" w:rsidRPr="004134C1" w:rsidRDefault="000843DD" w:rsidP="004134C1">
      <w:pPr>
        <w:rPr>
          <w:rFonts w:ascii="Times New Roman" w:hAnsi="Times New Roman"/>
          <w:bCs/>
          <w:color w:val="0000FF"/>
          <w:sz w:val="24"/>
          <w:szCs w:val="24"/>
          <w:u w:val="single"/>
        </w:rPr>
      </w:pPr>
      <w:hyperlink r:id="rId27" w:history="1">
        <w:r w:rsidR="004134C1" w:rsidRPr="004134C1">
          <w:rPr>
            <w:rFonts w:ascii="Times New Roman" w:hAnsi="Times New Roman"/>
            <w:bCs/>
            <w:color w:val="0000FF"/>
            <w:sz w:val="24"/>
            <w:szCs w:val="24"/>
            <w:u w:val="single"/>
          </w:rPr>
          <w:t>https://mp.weixin.qq.com/s/QOJ_L5CPjuKa_SZ8R2kBrA</w:t>
        </w:r>
      </w:hyperlink>
    </w:p>
    <w:p w:rsidR="004134C1" w:rsidRDefault="004134C1" w:rsidP="004134C1">
      <w:pPr>
        <w:ind w:firstLineChars="200" w:firstLine="480"/>
        <w:rPr>
          <w:rFonts w:ascii="Times New Roman" w:hAnsi="Times New Roman"/>
          <w:bCs/>
          <w:sz w:val="24"/>
          <w:szCs w:val="24"/>
        </w:rPr>
      </w:pPr>
      <w:r w:rsidRPr="004134C1">
        <w:rPr>
          <w:rFonts w:ascii="Times New Roman" w:hAnsi="Times New Roman" w:hint="eastAsia"/>
          <w:bCs/>
          <w:sz w:val="24"/>
          <w:szCs w:val="24"/>
        </w:rPr>
        <w:t>7</w:t>
      </w:r>
      <w:r w:rsidRPr="004134C1">
        <w:rPr>
          <w:rFonts w:ascii="Times New Roman" w:hAnsi="Times New Roman" w:hint="eastAsia"/>
          <w:bCs/>
          <w:sz w:val="24"/>
          <w:szCs w:val="24"/>
        </w:rPr>
        <w:t>月</w:t>
      </w:r>
      <w:r w:rsidRPr="004134C1">
        <w:rPr>
          <w:rFonts w:ascii="Times New Roman" w:hAnsi="Times New Roman" w:hint="eastAsia"/>
          <w:bCs/>
          <w:sz w:val="24"/>
          <w:szCs w:val="24"/>
        </w:rPr>
        <w:t>25</w:t>
      </w:r>
      <w:r w:rsidRPr="004134C1">
        <w:rPr>
          <w:rFonts w:ascii="Times New Roman" w:hAnsi="Times New Roman" w:hint="eastAsia"/>
          <w:bCs/>
          <w:sz w:val="24"/>
          <w:szCs w:val="24"/>
        </w:rPr>
        <w:t>日，广州住房公积金管理中心印发了《关于贯彻落实广东省住房和城乡建设厅等四部门开展治理违规提取住房公积金工作通知的实施意见》，施行有效期五年。</w:t>
      </w:r>
      <w:r>
        <w:rPr>
          <w:rFonts w:ascii="Times New Roman" w:hAnsi="Times New Roman" w:hint="eastAsia"/>
          <w:bCs/>
          <w:sz w:val="24"/>
          <w:szCs w:val="24"/>
        </w:rPr>
        <w:t>其中</w:t>
      </w:r>
      <w:r>
        <w:rPr>
          <w:rFonts w:ascii="Times New Roman" w:hAnsi="Times New Roman"/>
          <w:bCs/>
          <w:sz w:val="24"/>
          <w:szCs w:val="24"/>
        </w:rPr>
        <w:t>有三个重点：</w:t>
      </w:r>
    </w:p>
    <w:p w:rsidR="004134C1" w:rsidRDefault="004134C1" w:rsidP="004134C1">
      <w:pPr>
        <w:ind w:firstLineChars="200" w:firstLine="480"/>
        <w:rPr>
          <w:rFonts w:ascii="Times New Roman" w:hAnsi="Times New Roman"/>
          <w:bCs/>
          <w:sz w:val="24"/>
          <w:szCs w:val="24"/>
        </w:rPr>
      </w:pPr>
      <w:r>
        <w:rPr>
          <w:rFonts w:ascii="Times New Roman" w:hAnsi="Times New Roman" w:hint="eastAsia"/>
          <w:bCs/>
          <w:sz w:val="24"/>
          <w:szCs w:val="24"/>
        </w:rPr>
        <w:t>一</w:t>
      </w:r>
      <w:r>
        <w:rPr>
          <w:rFonts w:ascii="Times New Roman" w:hAnsi="Times New Roman"/>
          <w:bCs/>
          <w:sz w:val="24"/>
          <w:szCs w:val="24"/>
        </w:rPr>
        <w:t>、租房提取</w:t>
      </w:r>
      <w:r>
        <w:rPr>
          <w:rFonts w:ascii="Times New Roman" w:hAnsi="Times New Roman" w:hint="eastAsia"/>
          <w:bCs/>
          <w:sz w:val="24"/>
          <w:szCs w:val="24"/>
        </w:rPr>
        <w:t>方面</w:t>
      </w:r>
      <w:r>
        <w:rPr>
          <w:rFonts w:ascii="Times New Roman" w:hAnsi="Times New Roman"/>
          <w:bCs/>
          <w:sz w:val="24"/>
          <w:szCs w:val="24"/>
        </w:rPr>
        <w:t>，</w:t>
      </w:r>
      <w:r>
        <w:rPr>
          <w:rFonts w:ascii="Times New Roman" w:hAnsi="Times New Roman" w:hint="eastAsia"/>
          <w:bCs/>
          <w:sz w:val="24"/>
          <w:szCs w:val="24"/>
        </w:rPr>
        <w:t>增加</w:t>
      </w:r>
      <w:r>
        <w:rPr>
          <w:rFonts w:ascii="Times New Roman" w:hAnsi="Times New Roman"/>
          <w:bCs/>
          <w:sz w:val="24"/>
          <w:szCs w:val="24"/>
        </w:rPr>
        <w:t>了对申请者的未成年子女</w:t>
      </w:r>
      <w:r>
        <w:rPr>
          <w:rFonts w:ascii="Times New Roman" w:hAnsi="Times New Roman" w:hint="eastAsia"/>
          <w:bCs/>
          <w:sz w:val="24"/>
          <w:szCs w:val="24"/>
        </w:rPr>
        <w:t>在广州</w:t>
      </w:r>
      <w:r>
        <w:rPr>
          <w:rFonts w:ascii="Times New Roman" w:hAnsi="Times New Roman"/>
          <w:bCs/>
          <w:sz w:val="24"/>
          <w:szCs w:val="24"/>
        </w:rPr>
        <w:t>无自有住房的要求</w:t>
      </w:r>
      <w:r>
        <w:rPr>
          <w:rFonts w:ascii="Times New Roman" w:hAnsi="Times New Roman" w:hint="eastAsia"/>
          <w:bCs/>
          <w:sz w:val="24"/>
          <w:szCs w:val="24"/>
        </w:rPr>
        <w:t>，另外对于能提供租赁备案证明及发票的，若夫妻两人是本市缴存职工，都可申请租房提取；</w:t>
      </w:r>
    </w:p>
    <w:p w:rsidR="004134C1" w:rsidRDefault="004134C1" w:rsidP="004134C1">
      <w:pPr>
        <w:ind w:firstLineChars="200" w:firstLine="480"/>
        <w:rPr>
          <w:rFonts w:ascii="Times New Roman" w:hAnsi="Times New Roman"/>
          <w:bCs/>
          <w:sz w:val="24"/>
          <w:szCs w:val="24"/>
        </w:rPr>
      </w:pPr>
      <w:r>
        <w:rPr>
          <w:rFonts w:ascii="Times New Roman" w:hAnsi="Times New Roman" w:hint="eastAsia"/>
          <w:bCs/>
          <w:sz w:val="24"/>
          <w:szCs w:val="24"/>
        </w:rPr>
        <w:t>二</w:t>
      </w:r>
      <w:r>
        <w:rPr>
          <w:rFonts w:ascii="Times New Roman" w:hAnsi="Times New Roman"/>
          <w:bCs/>
          <w:sz w:val="24"/>
          <w:szCs w:val="24"/>
        </w:rPr>
        <w:t>、</w:t>
      </w:r>
      <w:r>
        <w:rPr>
          <w:rFonts w:ascii="Times New Roman" w:hAnsi="Times New Roman" w:hint="eastAsia"/>
          <w:bCs/>
          <w:sz w:val="24"/>
          <w:szCs w:val="24"/>
        </w:rPr>
        <w:t>购房提取方面</w:t>
      </w:r>
      <w:r>
        <w:rPr>
          <w:rFonts w:ascii="Times New Roman" w:hAnsi="Times New Roman"/>
          <w:bCs/>
          <w:sz w:val="24"/>
          <w:szCs w:val="24"/>
        </w:rPr>
        <w:t>，</w:t>
      </w:r>
      <w:r w:rsidRPr="004134C1">
        <w:rPr>
          <w:rFonts w:ascii="Times New Roman" w:hAnsi="Times New Roman" w:hint="eastAsia"/>
          <w:bCs/>
          <w:sz w:val="24"/>
          <w:szCs w:val="24"/>
        </w:rPr>
        <w:t>异地购房（除户籍地外）暂停提取公积金</w:t>
      </w:r>
      <w:r>
        <w:rPr>
          <w:rFonts w:ascii="Times New Roman" w:hAnsi="Times New Roman" w:hint="eastAsia"/>
          <w:bCs/>
          <w:sz w:val="24"/>
          <w:szCs w:val="24"/>
        </w:rPr>
        <w:t>，</w:t>
      </w:r>
      <w:r w:rsidRPr="004134C1">
        <w:rPr>
          <w:rFonts w:ascii="Times New Roman" w:hAnsi="Times New Roman" w:hint="eastAsia"/>
          <w:bCs/>
          <w:sz w:val="24"/>
          <w:szCs w:val="24"/>
        </w:rPr>
        <w:t>一人多次离婚购房，</w:t>
      </w:r>
      <w:r>
        <w:rPr>
          <w:rFonts w:ascii="Times New Roman" w:hAnsi="Times New Roman" w:hint="eastAsia"/>
          <w:bCs/>
          <w:sz w:val="24"/>
          <w:szCs w:val="24"/>
        </w:rPr>
        <w:t>也不得提取公积金；</w:t>
      </w:r>
    </w:p>
    <w:p w:rsidR="00D5418E" w:rsidRDefault="004134C1" w:rsidP="004134C1">
      <w:pPr>
        <w:ind w:firstLineChars="200" w:firstLine="480"/>
        <w:rPr>
          <w:rFonts w:ascii="Times New Roman" w:hAnsi="Times New Roman"/>
          <w:bCs/>
          <w:sz w:val="24"/>
          <w:szCs w:val="24"/>
        </w:rPr>
      </w:pPr>
      <w:r>
        <w:rPr>
          <w:rFonts w:ascii="Times New Roman" w:hAnsi="Times New Roman" w:hint="eastAsia"/>
          <w:bCs/>
          <w:sz w:val="24"/>
          <w:szCs w:val="24"/>
        </w:rPr>
        <w:t>三</w:t>
      </w:r>
      <w:r>
        <w:rPr>
          <w:rFonts w:ascii="Times New Roman" w:hAnsi="Times New Roman"/>
          <w:bCs/>
          <w:sz w:val="24"/>
          <w:szCs w:val="24"/>
        </w:rPr>
        <w:t>、离职不能</w:t>
      </w:r>
      <w:r>
        <w:rPr>
          <w:rFonts w:ascii="Times New Roman" w:hAnsi="Times New Roman" w:hint="eastAsia"/>
          <w:bCs/>
          <w:sz w:val="24"/>
          <w:szCs w:val="24"/>
        </w:rPr>
        <w:t>销户</w:t>
      </w:r>
      <w:r>
        <w:rPr>
          <w:rFonts w:ascii="Times New Roman" w:hAnsi="Times New Roman"/>
          <w:bCs/>
          <w:sz w:val="24"/>
          <w:szCs w:val="24"/>
        </w:rPr>
        <w:t>提取公积金。</w:t>
      </w:r>
    </w:p>
    <w:p w:rsidR="004134C1" w:rsidRDefault="004134C1" w:rsidP="004134C1">
      <w:pPr>
        <w:ind w:firstLineChars="200" w:firstLine="480"/>
        <w:rPr>
          <w:rFonts w:ascii="Times New Roman" w:hAnsi="Times New Roman"/>
          <w:bCs/>
          <w:sz w:val="24"/>
          <w:szCs w:val="24"/>
        </w:rPr>
      </w:pPr>
    </w:p>
    <w:p w:rsidR="004134C1" w:rsidRPr="004134C1" w:rsidRDefault="004134C1" w:rsidP="004134C1">
      <w:pPr>
        <w:ind w:firstLineChars="200" w:firstLine="480"/>
        <w:rPr>
          <w:rFonts w:ascii="Times New Roman" w:hAnsi="Times New Roman"/>
          <w:bCs/>
          <w:sz w:val="24"/>
          <w:szCs w:val="24"/>
        </w:rPr>
        <w:sectPr w:rsidR="004134C1" w:rsidRPr="004134C1" w:rsidSect="004A65E3">
          <w:headerReference w:type="default" r:id="rId28"/>
          <w:pgSz w:w="11906" w:h="16838" w:code="9"/>
          <w:pgMar w:top="1440" w:right="1418" w:bottom="1440" w:left="1418" w:header="567" w:footer="851" w:gutter="0"/>
          <w:cols w:space="720"/>
          <w:docGrid w:type="linesAndChars" w:linePitch="312"/>
        </w:sectPr>
      </w:pPr>
    </w:p>
    <w:p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8" w:name="_Toc514264427"/>
      <w:bookmarkStart w:id="219" w:name="_Toc519451820"/>
      <w:bookmarkStart w:id="220" w:name="_Toc525225728"/>
      <w:r w:rsidRPr="00087286">
        <w:rPr>
          <w:rFonts w:ascii="Times New Roman" w:eastAsia="微软雅黑" w:hAnsi="Times New Roman"/>
          <w:sz w:val="28"/>
          <w:szCs w:val="28"/>
        </w:rPr>
        <w:lastRenderedPageBreak/>
        <w:t>女工与性别</w:t>
      </w:r>
      <w:bookmarkEnd w:id="218"/>
      <w:bookmarkEnd w:id="219"/>
      <w:bookmarkEnd w:id="220"/>
    </w:p>
    <w:p w:rsidR="0002277D" w:rsidRPr="00087286" w:rsidRDefault="004134C1" w:rsidP="004134C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1" w:name="_Toc525225729"/>
      <w:r>
        <w:rPr>
          <w:rFonts w:ascii="Times New Roman" w:eastAsia="微软雅黑" w:hAnsi="Times New Roman" w:hint="eastAsia"/>
          <w:b/>
          <w:bCs/>
          <w:sz w:val="24"/>
          <w:szCs w:val="24"/>
        </w:rPr>
        <w:t>【日本】</w:t>
      </w:r>
      <w:r w:rsidRPr="004134C1">
        <w:rPr>
          <w:rFonts w:ascii="Times New Roman" w:eastAsia="微软雅黑" w:hAnsi="Times New Roman" w:hint="eastAsia"/>
          <w:b/>
          <w:bCs/>
          <w:sz w:val="24"/>
          <w:szCs w:val="24"/>
        </w:rPr>
        <w:t>从教育歧视</w:t>
      </w:r>
      <w:proofErr w:type="gramStart"/>
      <w:r w:rsidRPr="004134C1">
        <w:rPr>
          <w:rFonts w:ascii="Times New Roman" w:eastAsia="微软雅黑" w:hAnsi="Times New Roman" w:hint="eastAsia"/>
          <w:b/>
          <w:bCs/>
          <w:sz w:val="24"/>
          <w:szCs w:val="24"/>
        </w:rPr>
        <w:t>到职场</w:t>
      </w:r>
      <w:proofErr w:type="gramEnd"/>
      <w:r w:rsidRPr="004134C1">
        <w:rPr>
          <w:rFonts w:ascii="Times New Roman" w:eastAsia="微软雅黑" w:hAnsi="Times New Roman" w:hint="eastAsia"/>
          <w:b/>
          <w:bCs/>
          <w:sz w:val="24"/>
          <w:szCs w:val="24"/>
        </w:rPr>
        <w:t>排斥：迟迟不散的日本“厌女”幽灵</w:t>
      </w:r>
      <w:bookmarkEnd w:id="221"/>
    </w:p>
    <w:p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4134C1">
        <w:rPr>
          <w:rFonts w:ascii="Times New Roman" w:hAnsi="Times New Roman" w:hint="eastAsia"/>
          <w:bCs/>
          <w:sz w:val="24"/>
          <w:szCs w:val="24"/>
        </w:rPr>
        <w:t>界面文化</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2277D" w:rsidRPr="00087286">
        <w:rPr>
          <w:rFonts w:ascii="Times New Roman" w:hAnsi="Times New Roman"/>
          <w:sz w:val="24"/>
          <w:szCs w:val="24"/>
        </w:rPr>
        <w:t>8</w:t>
      </w:r>
      <w:r w:rsidRPr="00087286">
        <w:rPr>
          <w:rFonts w:ascii="Times New Roman" w:hAnsi="Times New Roman"/>
          <w:sz w:val="24"/>
          <w:szCs w:val="24"/>
        </w:rPr>
        <w:t>年</w:t>
      </w:r>
      <w:r w:rsidR="004134C1">
        <w:rPr>
          <w:rFonts w:ascii="Times New Roman" w:hAnsi="Times New Roman"/>
          <w:sz w:val="24"/>
          <w:szCs w:val="24"/>
        </w:rPr>
        <w:t>9</w:t>
      </w:r>
      <w:r w:rsidRPr="00087286">
        <w:rPr>
          <w:rFonts w:ascii="Times New Roman" w:hAnsi="Times New Roman"/>
          <w:sz w:val="24"/>
          <w:szCs w:val="24"/>
        </w:rPr>
        <w:t>月</w:t>
      </w:r>
      <w:r w:rsidR="004134C1">
        <w:rPr>
          <w:rFonts w:ascii="Times New Roman" w:hAnsi="Times New Roman"/>
          <w:sz w:val="24"/>
          <w:szCs w:val="24"/>
        </w:rPr>
        <w:t>4</w:t>
      </w:r>
      <w:r w:rsidRPr="00087286">
        <w:rPr>
          <w:rFonts w:ascii="Times New Roman" w:hAnsi="Times New Roman"/>
          <w:sz w:val="24"/>
          <w:szCs w:val="24"/>
        </w:rPr>
        <w:t>日</w:t>
      </w:r>
    </w:p>
    <w:p w:rsidR="004134C1" w:rsidRDefault="000843DD" w:rsidP="004134C1">
      <w:hyperlink r:id="rId29" w:history="1">
        <w:r w:rsidR="004134C1" w:rsidRPr="004134C1">
          <w:rPr>
            <w:rFonts w:ascii="Times New Roman" w:hAnsi="Times New Roman"/>
            <w:bCs/>
            <w:color w:val="0000FF"/>
            <w:kern w:val="0"/>
            <w:sz w:val="24"/>
            <w:szCs w:val="24"/>
            <w:u w:val="single"/>
          </w:rPr>
          <w:t>https://mp.weixin.qq.com/s/N9TfANEkMuXx8qvcNJaUlA</w:t>
        </w:r>
      </w:hyperlink>
    </w:p>
    <w:p w:rsidR="00B834C0" w:rsidRPr="00087286" w:rsidRDefault="004C79D1" w:rsidP="004C79D1">
      <w:pPr>
        <w:ind w:firstLineChars="150" w:firstLine="360"/>
        <w:rPr>
          <w:rFonts w:ascii="Times New Roman" w:hAnsi="Times New Roman"/>
          <w:bCs/>
          <w:sz w:val="24"/>
          <w:szCs w:val="24"/>
        </w:rPr>
      </w:pPr>
      <w:r w:rsidRPr="004C79D1">
        <w:rPr>
          <w:rFonts w:ascii="Times New Roman" w:hAnsi="Times New Roman" w:hint="eastAsia"/>
          <w:bCs/>
          <w:sz w:val="24"/>
          <w:szCs w:val="24"/>
        </w:rPr>
        <w:t xml:space="preserve"> </w:t>
      </w:r>
      <w:r w:rsidRPr="004C79D1">
        <w:rPr>
          <w:rFonts w:ascii="Times New Roman" w:hAnsi="Times New Roman" w:hint="eastAsia"/>
          <w:bCs/>
          <w:sz w:val="24"/>
          <w:szCs w:val="24"/>
        </w:rPr>
        <w:t>“</w:t>
      </w:r>
      <w:r>
        <w:rPr>
          <w:rFonts w:ascii="Times New Roman" w:hAnsi="Times New Roman" w:hint="eastAsia"/>
          <w:bCs/>
          <w:sz w:val="24"/>
          <w:szCs w:val="24"/>
        </w:rPr>
        <w:t>厌女症”的幽灵一直以或明显或隐晦的方式寄生在日本社会的每个层面，</w:t>
      </w:r>
      <w:r>
        <w:rPr>
          <w:rFonts w:ascii="Times New Roman" w:hAnsi="Times New Roman"/>
          <w:bCs/>
          <w:sz w:val="24"/>
          <w:szCs w:val="24"/>
        </w:rPr>
        <w:t>无论是教育还是职场</w:t>
      </w:r>
      <w:r>
        <w:rPr>
          <w:rFonts w:ascii="Times New Roman" w:hAnsi="Times New Roman" w:hint="eastAsia"/>
          <w:bCs/>
          <w:sz w:val="24"/>
          <w:szCs w:val="24"/>
        </w:rPr>
        <w:t>。其中</w:t>
      </w:r>
      <w:r>
        <w:rPr>
          <w:rFonts w:ascii="Times New Roman" w:hAnsi="Times New Roman"/>
          <w:bCs/>
          <w:sz w:val="24"/>
          <w:szCs w:val="24"/>
        </w:rPr>
        <w:t>不仅</w:t>
      </w:r>
      <w:r>
        <w:rPr>
          <w:rFonts w:ascii="Times New Roman" w:hAnsi="Times New Roman" w:hint="eastAsia"/>
          <w:bCs/>
          <w:sz w:val="24"/>
          <w:szCs w:val="24"/>
        </w:rPr>
        <w:t>有“厌女”</w:t>
      </w:r>
      <w:r>
        <w:rPr>
          <w:rFonts w:ascii="Times New Roman" w:hAnsi="Times New Roman"/>
          <w:bCs/>
          <w:sz w:val="24"/>
          <w:szCs w:val="24"/>
        </w:rPr>
        <w:t>传统文化</w:t>
      </w:r>
      <w:r>
        <w:rPr>
          <w:rFonts w:ascii="Times New Roman" w:hAnsi="Times New Roman" w:hint="eastAsia"/>
          <w:bCs/>
          <w:sz w:val="24"/>
          <w:szCs w:val="24"/>
        </w:rPr>
        <w:t>的影响</w:t>
      </w:r>
      <w:r>
        <w:rPr>
          <w:rFonts w:ascii="Times New Roman" w:hAnsi="Times New Roman"/>
          <w:bCs/>
          <w:sz w:val="24"/>
          <w:szCs w:val="24"/>
        </w:rPr>
        <w:t>，还有</w:t>
      </w:r>
      <w:r w:rsidRPr="004C79D1">
        <w:rPr>
          <w:rFonts w:ascii="Times New Roman" w:hAnsi="Times New Roman" w:hint="eastAsia"/>
          <w:bCs/>
          <w:sz w:val="24"/>
          <w:szCs w:val="24"/>
        </w:rPr>
        <w:t>日本政府在一系列税收和养老金政策中的倾向，以及日本根深蒂固的男性中心主义的企业文化，都在不断巩固和鼓励男性养家糊口、女性全职主妇的家庭模式。</w:t>
      </w:r>
    </w:p>
    <w:p w:rsidR="00B40BBA" w:rsidRPr="00087286" w:rsidRDefault="00B40BBA" w:rsidP="000D12E5">
      <w:pPr>
        <w:ind w:firstLineChars="200" w:firstLine="480"/>
        <w:rPr>
          <w:rFonts w:ascii="Times New Roman" w:hAnsi="Times New Roman"/>
          <w:bCs/>
          <w:sz w:val="24"/>
          <w:szCs w:val="24"/>
        </w:rPr>
      </w:pPr>
    </w:p>
    <w:p w:rsidR="00B40BBA" w:rsidRPr="00087286" w:rsidRDefault="00B40BBA" w:rsidP="000D12E5">
      <w:pPr>
        <w:ind w:firstLineChars="200" w:firstLine="480"/>
        <w:rPr>
          <w:rFonts w:ascii="Times New Roman" w:hAnsi="Times New Roman"/>
          <w:bCs/>
          <w:sz w:val="24"/>
          <w:szCs w:val="24"/>
        </w:rPr>
        <w:sectPr w:rsidR="00B40BBA" w:rsidRPr="00087286" w:rsidSect="004A65E3">
          <w:headerReference w:type="default" r:id="rId30"/>
          <w:pgSz w:w="11906" w:h="16838" w:code="9"/>
          <w:pgMar w:top="1440" w:right="1418" w:bottom="1440" w:left="1418" w:header="567" w:footer="851" w:gutter="0"/>
          <w:cols w:space="720"/>
          <w:docGrid w:type="linesAndChars" w:linePitch="312"/>
        </w:sectPr>
      </w:pPr>
    </w:p>
    <w:p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22" w:name="_Toc514264429"/>
      <w:bookmarkStart w:id="223" w:name="_Toc519451823"/>
      <w:bookmarkStart w:id="224" w:name="_Toc525225730"/>
      <w:r w:rsidRPr="00087286">
        <w:rPr>
          <w:rFonts w:ascii="Times New Roman" w:eastAsia="微软雅黑" w:hAnsi="Times New Roman"/>
          <w:sz w:val="28"/>
          <w:szCs w:val="28"/>
        </w:rPr>
        <w:lastRenderedPageBreak/>
        <w:t>环境健康</w:t>
      </w:r>
      <w:bookmarkEnd w:id="222"/>
      <w:bookmarkEnd w:id="223"/>
      <w:bookmarkEnd w:id="224"/>
    </w:p>
    <w:p w:rsidR="002A0533" w:rsidRPr="00087286" w:rsidRDefault="004C79D1" w:rsidP="004C79D1">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25" w:name="_Toc525225731"/>
      <w:r w:rsidRPr="004C79D1">
        <w:rPr>
          <w:rFonts w:ascii="Times New Roman" w:eastAsia="微软雅黑" w:hAnsi="Times New Roman" w:hint="eastAsia"/>
          <w:b/>
          <w:bCs/>
          <w:sz w:val="24"/>
          <w:szCs w:val="24"/>
        </w:rPr>
        <w:t>“洋垃圾”禁令一年</w:t>
      </w:r>
      <w:r w:rsidRPr="004C79D1">
        <w:rPr>
          <w:rFonts w:ascii="Times New Roman" w:eastAsia="微软雅黑" w:hAnsi="Times New Roman" w:hint="eastAsia"/>
          <w:b/>
          <w:bCs/>
          <w:sz w:val="24"/>
          <w:szCs w:val="24"/>
        </w:rPr>
        <w:t xml:space="preserve"> </w:t>
      </w:r>
      <w:r w:rsidRPr="004C79D1">
        <w:rPr>
          <w:rFonts w:ascii="Times New Roman" w:eastAsia="微软雅黑" w:hAnsi="Times New Roman" w:hint="eastAsia"/>
          <w:b/>
          <w:bCs/>
          <w:sz w:val="24"/>
          <w:szCs w:val="24"/>
        </w:rPr>
        <w:t>中国决策影响全球固</w:t>
      </w:r>
      <w:proofErr w:type="gramStart"/>
      <w:r w:rsidRPr="004C79D1">
        <w:rPr>
          <w:rFonts w:ascii="Times New Roman" w:eastAsia="微软雅黑" w:hAnsi="Times New Roman" w:hint="eastAsia"/>
          <w:b/>
          <w:bCs/>
          <w:sz w:val="24"/>
          <w:szCs w:val="24"/>
        </w:rPr>
        <w:t>废处理</w:t>
      </w:r>
      <w:proofErr w:type="gramEnd"/>
      <w:r w:rsidRPr="004C79D1">
        <w:rPr>
          <w:rFonts w:ascii="Times New Roman" w:eastAsia="微软雅黑" w:hAnsi="Times New Roman" w:hint="eastAsia"/>
          <w:b/>
          <w:bCs/>
          <w:sz w:val="24"/>
          <w:szCs w:val="24"/>
        </w:rPr>
        <w:t>系统</w:t>
      </w:r>
      <w:bookmarkEnd w:id="225"/>
    </w:p>
    <w:p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4C79D1">
        <w:rPr>
          <w:rFonts w:ascii="Times New Roman" w:hAnsi="Times New Roman" w:hint="eastAsia"/>
          <w:bCs/>
          <w:sz w:val="24"/>
          <w:szCs w:val="24"/>
        </w:rPr>
        <w:t>界面</w:t>
      </w:r>
      <w:r w:rsidR="004C79D1">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8733F" w:rsidRPr="00087286">
        <w:rPr>
          <w:rFonts w:ascii="Times New Roman" w:hAnsi="Times New Roman"/>
          <w:sz w:val="24"/>
          <w:szCs w:val="24"/>
        </w:rPr>
        <w:t>8</w:t>
      </w:r>
      <w:r w:rsidR="009B6D8F" w:rsidRPr="00087286">
        <w:rPr>
          <w:rFonts w:ascii="Times New Roman" w:hAnsi="Times New Roman"/>
          <w:sz w:val="24"/>
          <w:szCs w:val="24"/>
        </w:rPr>
        <w:t>月</w:t>
      </w:r>
      <w:r w:rsidR="004C79D1">
        <w:rPr>
          <w:rFonts w:ascii="Times New Roman" w:hAnsi="Times New Roman"/>
          <w:sz w:val="24"/>
          <w:szCs w:val="24"/>
        </w:rPr>
        <w:t>29</w:t>
      </w:r>
      <w:r w:rsidR="00D01FD9" w:rsidRPr="00087286">
        <w:rPr>
          <w:rFonts w:ascii="Times New Roman" w:hAnsi="Times New Roman"/>
          <w:sz w:val="24"/>
          <w:szCs w:val="24"/>
        </w:rPr>
        <w:t>日</w:t>
      </w:r>
    </w:p>
    <w:p w:rsidR="004C79D1" w:rsidRPr="004C79D1" w:rsidRDefault="000843DD" w:rsidP="004C79D1">
      <w:pPr>
        <w:rPr>
          <w:rFonts w:ascii="Times New Roman" w:hAnsi="Times New Roman"/>
          <w:bCs/>
          <w:color w:val="0000FF"/>
          <w:kern w:val="0"/>
          <w:sz w:val="24"/>
          <w:szCs w:val="24"/>
          <w:u w:val="single"/>
        </w:rPr>
      </w:pPr>
      <w:hyperlink r:id="rId31" w:history="1">
        <w:r w:rsidR="004C79D1" w:rsidRPr="004C79D1">
          <w:rPr>
            <w:rFonts w:ascii="Times New Roman" w:hAnsi="Times New Roman"/>
            <w:bCs/>
            <w:color w:val="0000FF"/>
            <w:kern w:val="0"/>
            <w:sz w:val="24"/>
            <w:szCs w:val="24"/>
            <w:u w:val="single"/>
          </w:rPr>
          <w:t>https://mp.weixin.qq.com/s/kEMIM_6MtDOfeJFU-R_hjw</w:t>
        </w:r>
      </w:hyperlink>
    </w:p>
    <w:p w:rsidR="00181F15" w:rsidRDefault="004C79D1" w:rsidP="00B834C0">
      <w:pPr>
        <w:ind w:firstLineChars="200" w:firstLine="480"/>
        <w:rPr>
          <w:rFonts w:ascii="Times New Roman" w:hAnsi="Times New Roman"/>
          <w:bCs/>
          <w:sz w:val="24"/>
          <w:szCs w:val="24"/>
        </w:rPr>
      </w:pPr>
      <w:r w:rsidRPr="004C79D1">
        <w:rPr>
          <w:rFonts w:ascii="Times New Roman" w:hAnsi="Times New Roman" w:hint="eastAsia"/>
          <w:bCs/>
          <w:sz w:val="24"/>
          <w:szCs w:val="24"/>
        </w:rPr>
        <w:t>2017</w:t>
      </w:r>
      <w:r w:rsidRPr="004C79D1">
        <w:rPr>
          <w:rFonts w:ascii="Times New Roman" w:hAnsi="Times New Roman" w:hint="eastAsia"/>
          <w:bCs/>
          <w:sz w:val="24"/>
          <w:szCs w:val="24"/>
        </w:rPr>
        <w:t>年</w:t>
      </w:r>
      <w:r w:rsidRPr="004C79D1">
        <w:rPr>
          <w:rFonts w:ascii="Times New Roman" w:hAnsi="Times New Roman" w:hint="eastAsia"/>
          <w:bCs/>
          <w:sz w:val="24"/>
          <w:szCs w:val="24"/>
        </w:rPr>
        <w:t>7</w:t>
      </w:r>
      <w:r w:rsidRPr="004C79D1">
        <w:rPr>
          <w:rFonts w:ascii="Times New Roman" w:hAnsi="Times New Roman" w:hint="eastAsia"/>
          <w:bCs/>
          <w:sz w:val="24"/>
          <w:szCs w:val="24"/>
        </w:rPr>
        <w:t>月</w:t>
      </w:r>
      <w:r w:rsidRPr="004C79D1">
        <w:rPr>
          <w:rFonts w:ascii="Times New Roman" w:hAnsi="Times New Roman" w:hint="eastAsia"/>
          <w:bCs/>
          <w:sz w:val="24"/>
          <w:szCs w:val="24"/>
        </w:rPr>
        <w:t>30</w:t>
      </w:r>
      <w:r w:rsidRPr="004C79D1">
        <w:rPr>
          <w:rFonts w:ascii="Times New Roman" w:hAnsi="Times New Roman" w:hint="eastAsia"/>
          <w:bCs/>
          <w:sz w:val="24"/>
          <w:szCs w:val="24"/>
        </w:rPr>
        <w:t>日，中国正式通知世界贸易组织，将于</w:t>
      </w:r>
      <w:r w:rsidRPr="004C79D1">
        <w:rPr>
          <w:rFonts w:ascii="Times New Roman" w:hAnsi="Times New Roman" w:hint="eastAsia"/>
          <w:bCs/>
          <w:sz w:val="24"/>
          <w:szCs w:val="24"/>
        </w:rPr>
        <w:t>2018</w:t>
      </w:r>
      <w:r w:rsidRPr="004C79D1">
        <w:rPr>
          <w:rFonts w:ascii="Times New Roman" w:hAnsi="Times New Roman" w:hint="eastAsia"/>
          <w:bCs/>
          <w:sz w:val="24"/>
          <w:szCs w:val="24"/>
        </w:rPr>
        <w:t>年初停止进口包括废塑料、未分类废纸、废纺织原料和钒渣在内的</w:t>
      </w:r>
      <w:r w:rsidRPr="004C79D1">
        <w:rPr>
          <w:rFonts w:ascii="Times New Roman" w:hAnsi="Times New Roman" w:hint="eastAsia"/>
          <w:bCs/>
          <w:sz w:val="24"/>
          <w:szCs w:val="24"/>
        </w:rPr>
        <w:t>24</w:t>
      </w:r>
      <w:r w:rsidRPr="004C79D1">
        <w:rPr>
          <w:rFonts w:ascii="Times New Roman" w:hAnsi="Times New Roman" w:hint="eastAsia"/>
          <w:bCs/>
          <w:sz w:val="24"/>
          <w:szCs w:val="24"/>
        </w:rPr>
        <w:t>种“洋垃圾”。</w:t>
      </w:r>
      <w:r w:rsidR="00A406F6" w:rsidRPr="00A406F6">
        <w:rPr>
          <w:rFonts w:ascii="Times New Roman" w:hAnsi="Times New Roman" w:hint="eastAsia"/>
          <w:bCs/>
          <w:sz w:val="24"/>
          <w:szCs w:val="24"/>
        </w:rPr>
        <w:t>自正式印发以来，“洋垃圾”禁令已一年有余，“蝴蝶效应”正在全球卷起风暴：欧盟决定对塑料征税，美国废品回收站堆积如山，</w:t>
      </w:r>
      <w:proofErr w:type="gramStart"/>
      <w:r w:rsidR="00A406F6" w:rsidRPr="00A406F6">
        <w:rPr>
          <w:rFonts w:ascii="Times New Roman" w:hAnsi="Times New Roman" w:hint="eastAsia"/>
          <w:bCs/>
          <w:sz w:val="24"/>
          <w:szCs w:val="24"/>
        </w:rPr>
        <w:t>星巴克</w:t>
      </w:r>
      <w:proofErr w:type="gramEnd"/>
      <w:r w:rsidR="00A406F6" w:rsidRPr="00A406F6">
        <w:rPr>
          <w:rFonts w:ascii="Times New Roman" w:hAnsi="Times New Roman" w:hint="eastAsia"/>
          <w:bCs/>
          <w:sz w:val="24"/>
          <w:szCs w:val="24"/>
        </w:rPr>
        <w:t>要禁止塑料吸管……看似各自独立的事物，都在中国拒收“洋垃圾”之后发生着改变。而对于中国的再生行业而言，也正面临着一场洗牌与重塑。</w:t>
      </w:r>
    </w:p>
    <w:p w:rsidR="004C79D1" w:rsidRPr="00087286" w:rsidRDefault="004C79D1" w:rsidP="00B834C0">
      <w:pPr>
        <w:ind w:firstLineChars="200" w:firstLine="480"/>
        <w:rPr>
          <w:rFonts w:ascii="Times New Roman" w:hAnsi="Times New Roman"/>
          <w:bCs/>
          <w:sz w:val="24"/>
          <w:szCs w:val="24"/>
        </w:rPr>
      </w:pPr>
    </w:p>
    <w:p w:rsidR="0012135F" w:rsidRPr="00087286" w:rsidRDefault="00A406F6" w:rsidP="00A406F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6" w:name="_Toc525225732"/>
      <w:r w:rsidRPr="00A406F6">
        <w:rPr>
          <w:rFonts w:ascii="Times New Roman" w:eastAsia="微软雅黑" w:hAnsi="Times New Roman" w:hint="eastAsia"/>
          <w:b/>
          <w:bCs/>
          <w:sz w:val="24"/>
          <w:szCs w:val="24"/>
        </w:rPr>
        <w:t>押金模式能解决废塑料瓶回收问题吗？</w:t>
      </w:r>
      <w:bookmarkEnd w:id="226"/>
    </w:p>
    <w:p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A406F6" w:rsidRPr="00A406F6">
        <w:rPr>
          <w:rFonts w:ascii="Times New Roman" w:hAnsi="Times New Roman" w:hint="eastAsia"/>
          <w:bCs/>
          <w:sz w:val="24"/>
          <w:szCs w:val="24"/>
        </w:rPr>
        <w:t>废塑料新观察</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8733F" w:rsidRPr="00087286">
        <w:rPr>
          <w:rFonts w:ascii="Times New Roman" w:hAnsi="Times New Roman"/>
          <w:sz w:val="24"/>
          <w:szCs w:val="24"/>
        </w:rPr>
        <w:t>8</w:t>
      </w:r>
      <w:r w:rsidR="00D01FD9" w:rsidRPr="00087286">
        <w:rPr>
          <w:rFonts w:ascii="Times New Roman" w:hAnsi="Times New Roman"/>
          <w:sz w:val="24"/>
          <w:szCs w:val="24"/>
        </w:rPr>
        <w:t>月</w:t>
      </w:r>
      <w:r w:rsidR="00A406F6">
        <w:rPr>
          <w:rFonts w:ascii="Times New Roman" w:hAnsi="Times New Roman"/>
          <w:sz w:val="24"/>
          <w:szCs w:val="24"/>
        </w:rPr>
        <w:t>30</w:t>
      </w:r>
      <w:r w:rsidR="00D01FD9" w:rsidRPr="00087286">
        <w:rPr>
          <w:rFonts w:ascii="Times New Roman" w:hAnsi="Times New Roman"/>
          <w:sz w:val="24"/>
          <w:szCs w:val="24"/>
        </w:rPr>
        <w:t>日</w:t>
      </w:r>
    </w:p>
    <w:p w:rsidR="00A406F6" w:rsidRPr="00A406F6" w:rsidRDefault="000843DD" w:rsidP="00A406F6">
      <w:pPr>
        <w:rPr>
          <w:rFonts w:ascii="Times New Roman" w:hAnsi="Times New Roman"/>
          <w:bCs/>
          <w:color w:val="0000FF"/>
          <w:kern w:val="0"/>
          <w:sz w:val="24"/>
          <w:szCs w:val="24"/>
          <w:u w:val="single"/>
        </w:rPr>
      </w:pPr>
      <w:hyperlink r:id="rId32" w:history="1">
        <w:r w:rsidR="00A406F6" w:rsidRPr="00A406F6">
          <w:rPr>
            <w:rFonts w:ascii="Times New Roman" w:hAnsi="Times New Roman"/>
            <w:bCs/>
            <w:color w:val="0000FF"/>
            <w:kern w:val="0"/>
            <w:sz w:val="24"/>
            <w:szCs w:val="24"/>
            <w:u w:val="single"/>
          </w:rPr>
          <w:t>https://mp.weixin.qq.com/s/WdCFpkhY2QDLk5vWS4-DeQ</w:t>
        </w:r>
      </w:hyperlink>
    </w:p>
    <w:p w:rsidR="00181F15" w:rsidRDefault="00A406F6" w:rsidP="00A406F6">
      <w:pPr>
        <w:ind w:firstLineChars="200" w:firstLine="480"/>
        <w:rPr>
          <w:rFonts w:ascii="Times New Roman" w:hAnsi="Times New Roman"/>
          <w:bCs/>
          <w:sz w:val="24"/>
          <w:szCs w:val="24"/>
        </w:rPr>
      </w:pPr>
      <w:r w:rsidRPr="00A406F6">
        <w:rPr>
          <w:rFonts w:ascii="Times New Roman" w:hAnsi="Times New Roman" w:hint="eastAsia"/>
          <w:bCs/>
          <w:sz w:val="24"/>
          <w:szCs w:val="24"/>
        </w:rPr>
        <w:t>近年来，一些回收企业开始进入车站、商场、社区，通过设置智能回收机，试图让更多饮料</w:t>
      </w:r>
      <w:proofErr w:type="gramStart"/>
      <w:r w:rsidRPr="00A406F6">
        <w:rPr>
          <w:rFonts w:ascii="Times New Roman" w:hAnsi="Times New Roman" w:hint="eastAsia"/>
          <w:bCs/>
          <w:sz w:val="24"/>
          <w:szCs w:val="24"/>
        </w:rPr>
        <w:t>瓶回归正途</w:t>
      </w:r>
      <w:proofErr w:type="gramEnd"/>
      <w:r w:rsidRPr="00A406F6">
        <w:rPr>
          <w:rFonts w:ascii="Times New Roman" w:hAnsi="Times New Roman" w:hint="eastAsia"/>
          <w:bCs/>
          <w:sz w:val="24"/>
          <w:szCs w:val="24"/>
        </w:rPr>
        <w:t>——安全回收后，经过专业处理工厂再生成饮料瓶，直接减少石油资源的消耗，或者化作缕缕纤维。然而，记者调查发现，这种智能化、专业化的饮料瓶回收方式并未达到理想效果。</w:t>
      </w:r>
      <w:r>
        <w:rPr>
          <w:rFonts w:ascii="Times New Roman" w:hAnsi="Times New Roman" w:hint="eastAsia"/>
          <w:bCs/>
          <w:sz w:val="24"/>
          <w:szCs w:val="24"/>
        </w:rPr>
        <w:t>押金</w:t>
      </w:r>
      <w:r>
        <w:rPr>
          <w:rFonts w:ascii="Times New Roman" w:hAnsi="Times New Roman"/>
          <w:bCs/>
          <w:sz w:val="24"/>
          <w:szCs w:val="24"/>
        </w:rPr>
        <w:t>模式或许是解决塑料瓶回收问题的</w:t>
      </w:r>
      <w:r>
        <w:rPr>
          <w:rFonts w:ascii="Times New Roman" w:hAnsi="Times New Roman" w:hint="eastAsia"/>
          <w:bCs/>
          <w:sz w:val="24"/>
          <w:szCs w:val="24"/>
        </w:rPr>
        <w:t>不错</w:t>
      </w:r>
      <w:r>
        <w:rPr>
          <w:rFonts w:ascii="Times New Roman" w:hAnsi="Times New Roman"/>
          <w:bCs/>
          <w:sz w:val="24"/>
          <w:szCs w:val="24"/>
        </w:rPr>
        <w:t>尝试。本文</w:t>
      </w:r>
      <w:r>
        <w:rPr>
          <w:rFonts w:ascii="Times New Roman" w:hAnsi="Times New Roman" w:hint="eastAsia"/>
          <w:bCs/>
          <w:sz w:val="24"/>
          <w:szCs w:val="24"/>
        </w:rPr>
        <w:t>介绍押金模式</w:t>
      </w:r>
      <w:r>
        <w:rPr>
          <w:rFonts w:ascii="Times New Roman" w:hAnsi="Times New Roman"/>
          <w:bCs/>
          <w:sz w:val="24"/>
          <w:szCs w:val="24"/>
        </w:rPr>
        <w:t>如何运营</w:t>
      </w:r>
      <w:r>
        <w:rPr>
          <w:rFonts w:ascii="Times New Roman" w:hAnsi="Times New Roman" w:hint="eastAsia"/>
          <w:bCs/>
          <w:sz w:val="24"/>
          <w:szCs w:val="24"/>
        </w:rPr>
        <w:t>以及</w:t>
      </w:r>
      <w:r>
        <w:rPr>
          <w:rFonts w:ascii="Times New Roman" w:hAnsi="Times New Roman"/>
          <w:bCs/>
          <w:sz w:val="24"/>
          <w:szCs w:val="24"/>
        </w:rPr>
        <w:t>在</w:t>
      </w:r>
      <w:r>
        <w:rPr>
          <w:rFonts w:ascii="Times New Roman" w:hAnsi="Times New Roman" w:hint="eastAsia"/>
          <w:bCs/>
          <w:sz w:val="24"/>
          <w:szCs w:val="24"/>
        </w:rPr>
        <w:t>其他</w:t>
      </w:r>
      <w:r>
        <w:rPr>
          <w:rFonts w:ascii="Times New Roman" w:hAnsi="Times New Roman"/>
          <w:bCs/>
          <w:sz w:val="24"/>
          <w:szCs w:val="24"/>
        </w:rPr>
        <w:t>国家的推广效果。</w:t>
      </w:r>
    </w:p>
    <w:p w:rsidR="00A406F6" w:rsidRPr="00A406F6" w:rsidRDefault="00A406F6" w:rsidP="00A406F6">
      <w:pPr>
        <w:ind w:firstLineChars="200" w:firstLine="480"/>
        <w:rPr>
          <w:rFonts w:ascii="Times New Roman" w:hAnsi="Times New Roman"/>
          <w:bCs/>
          <w:sz w:val="24"/>
          <w:szCs w:val="24"/>
        </w:rPr>
      </w:pPr>
    </w:p>
    <w:p w:rsidR="00F9768E" w:rsidRPr="00087286" w:rsidRDefault="00A406F6" w:rsidP="00A406F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7" w:name="_Toc525225733"/>
      <w:r>
        <w:rPr>
          <w:rFonts w:ascii="Times New Roman" w:eastAsia="微软雅黑" w:hAnsi="Times New Roman" w:hint="eastAsia"/>
          <w:b/>
          <w:bCs/>
          <w:sz w:val="24"/>
          <w:szCs w:val="24"/>
        </w:rPr>
        <w:t>【瑞士】</w:t>
      </w:r>
      <w:r w:rsidRPr="00A406F6">
        <w:rPr>
          <w:rFonts w:ascii="Times New Roman" w:eastAsia="微软雅黑" w:hAnsi="Times New Roman" w:hint="eastAsia"/>
          <w:b/>
          <w:bCs/>
          <w:sz w:val="24"/>
          <w:szCs w:val="24"/>
        </w:rPr>
        <w:t>中国禁止洋垃圾</w:t>
      </w:r>
      <w:r w:rsidRPr="00A406F6">
        <w:rPr>
          <w:rFonts w:ascii="Times New Roman" w:eastAsia="微软雅黑" w:hAnsi="Times New Roman" w:hint="eastAsia"/>
          <w:b/>
          <w:bCs/>
          <w:sz w:val="24"/>
          <w:szCs w:val="24"/>
        </w:rPr>
        <w:t>8</w:t>
      </w:r>
      <w:r w:rsidRPr="00A406F6">
        <w:rPr>
          <w:rFonts w:ascii="Times New Roman" w:eastAsia="微软雅黑" w:hAnsi="Times New Roman" w:hint="eastAsia"/>
          <w:b/>
          <w:bCs/>
          <w:sz w:val="24"/>
          <w:szCs w:val="24"/>
        </w:rPr>
        <w:t>个月，《巴塞尔公约》本周讨论如何跟进</w:t>
      </w:r>
      <w:bookmarkEnd w:id="227"/>
    </w:p>
    <w:p w:rsidR="00F9768E" w:rsidRPr="00087286" w:rsidRDefault="00F9768E" w:rsidP="00F9768E">
      <w:pPr>
        <w:rPr>
          <w:rFonts w:ascii="Times New Roman" w:hAnsi="Times New Roman"/>
          <w:sz w:val="24"/>
          <w:szCs w:val="24"/>
        </w:rPr>
      </w:pPr>
      <w:r w:rsidRPr="00087286">
        <w:rPr>
          <w:rFonts w:ascii="Times New Roman" w:hAnsi="Times New Roman"/>
          <w:sz w:val="24"/>
          <w:szCs w:val="24"/>
        </w:rPr>
        <w:t>来源：</w:t>
      </w:r>
      <w:r w:rsidR="00A406F6" w:rsidRPr="00A406F6">
        <w:rPr>
          <w:rFonts w:ascii="Times New Roman" w:hAnsi="Times New Roman" w:hint="eastAsia"/>
          <w:bCs/>
          <w:sz w:val="24"/>
          <w:szCs w:val="24"/>
        </w:rPr>
        <w:t>塑料解毒</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A406F6">
        <w:rPr>
          <w:rFonts w:ascii="Times New Roman" w:hAnsi="Times New Roman"/>
          <w:sz w:val="24"/>
          <w:szCs w:val="24"/>
        </w:rPr>
        <w:t>9</w:t>
      </w:r>
      <w:r w:rsidRPr="00087286">
        <w:rPr>
          <w:rFonts w:ascii="Times New Roman" w:hAnsi="Times New Roman"/>
          <w:sz w:val="24"/>
          <w:szCs w:val="24"/>
        </w:rPr>
        <w:t>月</w:t>
      </w:r>
      <w:r w:rsidR="00A406F6">
        <w:rPr>
          <w:rFonts w:ascii="Times New Roman" w:hAnsi="Times New Roman"/>
          <w:sz w:val="24"/>
          <w:szCs w:val="24"/>
        </w:rPr>
        <w:t>3</w:t>
      </w:r>
      <w:r w:rsidRPr="00087286">
        <w:rPr>
          <w:rFonts w:ascii="Times New Roman" w:hAnsi="Times New Roman"/>
          <w:sz w:val="24"/>
          <w:szCs w:val="24"/>
        </w:rPr>
        <w:t>日</w:t>
      </w:r>
    </w:p>
    <w:p w:rsidR="00A406F6" w:rsidRPr="00A406F6" w:rsidRDefault="000843DD" w:rsidP="00A406F6">
      <w:pPr>
        <w:rPr>
          <w:rFonts w:ascii="Times New Roman" w:hAnsi="Times New Roman"/>
          <w:bCs/>
          <w:color w:val="0000FF"/>
          <w:kern w:val="0"/>
          <w:sz w:val="24"/>
          <w:szCs w:val="24"/>
          <w:u w:val="single"/>
        </w:rPr>
      </w:pPr>
      <w:hyperlink r:id="rId33" w:history="1">
        <w:r w:rsidR="00A406F6" w:rsidRPr="00A406F6">
          <w:rPr>
            <w:rFonts w:ascii="Times New Roman" w:hAnsi="Times New Roman"/>
            <w:bCs/>
            <w:color w:val="0000FF"/>
            <w:kern w:val="0"/>
            <w:sz w:val="24"/>
            <w:szCs w:val="24"/>
            <w:u w:val="single"/>
          </w:rPr>
          <w:t>https://mp.weixin.qq.com/s/BP6P_tH4x2bMvFC9Y4nlAQ</w:t>
        </w:r>
      </w:hyperlink>
    </w:p>
    <w:p w:rsidR="006E4C7B" w:rsidRDefault="00A406F6" w:rsidP="006E4C7B">
      <w:pPr>
        <w:ind w:firstLineChars="200" w:firstLine="480"/>
        <w:rPr>
          <w:rFonts w:ascii="Times New Roman" w:hAnsi="Times New Roman"/>
          <w:bCs/>
          <w:sz w:val="24"/>
          <w:szCs w:val="24"/>
        </w:rPr>
      </w:pPr>
      <w:r>
        <w:rPr>
          <w:rFonts w:ascii="Times New Roman" w:hAnsi="Times New Roman" w:hint="eastAsia"/>
          <w:bCs/>
          <w:sz w:val="24"/>
          <w:szCs w:val="24"/>
        </w:rPr>
        <w:t>9</w:t>
      </w:r>
      <w:r>
        <w:rPr>
          <w:rFonts w:ascii="Times New Roman" w:hAnsi="Times New Roman" w:hint="eastAsia"/>
          <w:bCs/>
          <w:sz w:val="24"/>
          <w:szCs w:val="24"/>
        </w:rPr>
        <w:t>月</w:t>
      </w:r>
      <w:r>
        <w:rPr>
          <w:rFonts w:ascii="Times New Roman" w:hAnsi="Times New Roman" w:hint="eastAsia"/>
          <w:bCs/>
          <w:sz w:val="24"/>
          <w:szCs w:val="24"/>
        </w:rPr>
        <w:t>3</w:t>
      </w:r>
      <w:r>
        <w:rPr>
          <w:rFonts w:ascii="Times New Roman" w:hAnsi="Times New Roman"/>
          <w:bCs/>
          <w:sz w:val="24"/>
          <w:szCs w:val="24"/>
        </w:rPr>
        <w:t>-6</w:t>
      </w:r>
      <w:r>
        <w:rPr>
          <w:rFonts w:ascii="Times New Roman" w:hAnsi="Times New Roman" w:hint="eastAsia"/>
          <w:bCs/>
          <w:sz w:val="24"/>
          <w:szCs w:val="24"/>
        </w:rPr>
        <w:t>日</w:t>
      </w:r>
      <w:r>
        <w:rPr>
          <w:rFonts w:ascii="Times New Roman" w:hAnsi="Times New Roman"/>
          <w:bCs/>
          <w:sz w:val="24"/>
          <w:szCs w:val="24"/>
        </w:rPr>
        <w:t>，在瑞士日内瓦，</w:t>
      </w:r>
      <w:r>
        <w:rPr>
          <w:rFonts w:ascii="Times New Roman" w:hAnsi="Times New Roman" w:hint="eastAsia"/>
          <w:bCs/>
          <w:sz w:val="24"/>
          <w:szCs w:val="24"/>
        </w:rPr>
        <w:t>《控制危险废物越境转移及其处置巴塞尔公约》的</w:t>
      </w:r>
      <w:r>
        <w:rPr>
          <w:rFonts w:ascii="Times New Roman" w:hAnsi="Times New Roman"/>
          <w:bCs/>
          <w:sz w:val="24"/>
          <w:szCs w:val="24"/>
        </w:rPr>
        <w:t>工作组会议</w:t>
      </w:r>
      <w:r w:rsidR="009804FE">
        <w:rPr>
          <w:rFonts w:ascii="Times New Roman" w:hAnsi="Times New Roman" w:hint="eastAsia"/>
          <w:bCs/>
          <w:sz w:val="24"/>
          <w:szCs w:val="24"/>
        </w:rPr>
        <w:t>，将对</w:t>
      </w:r>
      <w:r w:rsidR="009804FE" w:rsidRPr="009804FE">
        <w:rPr>
          <w:rFonts w:ascii="Times New Roman" w:hAnsi="Times New Roman" w:hint="eastAsia"/>
          <w:bCs/>
          <w:sz w:val="24"/>
          <w:szCs w:val="24"/>
        </w:rPr>
        <w:t>今年</w:t>
      </w:r>
      <w:r w:rsidR="009804FE" w:rsidRPr="009804FE">
        <w:rPr>
          <w:rFonts w:ascii="Times New Roman" w:hAnsi="Times New Roman" w:hint="eastAsia"/>
          <w:bCs/>
          <w:sz w:val="24"/>
          <w:szCs w:val="24"/>
        </w:rPr>
        <w:t>6</w:t>
      </w:r>
      <w:r w:rsidR="009804FE">
        <w:rPr>
          <w:rFonts w:ascii="Times New Roman" w:hAnsi="Times New Roman" w:hint="eastAsia"/>
          <w:bCs/>
          <w:sz w:val="24"/>
          <w:szCs w:val="24"/>
        </w:rPr>
        <w:t>月挪威政府提交的一份修正案提案进行讨论。该</w:t>
      </w:r>
      <w:r w:rsidR="009804FE" w:rsidRPr="009804FE">
        <w:rPr>
          <w:rFonts w:ascii="Times New Roman" w:hAnsi="Times New Roman" w:hint="eastAsia"/>
          <w:bCs/>
          <w:sz w:val="24"/>
          <w:szCs w:val="24"/>
        </w:rPr>
        <w:t>提案旨在对公约做以下两处修改：</w:t>
      </w:r>
    </w:p>
    <w:p w:rsidR="006E4C7B" w:rsidRPr="006E4C7B" w:rsidRDefault="006E4C7B" w:rsidP="006E4C7B">
      <w:pPr>
        <w:ind w:firstLineChars="200" w:firstLine="480"/>
        <w:rPr>
          <w:rFonts w:ascii="Times New Roman" w:hAnsi="Times New Roman"/>
          <w:bCs/>
          <w:sz w:val="24"/>
          <w:szCs w:val="24"/>
        </w:rPr>
      </w:pPr>
      <w:r>
        <w:rPr>
          <w:rFonts w:ascii="Times New Roman" w:hAnsi="Times New Roman" w:hint="eastAsia"/>
          <w:bCs/>
          <w:sz w:val="24"/>
          <w:szCs w:val="24"/>
        </w:rPr>
        <w:t>第一</w:t>
      </w:r>
      <w:r>
        <w:rPr>
          <w:rFonts w:ascii="Times New Roman" w:hAnsi="Times New Roman"/>
          <w:bCs/>
          <w:sz w:val="24"/>
          <w:szCs w:val="24"/>
        </w:rPr>
        <w:t>，</w:t>
      </w:r>
      <w:r w:rsidR="009804FE" w:rsidRPr="006E4C7B">
        <w:rPr>
          <w:rFonts w:ascii="Times New Roman" w:hAnsi="Times New Roman" w:hint="eastAsia"/>
          <w:bCs/>
          <w:sz w:val="24"/>
          <w:szCs w:val="24"/>
        </w:rPr>
        <w:t>将“</w:t>
      </w:r>
      <w:r w:rsidR="009804FE" w:rsidRPr="006E4C7B">
        <w:rPr>
          <w:rFonts w:ascii="Times New Roman" w:hAnsi="Times New Roman" w:hint="eastAsia"/>
          <w:bCs/>
          <w:sz w:val="24"/>
          <w:szCs w:val="24"/>
        </w:rPr>
        <w:t>B3010</w:t>
      </w:r>
      <w:r w:rsidR="009804FE" w:rsidRPr="006E4C7B">
        <w:rPr>
          <w:rFonts w:ascii="Times New Roman" w:hAnsi="Times New Roman" w:hint="eastAsia"/>
          <w:bCs/>
          <w:sz w:val="24"/>
          <w:szCs w:val="24"/>
        </w:rPr>
        <w:t>：固体塑料废物”从附件九，即无特殊情况下，其越境转移不属于须被公约管制的“危险废物”中删除；</w:t>
      </w:r>
    </w:p>
    <w:p w:rsidR="00B8733F" w:rsidRPr="006E4C7B" w:rsidRDefault="006E4C7B" w:rsidP="006E4C7B">
      <w:pPr>
        <w:ind w:firstLineChars="200" w:firstLine="480"/>
        <w:rPr>
          <w:rFonts w:ascii="Times New Roman" w:hAnsi="Times New Roman"/>
          <w:bCs/>
          <w:sz w:val="24"/>
          <w:szCs w:val="24"/>
        </w:rPr>
      </w:pPr>
      <w:r>
        <w:rPr>
          <w:rFonts w:ascii="Times New Roman" w:hAnsi="Times New Roman" w:hint="eastAsia"/>
          <w:bCs/>
          <w:sz w:val="24"/>
          <w:szCs w:val="24"/>
        </w:rPr>
        <w:lastRenderedPageBreak/>
        <w:t>第二</w:t>
      </w:r>
      <w:r>
        <w:rPr>
          <w:rFonts w:ascii="Times New Roman" w:hAnsi="Times New Roman"/>
          <w:bCs/>
          <w:sz w:val="24"/>
          <w:szCs w:val="24"/>
        </w:rPr>
        <w:t>，</w:t>
      </w:r>
      <w:r w:rsidR="009804FE" w:rsidRPr="006E4C7B">
        <w:rPr>
          <w:rFonts w:ascii="Times New Roman" w:hAnsi="Times New Roman" w:hint="eastAsia"/>
          <w:bCs/>
          <w:sz w:val="24"/>
          <w:szCs w:val="24"/>
        </w:rPr>
        <w:t>将“固体塑料废物”列入在附件二（须加特别考虑的废物类别），即其越境转移须受到公约的管制。</w:t>
      </w:r>
    </w:p>
    <w:p w:rsidR="00181F15" w:rsidRDefault="009804FE" w:rsidP="00F9768E">
      <w:pPr>
        <w:ind w:firstLineChars="200" w:firstLine="480"/>
        <w:rPr>
          <w:rFonts w:ascii="Times New Roman" w:hAnsi="Times New Roman"/>
          <w:bCs/>
          <w:sz w:val="24"/>
          <w:szCs w:val="24"/>
        </w:rPr>
      </w:pPr>
      <w:r>
        <w:rPr>
          <w:rFonts w:ascii="Times New Roman" w:hAnsi="Times New Roman" w:hint="eastAsia"/>
          <w:bCs/>
          <w:sz w:val="24"/>
          <w:szCs w:val="24"/>
        </w:rPr>
        <w:t>本文</w:t>
      </w:r>
      <w:r>
        <w:rPr>
          <w:rFonts w:ascii="Times New Roman" w:hAnsi="Times New Roman"/>
          <w:bCs/>
          <w:sz w:val="24"/>
          <w:szCs w:val="24"/>
        </w:rPr>
        <w:t>认为</w:t>
      </w:r>
      <w:r>
        <w:rPr>
          <w:rFonts w:ascii="Times New Roman" w:hAnsi="Times New Roman" w:hint="eastAsia"/>
          <w:bCs/>
          <w:sz w:val="24"/>
          <w:szCs w:val="24"/>
        </w:rPr>
        <w:t>挪威</w:t>
      </w:r>
      <w:r>
        <w:rPr>
          <w:rFonts w:ascii="Times New Roman" w:hAnsi="Times New Roman"/>
          <w:bCs/>
          <w:sz w:val="24"/>
          <w:szCs w:val="24"/>
        </w:rPr>
        <w:t>提案</w:t>
      </w:r>
      <w:r>
        <w:rPr>
          <w:rFonts w:ascii="Times New Roman" w:hAnsi="Times New Roman" w:hint="eastAsia"/>
          <w:bCs/>
          <w:sz w:val="24"/>
          <w:szCs w:val="24"/>
        </w:rPr>
        <w:t>对于</w:t>
      </w:r>
      <w:r w:rsidRPr="009804FE">
        <w:rPr>
          <w:rFonts w:ascii="Times New Roman" w:hAnsi="Times New Roman" w:hint="eastAsia"/>
          <w:bCs/>
          <w:sz w:val="24"/>
          <w:szCs w:val="24"/>
        </w:rPr>
        <w:t>遏制全球塑料垃圾污染转移</w:t>
      </w:r>
      <w:r>
        <w:rPr>
          <w:rFonts w:ascii="Times New Roman" w:hAnsi="Times New Roman" w:hint="eastAsia"/>
          <w:bCs/>
          <w:sz w:val="24"/>
          <w:szCs w:val="24"/>
        </w:rPr>
        <w:t>有积极意义</w:t>
      </w:r>
      <w:r>
        <w:rPr>
          <w:rFonts w:ascii="Times New Roman" w:hAnsi="Times New Roman"/>
          <w:bCs/>
          <w:sz w:val="24"/>
          <w:szCs w:val="24"/>
        </w:rPr>
        <w:t>，</w:t>
      </w:r>
      <w:r w:rsidRPr="009804FE">
        <w:rPr>
          <w:rFonts w:ascii="Times New Roman" w:hAnsi="Times New Roman" w:hint="eastAsia"/>
          <w:bCs/>
          <w:sz w:val="24"/>
          <w:szCs w:val="24"/>
        </w:rPr>
        <w:t>是迈出全球塑料贸易透明管控的第一步</w:t>
      </w:r>
      <w:r>
        <w:rPr>
          <w:rFonts w:ascii="Times New Roman" w:hAnsi="Times New Roman" w:hint="eastAsia"/>
          <w:bCs/>
          <w:sz w:val="24"/>
          <w:szCs w:val="24"/>
        </w:rPr>
        <w:t>。</w:t>
      </w:r>
    </w:p>
    <w:p w:rsidR="009804FE" w:rsidRPr="00087286" w:rsidRDefault="009804FE" w:rsidP="00F9768E">
      <w:pPr>
        <w:ind w:firstLineChars="200" w:firstLine="480"/>
        <w:rPr>
          <w:rFonts w:ascii="Times New Roman" w:hAnsi="Times New Roman"/>
          <w:bCs/>
          <w:sz w:val="24"/>
          <w:szCs w:val="24"/>
        </w:rPr>
      </w:pPr>
    </w:p>
    <w:p w:rsidR="00F9768E" w:rsidRPr="00087286" w:rsidRDefault="00015EE3" w:rsidP="00015EE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8" w:name="_Toc525225734"/>
      <w:r>
        <w:rPr>
          <w:rFonts w:ascii="Times New Roman" w:eastAsia="微软雅黑" w:hAnsi="Times New Roman" w:hint="eastAsia"/>
          <w:b/>
          <w:bCs/>
          <w:sz w:val="24"/>
          <w:szCs w:val="24"/>
        </w:rPr>
        <w:t>【瑞士】</w:t>
      </w:r>
      <w:r w:rsidRPr="00015EE3">
        <w:rPr>
          <w:rFonts w:ascii="Times New Roman" w:eastAsia="微软雅黑" w:hAnsi="Times New Roman" w:hint="eastAsia"/>
          <w:b/>
          <w:bCs/>
          <w:sz w:val="24"/>
          <w:szCs w:val="24"/>
        </w:rPr>
        <w:t>严控全球塑料垃圾转移，发展中国家齐说“</w:t>
      </w:r>
      <w:r w:rsidRPr="00015EE3">
        <w:rPr>
          <w:rFonts w:ascii="Times New Roman" w:eastAsia="微软雅黑" w:hAnsi="Times New Roman" w:hint="eastAsia"/>
          <w:b/>
          <w:bCs/>
          <w:sz w:val="24"/>
          <w:szCs w:val="24"/>
        </w:rPr>
        <w:t>YES</w:t>
      </w:r>
      <w:r w:rsidRPr="00015EE3">
        <w:rPr>
          <w:rFonts w:ascii="Times New Roman" w:eastAsia="微软雅黑" w:hAnsi="Times New Roman" w:hint="eastAsia"/>
          <w:b/>
          <w:bCs/>
          <w:sz w:val="24"/>
          <w:szCs w:val="24"/>
        </w:rPr>
        <w:t>”</w:t>
      </w:r>
      <w:r w:rsidRPr="00015EE3">
        <w:rPr>
          <w:rFonts w:ascii="Times New Roman" w:eastAsia="微软雅黑" w:hAnsi="Times New Roman"/>
          <w:b/>
          <w:bCs/>
          <w:color w:val="000000" w:themeColor="text1"/>
          <w:sz w:val="24"/>
          <w:szCs w:val="24"/>
        </w:rPr>
        <w:t>！</w:t>
      </w:r>
      <w:bookmarkEnd w:id="228"/>
    </w:p>
    <w:p w:rsidR="00F9768E" w:rsidRPr="00087286" w:rsidRDefault="00F9768E" w:rsidP="00F9768E">
      <w:pPr>
        <w:rPr>
          <w:rFonts w:ascii="Times New Roman" w:hAnsi="Times New Roman"/>
          <w:sz w:val="24"/>
          <w:szCs w:val="24"/>
        </w:rPr>
      </w:pPr>
      <w:r w:rsidRPr="00087286">
        <w:rPr>
          <w:rFonts w:ascii="Times New Roman" w:hAnsi="Times New Roman"/>
          <w:sz w:val="24"/>
          <w:szCs w:val="24"/>
        </w:rPr>
        <w:t>来源：</w:t>
      </w:r>
      <w:r w:rsidR="00015EE3" w:rsidRPr="00015EE3">
        <w:rPr>
          <w:rFonts w:ascii="Times New Roman" w:hAnsi="Times New Roman" w:hint="eastAsia"/>
          <w:bCs/>
          <w:sz w:val="24"/>
          <w:szCs w:val="24"/>
        </w:rPr>
        <w:t>塑料解毒</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015EE3">
        <w:rPr>
          <w:rFonts w:ascii="Times New Roman" w:hAnsi="Times New Roman" w:hint="eastAsia"/>
          <w:sz w:val="24"/>
          <w:szCs w:val="24"/>
        </w:rPr>
        <w:t>9</w:t>
      </w:r>
      <w:r w:rsidRPr="00087286">
        <w:rPr>
          <w:rFonts w:ascii="Times New Roman" w:hAnsi="Times New Roman"/>
          <w:sz w:val="24"/>
          <w:szCs w:val="24"/>
        </w:rPr>
        <w:t>月</w:t>
      </w:r>
      <w:r w:rsidR="00015EE3">
        <w:rPr>
          <w:rFonts w:ascii="Times New Roman" w:hAnsi="Times New Roman" w:hint="eastAsia"/>
          <w:sz w:val="24"/>
          <w:szCs w:val="24"/>
        </w:rPr>
        <w:t>8</w:t>
      </w:r>
      <w:r w:rsidRPr="00087286">
        <w:rPr>
          <w:rFonts w:ascii="Times New Roman" w:hAnsi="Times New Roman"/>
          <w:sz w:val="24"/>
          <w:szCs w:val="24"/>
        </w:rPr>
        <w:t>日</w:t>
      </w:r>
    </w:p>
    <w:p w:rsidR="00015EE3" w:rsidRPr="00015EE3" w:rsidRDefault="000843DD" w:rsidP="00015EE3">
      <w:pPr>
        <w:rPr>
          <w:rFonts w:ascii="Times New Roman" w:hAnsi="Times New Roman"/>
          <w:bCs/>
          <w:color w:val="0000FF"/>
          <w:kern w:val="0"/>
          <w:sz w:val="24"/>
          <w:szCs w:val="24"/>
          <w:u w:val="single"/>
        </w:rPr>
      </w:pPr>
      <w:hyperlink r:id="rId34" w:history="1">
        <w:r w:rsidR="00015EE3" w:rsidRPr="00015EE3">
          <w:rPr>
            <w:rFonts w:ascii="Times New Roman" w:hAnsi="Times New Roman" w:hint="eastAsia"/>
            <w:bCs/>
            <w:color w:val="0000FF"/>
            <w:kern w:val="0"/>
            <w:sz w:val="24"/>
            <w:szCs w:val="24"/>
            <w:u w:val="single"/>
          </w:rPr>
          <w:t>https://mp.weixin.qq.com/s/lEghFVNrIwrWQJ1gKRMNsQ</w:t>
        </w:r>
      </w:hyperlink>
    </w:p>
    <w:p w:rsidR="00F9768E" w:rsidRDefault="00015EE3" w:rsidP="00015EE3">
      <w:pPr>
        <w:ind w:firstLineChars="200" w:firstLine="480"/>
        <w:rPr>
          <w:rFonts w:ascii="Times New Roman" w:hAnsi="Times New Roman"/>
          <w:bCs/>
          <w:sz w:val="24"/>
          <w:szCs w:val="24"/>
        </w:rPr>
      </w:pPr>
      <w:r w:rsidRPr="00015EE3">
        <w:rPr>
          <w:rFonts w:ascii="Times New Roman" w:hAnsi="Times New Roman" w:hint="eastAsia"/>
          <w:bCs/>
          <w:sz w:val="24"/>
          <w:szCs w:val="24"/>
        </w:rPr>
        <w:t>2018</w:t>
      </w:r>
      <w:r w:rsidRPr="00015EE3">
        <w:rPr>
          <w:rFonts w:ascii="Times New Roman" w:hAnsi="Times New Roman" w:hint="eastAsia"/>
          <w:bCs/>
          <w:sz w:val="24"/>
          <w:szCs w:val="24"/>
        </w:rPr>
        <w:t>年</w:t>
      </w:r>
      <w:r w:rsidRPr="00015EE3">
        <w:rPr>
          <w:rFonts w:ascii="Times New Roman" w:hAnsi="Times New Roman" w:hint="eastAsia"/>
          <w:bCs/>
          <w:sz w:val="24"/>
          <w:szCs w:val="24"/>
        </w:rPr>
        <w:t>9</w:t>
      </w:r>
      <w:r w:rsidRPr="00015EE3">
        <w:rPr>
          <w:rFonts w:ascii="Times New Roman" w:hAnsi="Times New Roman" w:hint="eastAsia"/>
          <w:bCs/>
          <w:sz w:val="24"/>
          <w:szCs w:val="24"/>
        </w:rPr>
        <w:t>月</w:t>
      </w:r>
      <w:r w:rsidRPr="00015EE3">
        <w:rPr>
          <w:rFonts w:ascii="Times New Roman" w:hAnsi="Times New Roman" w:hint="eastAsia"/>
          <w:bCs/>
          <w:sz w:val="24"/>
          <w:szCs w:val="24"/>
        </w:rPr>
        <w:t>6</w:t>
      </w:r>
      <w:r w:rsidRPr="00015EE3">
        <w:rPr>
          <w:rFonts w:ascii="Times New Roman" w:hAnsi="Times New Roman" w:hint="eastAsia"/>
          <w:bCs/>
          <w:sz w:val="24"/>
          <w:szCs w:val="24"/>
        </w:rPr>
        <w:t>日</w:t>
      </w:r>
      <w:r>
        <w:rPr>
          <w:rFonts w:ascii="Times New Roman" w:hAnsi="Times New Roman" w:hint="eastAsia"/>
          <w:bCs/>
          <w:sz w:val="24"/>
          <w:szCs w:val="24"/>
        </w:rPr>
        <w:t>刚</w:t>
      </w:r>
      <w:r w:rsidRPr="00015EE3">
        <w:rPr>
          <w:rFonts w:ascii="Times New Roman" w:hAnsi="Times New Roman" w:hint="eastAsia"/>
          <w:bCs/>
          <w:sz w:val="24"/>
          <w:szCs w:val="24"/>
        </w:rPr>
        <w:t>结束的《控制危险废物越境转移及其处置巴塞尔公约》工作组第</w:t>
      </w:r>
      <w:r w:rsidRPr="00015EE3">
        <w:rPr>
          <w:rFonts w:ascii="Times New Roman" w:hAnsi="Times New Roman" w:hint="eastAsia"/>
          <w:bCs/>
          <w:sz w:val="24"/>
          <w:szCs w:val="24"/>
        </w:rPr>
        <w:t>11</w:t>
      </w:r>
      <w:r>
        <w:rPr>
          <w:rFonts w:ascii="Times New Roman" w:hAnsi="Times New Roman" w:hint="eastAsia"/>
          <w:bCs/>
          <w:sz w:val="24"/>
          <w:szCs w:val="24"/>
        </w:rPr>
        <w:t>次会议上，挪威政府提出</w:t>
      </w:r>
      <w:r w:rsidRPr="00015EE3">
        <w:rPr>
          <w:rFonts w:ascii="Times New Roman" w:hAnsi="Times New Roman" w:hint="eastAsia"/>
          <w:bCs/>
          <w:sz w:val="24"/>
          <w:szCs w:val="24"/>
        </w:rPr>
        <w:t>公约附件二（即需要“特别考虑”的废弃物）中增加“塑料垃圾”一类提案</w:t>
      </w:r>
      <w:r>
        <w:rPr>
          <w:rFonts w:ascii="Times New Roman" w:hAnsi="Times New Roman" w:hint="eastAsia"/>
          <w:bCs/>
          <w:sz w:val="24"/>
          <w:szCs w:val="24"/>
        </w:rPr>
        <w:t>，此举</w:t>
      </w:r>
      <w:r w:rsidRPr="00015EE3">
        <w:rPr>
          <w:rFonts w:ascii="Times New Roman" w:hAnsi="Times New Roman" w:hint="eastAsia"/>
          <w:bCs/>
          <w:sz w:val="24"/>
          <w:szCs w:val="24"/>
        </w:rPr>
        <w:t>得到</w:t>
      </w:r>
      <w:r>
        <w:rPr>
          <w:rFonts w:ascii="Times New Roman" w:hAnsi="Times New Roman" w:hint="eastAsia"/>
          <w:bCs/>
          <w:sz w:val="24"/>
          <w:szCs w:val="24"/>
        </w:rPr>
        <w:t>包括中国在内的多数发展中国家</w:t>
      </w:r>
      <w:r w:rsidRPr="00015EE3">
        <w:rPr>
          <w:rFonts w:ascii="Times New Roman" w:hAnsi="Times New Roman" w:hint="eastAsia"/>
          <w:bCs/>
          <w:sz w:val="24"/>
          <w:szCs w:val="24"/>
        </w:rPr>
        <w:t>广泛支持</w:t>
      </w:r>
      <w:r>
        <w:rPr>
          <w:rFonts w:ascii="Times New Roman" w:hAnsi="Times New Roman" w:hint="eastAsia"/>
          <w:bCs/>
          <w:sz w:val="24"/>
          <w:szCs w:val="24"/>
        </w:rPr>
        <w:t>，但欧盟、</w:t>
      </w:r>
      <w:r w:rsidRPr="00015EE3">
        <w:rPr>
          <w:rFonts w:ascii="Times New Roman" w:hAnsi="Times New Roman" w:hint="eastAsia"/>
          <w:bCs/>
          <w:sz w:val="24"/>
          <w:szCs w:val="24"/>
        </w:rPr>
        <w:t>加拿大</w:t>
      </w:r>
      <w:r>
        <w:rPr>
          <w:rFonts w:ascii="Times New Roman" w:hAnsi="Times New Roman" w:hint="eastAsia"/>
          <w:bCs/>
          <w:sz w:val="24"/>
          <w:szCs w:val="24"/>
        </w:rPr>
        <w:t>、</w:t>
      </w:r>
      <w:r w:rsidRPr="00015EE3">
        <w:rPr>
          <w:rFonts w:ascii="Times New Roman" w:hAnsi="Times New Roman" w:hint="eastAsia"/>
          <w:bCs/>
          <w:sz w:val="24"/>
          <w:szCs w:val="24"/>
        </w:rPr>
        <w:t>日本</w:t>
      </w:r>
      <w:r>
        <w:rPr>
          <w:rFonts w:ascii="Times New Roman" w:hAnsi="Times New Roman" w:hint="eastAsia"/>
          <w:bCs/>
          <w:sz w:val="24"/>
          <w:szCs w:val="24"/>
        </w:rPr>
        <w:t>等</w:t>
      </w:r>
      <w:r w:rsidRPr="00015EE3">
        <w:rPr>
          <w:rFonts w:ascii="Times New Roman" w:hAnsi="Times New Roman" w:hint="eastAsia"/>
          <w:bCs/>
          <w:sz w:val="24"/>
          <w:szCs w:val="24"/>
        </w:rPr>
        <w:t>在内的一些缔约方却希望阻止、延迟或淡化该提案。会议还提议建立一个</w:t>
      </w:r>
      <w:proofErr w:type="gramStart"/>
      <w:r w:rsidRPr="00015EE3">
        <w:rPr>
          <w:rFonts w:ascii="Times New Roman" w:hAnsi="Times New Roman" w:hint="eastAsia"/>
          <w:bCs/>
          <w:sz w:val="24"/>
          <w:szCs w:val="24"/>
        </w:rPr>
        <w:t>多利益</w:t>
      </w:r>
      <w:proofErr w:type="gramEnd"/>
      <w:r w:rsidRPr="00015EE3">
        <w:rPr>
          <w:rFonts w:ascii="Times New Roman" w:hAnsi="Times New Roman" w:hint="eastAsia"/>
          <w:bCs/>
          <w:sz w:val="24"/>
          <w:szCs w:val="24"/>
        </w:rPr>
        <w:t>相关方的全球伙伴合作机制，以尽最大可能地减少塑料垃圾。</w:t>
      </w:r>
      <w:r>
        <w:rPr>
          <w:rFonts w:ascii="Times New Roman" w:hAnsi="Times New Roman" w:hint="eastAsia"/>
          <w:bCs/>
          <w:sz w:val="24"/>
          <w:szCs w:val="24"/>
        </w:rPr>
        <w:t>此</w:t>
      </w:r>
      <w:r w:rsidRPr="00015EE3">
        <w:rPr>
          <w:rFonts w:ascii="Times New Roman" w:hAnsi="Times New Roman" w:hint="eastAsia"/>
          <w:bCs/>
          <w:sz w:val="24"/>
          <w:szCs w:val="24"/>
        </w:rPr>
        <w:t>提议连同挪威提案，都将提交给将在</w:t>
      </w:r>
      <w:r w:rsidRPr="00015EE3">
        <w:rPr>
          <w:rFonts w:ascii="Times New Roman" w:hAnsi="Times New Roman" w:hint="eastAsia"/>
          <w:bCs/>
          <w:sz w:val="24"/>
          <w:szCs w:val="24"/>
        </w:rPr>
        <w:t>2019</w:t>
      </w:r>
      <w:r w:rsidRPr="00015EE3">
        <w:rPr>
          <w:rFonts w:ascii="Times New Roman" w:hAnsi="Times New Roman" w:hint="eastAsia"/>
          <w:bCs/>
          <w:sz w:val="24"/>
          <w:szCs w:val="24"/>
        </w:rPr>
        <w:t>年</w:t>
      </w:r>
      <w:r w:rsidRPr="00015EE3">
        <w:rPr>
          <w:rFonts w:ascii="Times New Roman" w:hAnsi="Times New Roman" w:hint="eastAsia"/>
          <w:bCs/>
          <w:sz w:val="24"/>
          <w:szCs w:val="24"/>
        </w:rPr>
        <w:t>4</w:t>
      </w:r>
      <w:r w:rsidRPr="00015EE3">
        <w:rPr>
          <w:rFonts w:ascii="Times New Roman" w:hAnsi="Times New Roman" w:hint="eastAsia"/>
          <w:bCs/>
          <w:sz w:val="24"/>
          <w:szCs w:val="24"/>
        </w:rPr>
        <w:t>月举行的《巴塞尔公约》缔约方第</w:t>
      </w:r>
      <w:r w:rsidRPr="00015EE3">
        <w:rPr>
          <w:rFonts w:ascii="Times New Roman" w:hAnsi="Times New Roman" w:hint="eastAsia"/>
          <w:bCs/>
          <w:sz w:val="24"/>
          <w:szCs w:val="24"/>
        </w:rPr>
        <w:t>14</w:t>
      </w:r>
      <w:r w:rsidRPr="00015EE3">
        <w:rPr>
          <w:rFonts w:ascii="Times New Roman" w:hAnsi="Times New Roman" w:hint="eastAsia"/>
          <w:bCs/>
          <w:sz w:val="24"/>
          <w:szCs w:val="24"/>
        </w:rPr>
        <w:t>次会议来做出决定。</w:t>
      </w:r>
    </w:p>
    <w:p w:rsidR="00015EE3" w:rsidRDefault="00015EE3" w:rsidP="00015EE3">
      <w:pPr>
        <w:ind w:firstLineChars="200" w:firstLine="480"/>
        <w:rPr>
          <w:rFonts w:ascii="Times New Roman" w:hAnsi="Times New Roman"/>
          <w:bCs/>
          <w:sz w:val="24"/>
          <w:szCs w:val="24"/>
        </w:rPr>
      </w:pPr>
    </w:p>
    <w:p w:rsidR="0084038B" w:rsidRPr="0084038B" w:rsidRDefault="0084038B" w:rsidP="0084038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9" w:name="_Toc525225735"/>
      <w:r w:rsidRPr="0084038B">
        <w:rPr>
          <w:rFonts w:ascii="Times New Roman" w:eastAsia="微软雅黑" w:hAnsi="Times New Roman" w:hint="eastAsia"/>
          <w:b/>
          <w:bCs/>
          <w:sz w:val="24"/>
          <w:szCs w:val="24"/>
        </w:rPr>
        <w:t>我们还能不能放心吃蟹黄呢？</w:t>
      </w:r>
      <w:bookmarkEnd w:id="229"/>
    </w:p>
    <w:p w:rsidR="00015EE3" w:rsidRDefault="0084038B" w:rsidP="0084038B">
      <w:pPr>
        <w:rPr>
          <w:rFonts w:ascii="Times New Roman" w:hAnsi="Times New Roman"/>
          <w:bCs/>
          <w:sz w:val="24"/>
          <w:szCs w:val="24"/>
        </w:rPr>
      </w:pPr>
      <w:r w:rsidRPr="0084038B">
        <w:rPr>
          <w:rFonts w:ascii="Times New Roman" w:hAnsi="Times New Roman" w:hint="eastAsia"/>
          <w:bCs/>
          <w:sz w:val="24"/>
          <w:szCs w:val="24"/>
        </w:rPr>
        <w:t>来源：环境健康这些事</w:t>
      </w:r>
      <w:r w:rsidRPr="0084038B">
        <w:rPr>
          <w:rFonts w:ascii="Times New Roman" w:hAnsi="Times New Roman" w:hint="eastAsia"/>
          <w:bCs/>
          <w:sz w:val="24"/>
          <w:szCs w:val="24"/>
        </w:rPr>
        <w:t xml:space="preserve">    </w:t>
      </w:r>
      <w:r w:rsidRPr="0084038B">
        <w:rPr>
          <w:rFonts w:ascii="Times New Roman" w:hAnsi="Times New Roman" w:hint="eastAsia"/>
          <w:bCs/>
          <w:sz w:val="24"/>
          <w:szCs w:val="24"/>
        </w:rPr>
        <w:t>日期：</w:t>
      </w:r>
      <w:r w:rsidRPr="0084038B">
        <w:rPr>
          <w:rFonts w:ascii="Times New Roman" w:hAnsi="Times New Roman" w:hint="eastAsia"/>
          <w:bCs/>
          <w:sz w:val="24"/>
          <w:szCs w:val="24"/>
        </w:rPr>
        <w:t>2018</w:t>
      </w:r>
      <w:r w:rsidRPr="0084038B">
        <w:rPr>
          <w:rFonts w:ascii="Times New Roman" w:hAnsi="Times New Roman" w:hint="eastAsia"/>
          <w:bCs/>
          <w:sz w:val="24"/>
          <w:szCs w:val="24"/>
        </w:rPr>
        <w:t>年</w:t>
      </w:r>
      <w:r w:rsidRPr="0084038B">
        <w:rPr>
          <w:rFonts w:ascii="Times New Roman" w:hAnsi="Times New Roman" w:hint="eastAsia"/>
          <w:bCs/>
          <w:sz w:val="24"/>
          <w:szCs w:val="24"/>
        </w:rPr>
        <w:t>9</w:t>
      </w:r>
      <w:r w:rsidRPr="0084038B">
        <w:rPr>
          <w:rFonts w:ascii="Times New Roman" w:hAnsi="Times New Roman" w:hint="eastAsia"/>
          <w:bCs/>
          <w:sz w:val="24"/>
          <w:szCs w:val="24"/>
        </w:rPr>
        <w:t>月</w:t>
      </w:r>
      <w:r>
        <w:rPr>
          <w:rFonts w:ascii="Times New Roman" w:hAnsi="Times New Roman" w:hint="eastAsia"/>
          <w:bCs/>
          <w:sz w:val="24"/>
          <w:szCs w:val="24"/>
        </w:rPr>
        <w:t>4</w:t>
      </w:r>
      <w:r w:rsidRPr="0084038B">
        <w:rPr>
          <w:rFonts w:ascii="Times New Roman" w:hAnsi="Times New Roman" w:hint="eastAsia"/>
          <w:bCs/>
          <w:sz w:val="24"/>
          <w:szCs w:val="24"/>
        </w:rPr>
        <w:t>日</w:t>
      </w:r>
    </w:p>
    <w:p w:rsidR="0084038B" w:rsidRPr="0084038B" w:rsidRDefault="000843DD" w:rsidP="0084038B">
      <w:pPr>
        <w:rPr>
          <w:rFonts w:ascii="Times New Roman" w:hAnsi="Times New Roman"/>
          <w:bCs/>
          <w:color w:val="0000FF"/>
          <w:kern w:val="0"/>
          <w:sz w:val="24"/>
          <w:szCs w:val="24"/>
          <w:u w:val="single"/>
        </w:rPr>
      </w:pPr>
      <w:hyperlink r:id="rId35" w:history="1">
        <w:r w:rsidR="0084038B" w:rsidRPr="0084038B">
          <w:rPr>
            <w:rFonts w:ascii="Times New Roman" w:hAnsi="Times New Roman" w:hint="eastAsia"/>
            <w:bCs/>
            <w:color w:val="0000FF"/>
            <w:kern w:val="0"/>
            <w:sz w:val="24"/>
            <w:szCs w:val="24"/>
            <w:u w:val="single"/>
          </w:rPr>
          <w:t>https://mp.weixin.qq.com/s/2N6uUdM3UvhtArr2SkNqbQ</w:t>
        </w:r>
      </w:hyperlink>
    </w:p>
    <w:p w:rsidR="001320FA" w:rsidRDefault="0084038B" w:rsidP="0084038B">
      <w:pPr>
        <w:ind w:firstLineChars="200" w:firstLine="480"/>
        <w:rPr>
          <w:rFonts w:ascii="Times New Roman" w:hAnsi="Times New Roman"/>
          <w:bCs/>
          <w:sz w:val="24"/>
          <w:szCs w:val="24"/>
        </w:rPr>
      </w:pPr>
      <w:r w:rsidRPr="0084038B">
        <w:rPr>
          <w:rFonts w:ascii="Times New Roman" w:hAnsi="Times New Roman" w:hint="eastAsia"/>
          <w:bCs/>
          <w:sz w:val="24"/>
          <w:szCs w:val="24"/>
        </w:rPr>
        <w:t>随着城镇化加速和工业的快速发展，生活污水、工业废水的大量排放造成水环境质量下降，虾蟹等水产品的重金属残留问题屡屡爆出。重金属在一定的程度上对生物体有毒副作用，</w:t>
      </w:r>
      <w:r>
        <w:rPr>
          <w:rFonts w:ascii="Times New Roman" w:hAnsi="Times New Roman" w:hint="eastAsia"/>
          <w:bCs/>
          <w:sz w:val="24"/>
          <w:szCs w:val="24"/>
        </w:rPr>
        <w:t>尤其在水产品体内的生物浓集作用较强，通过任何加工方法都难以去除，故食用螃蟹时需要留意其生长水域环境。</w:t>
      </w:r>
    </w:p>
    <w:p w:rsidR="002E4BC7" w:rsidRPr="002E4BC7" w:rsidRDefault="002E4BC7" w:rsidP="002E4BC7">
      <w:pPr>
        <w:pStyle w:val="ListParagraph1"/>
        <w:spacing w:beforeLines="50" w:before="156"/>
        <w:ind w:firstLineChars="0" w:firstLine="0"/>
        <w:outlineLvl w:val="1"/>
        <w:rPr>
          <w:rFonts w:ascii="Times New Roman" w:eastAsia="微软雅黑" w:hAnsi="Times New Roman"/>
          <w:b/>
          <w:bCs/>
          <w:sz w:val="24"/>
          <w:szCs w:val="24"/>
        </w:rPr>
      </w:pPr>
    </w:p>
    <w:p w:rsidR="002E4BC7" w:rsidRPr="002E4BC7" w:rsidRDefault="002E4BC7" w:rsidP="002E4BC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0" w:name="_Toc525225736"/>
      <w:r w:rsidRPr="002E4BC7">
        <w:rPr>
          <w:rFonts w:ascii="Times New Roman" w:eastAsia="微软雅黑" w:hAnsi="Times New Roman" w:hint="eastAsia"/>
          <w:b/>
          <w:bCs/>
          <w:sz w:val="24"/>
          <w:szCs w:val="24"/>
        </w:rPr>
        <w:t>谈谈“长命百岁”的化合物——多氯联苯</w:t>
      </w:r>
      <w:bookmarkEnd w:id="230"/>
    </w:p>
    <w:p w:rsidR="002E4BC7" w:rsidRDefault="002E4BC7" w:rsidP="002E4BC7">
      <w:pPr>
        <w:rPr>
          <w:rFonts w:ascii="Times New Roman" w:hAnsi="Times New Roman"/>
          <w:bCs/>
          <w:sz w:val="24"/>
          <w:szCs w:val="24"/>
        </w:rPr>
      </w:pPr>
      <w:r w:rsidRPr="002E4BC7">
        <w:rPr>
          <w:rFonts w:ascii="Times New Roman" w:hAnsi="Times New Roman" w:hint="eastAsia"/>
          <w:bCs/>
          <w:sz w:val="24"/>
          <w:szCs w:val="24"/>
        </w:rPr>
        <w:t>来源：环境健康这些事</w:t>
      </w:r>
      <w:r w:rsidRPr="002E4BC7">
        <w:rPr>
          <w:rFonts w:ascii="Times New Roman" w:hAnsi="Times New Roman" w:hint="eastAsia"/>
          <w:bCs/>
          <w:sz w:val="24"/>
          <w:szCs w:val="24"/>
        </w:rPr>
        <w:t xml:space="preserve">    </w:t>
      </w:r>
      <w:r w:rsidRPr="002E4BC7">
        <w:rPr>
          <w:rFonts w:ascii="Times New Roman" w:hAnsi="Times New Roman" w:hint="eastAsia"/>
          <w:bCs/>
          <w:sz w:val="24"/>
          <w:szCs w:val="24"/>
        </w:rPr>
        <w:t>日期：</w:t>
      </w:r>
      <w:r w:rsidRPr="002E4BC7">
        <w:rPr>
          <w:rFonts w:ascii="Times New Roman" w:hAnsi="Times New Roman" w:hint="eastAsia"/>
          <w:bCs/>
          <w:sz w:val="24"/>
          <w:szCs w:val="24"/>
        </w:rPr>
        <w:t>2018</w:t>
      </w:r>
      <w:r w:rsidRPr="002E4BC7">
        <w:rPr>
          <w:rFonts w:ascii="Times New Roman" w:hAnsi="Times New Roman" w:hint="eastAsia"/>
          <w:bCs/>
          <w:sz w:val="24"/>
          <w:szCs w:val="24"/>
        </w:rPr>
        <w:t>年</w:t>
      </w:r>
      <w:r w:rsidRPr="002E4BC7">
        <w:rPr>
          <w:rFonts w:ascii="Times New Roman" w:hAnsi="Times New Roman" w:hint="eastAsia"/>
          <w:bCs/>
          <w:sz w:val="24"/>
          <w:szCs w:val="24"/>
        </w:rPr>
        <w:t>9</w:t>
      </w:r>
      <w:r w:rsidRPr="002E4BC7">
        <w:rPr>
          <w:rFonts w:ascii="Times New Roman" w:hAnsi="Times New Roman" w:hint="eastAsia"/>
          <w:bCs/>
          <w:sz w:val="24"/>
          <w:szCs w:val="24"/>
        </w:rPr>
        <w:t>月</w:t>
      </w:r>
      <w:r>
        <w:rPr>
          <w:rFonts w:ascii="Times New Roman" w:hAnsi="Times New Roman" w:hint="eastAsia"/>
          <w:bCs/>
          <w:sz w:val="24"/>
          <w:szCs w:val="24"/>
        </w:rPr>
        <w:t>6</w:t>
      </w:r>
      <w:r w:rsidRPr="002E4BC7">
        <w:rPr>
          <w:rFonts w:ascii="Times New Roman" w:hAnsi="Times New Roman" w:hint="eastAsia"/>
          <w:bCs/>
          <w:sz w:val="24"/>
          <w:szCs w:val="24"/>
        </w:rPr>
        <w:t>日</w:t>
      </w:r>
    </w:p>
    <w:p w:rsidR="002E4BC7" w:rsidRPr="002E4BC7" w:rsidRDefault="000843DD" w:rsidP="002E4BC7">
      <w:pPr>
        <w:rPr>
          <w:rFonts w:ascii="宋体" w:hAnsi="宋体" w:cs="宋体"/>
          <w:color w:val="0000FF"/>
          <w:kern w:val="0"/>
          <w:sz w:val="24"/>
          <w:szCs w:val="24"/>
          <w:u w:val="single"/>
        </w:rPr>
      </w:pPr>
      <w:hyperlink r:id="rId36" w:history="1">
        <w:r w:rsidR="002E4BC7" w:rsidRPr="002E4BC7">
          <w:rPr>
            <w:rFonts w:ascii="Times New Roman" w:hAnsi="Times New Roman" w:hint="eastAsia"/>
            <w:bCs/>
            <w:color w:val="0000FF"/>
            <w:kern w:val="0"/>
            <w:sz w:val="24"/>
            <w:szCs w:val="24"/>
            <w:u w:val="single"/>
          </w:rPr>
          <w:t>https://mp.weixin.qq.com/s/59-nwZvjTxaMJnU4e49ccg</w:t>
        </w:r>
      </w:hyperlink>
    </w:p>
    <w:p w:rsidR="002E4BC7" w:rsidRDefault="002E4BC7" w:rsidP="006D261C">
      <w:pPr>
        <w:ind w:firstLineChars="200" w:firstLine="480"/>
        <w:rPr>
          <w:rFonts w:ascii="Times New Roman" w:hAnsi="Times New Roman"/>
          <w:bCs/>
          <w:sz w:val="24"/>
          <w:szCs w:val="24"/>
        </w:rPr>
      </w:pPr>
      <w:r>
        <w:rPr>
          <w:rFonts w:ascii="Times New Roman" w:hAnsi="Times New Roman" w:hint="eastAsia"/>
          <w:bCs/>
          <w:sz w:val="24"/>
          <w:szCs w:val="24"/>
        </w:rPr>
        <w:lastRenderedPageBreak/>
        <w:t>20</w:t>
      </w:r>
      <w:r>
        <w:rPr>
          <w:rFonts w:ascii="Times New Roman" w:hAnsi="Times New Roman" w:hint="eastAsia"/>
          <w:bCs/>
          <w:sz w:val="24"/>
          <w:szCs w:val="24"/>
        </w:rPr>
        <w:t>世纪初期</w:t>
      </w:r>
      <w:r w:rsidRPr="002E4BC7">
        <w:rPr>
          <w:rFonts w:ascii="Times New Roman" w:hAnsi="Times New Roman" w:hint="eastAsia"/>
          <w:bCs/>
          <w:sz w:val="24"/>
          <w:szCs w:val="24"/>
        </w:rPr>
        <w:t>多氯联苯（</w:t>
      </w:r>
      <w:r w:rsidRPr="002E4BC7">
        <w:rPr>
          <w:rFonts w:ascii="Times New Roman" w:hAnsi="Times New Roman" w:hint="eastAsia"/>
          <w:bCs/>
          <w:sz w:val="24"/>
          <w:szCs w:val="24"/>
        </w:rPr>
        <w:t>PCBs</w:t>
      </w:r>
      <w:r w:rsidRPr="002E4BC7">
        <w:rPr>
          <w:rFonts w:ascii="Times New Roman" w:hAnsi="Times New Roman" w:hint="eastAsia"/>
          <w:bCs/>
          <w:sz w:val="24"/>
          <w:szCs w:val="24"/>
        </w:rPr>
        <w:t>）</w:t>
      </w:r>
      <w:r>
        <w:rPr>
          <w:rFonts w:ascii="Times New Roman" w:hAnsi="Times New Roman" w:hint="eastAsia"/>
          <w:bCs/>
          <w:sz w:val="24"/>
          <w:szCs w:val="24"/>
        </w:rPr>
        <w:t>因具有极强稳定性，</w:t>
      </w:r>
      <w:r w:rsidRPr="002E4BC7">
        <w:rPr>
          <w:rFonts w:ascii="Times New Roman" w:hAnsi="Times New Roman" w:hint="eastAsia"/>
          <w:bCs/>
          <w:sz w:val="24"/>
          <w:szCs w:val="24"/>
        </w:rPr>
        <w:t>常应用于工业生产，如</w:t>
      </w:r>
      <w:r>
        <w:rPr>
          <w:rFonts w:ascii="Times New Roman" w:hAnsi="Times New Roman" w:hint="eastAsia"/>
          <w:bCs/>
          <w:sz w:val="24"/>
          <w:szCs w:val="24"/>
        </w:rPr>
        <w:t>液压系统的冷却液、颜料中的增塑剂</w:t>
      </w:r>
      <w:r w:rsidRPr="002E4BC7">
        <w:rPr>
          <w:rFonts w:ascii="Times New Roman" w:hAnsi="Times New Roman" w:hint="eastAsia"/>
          <w:bCs/>
          <w:sz w:val="24"/>
          <w:szCs w:val="24"/>
        </w:rPr>
        <w:t>等</w:t>
      </w:r>
      <w:r>
        <w:rPr>
          <w:rFonts w:ascii="Times New Roman" w:hAnsi="Times New Roman" w:hint="eastAsia"/>
          <w:bCs/>
          <w:sz w:val="24"/>
          <w:szCs w:val="24"/>
        </w:rPr>
        <w:t>，但后期因难降解被禁止使用</w:t>
      </w:r>
      <w:r w:rsidR="006D261C">
        <w:rPr>
          <w:rFonts w:ascii="Times New Roman" w:hAnsi="Times New Roman" w:hint="eastAsia"/>
          <w:bCs/>
          <w:sz w:val="24"/>
          <w:szCs w:val="24"/>
        </w:rPr>
        <w:t>，进而蓄积于环境中</w:t>
      </w:r>
      <w:r w:rsidRPr="002E4BC7">
        <w:rPr>
          <w:rFonts w:ascii="Times New Roman" w:hAnsi="Times New Roman" w:hint="eastAsia"/>
          <w:bCs/>
          <w:sz w:val="24"/>
          <w:szCs w:val="24"/>
        </w:rPr>
        <w:t>。</w:t>
      </w:r>
      <w:r w:rsidR="006D261C" w:rsidRPr="006D261C">
        <w:rPr>
          <w:rFonts w:ascii="Times New Roman" w:hAnsi="Times New Roman" w:hint="eastAsia"/>
          <w:bCs/>
          <w:sz w:val="24"/>
          <w:szCs w:val="24"/>
        </w:rPr>
        <w:t>2013</w:t>
      </w:r>
      <w:r w:rsidR="006D261C">
        <w:rPr>
          <w:rFonts w:ascii="Times New Roman" w:hAnsi="Times New Roman" w:hint="eastAsia"/>
          <w:bCs/>
          <w:sz w:val="24"/>
          <w:szCs w:val="24"/>
        </w:rPr>
        <w:t>年</w:t>
      </w:r>
      <w:r w:rsidR="006D261C" w:rsidRPr="006D261C">
        <w:rPr>
          <w:rFonts w:ascii="Times New Roman" w:hAnsi="Times New Roman" w:hint="eastAsia"/>
          <w:bCs/>
          <w:sz w:val="24"/>
          <w:szCs w:val="24"/>
        </w:rPr>
        <w:t>多氯联苯被国际癌症研究机构（</w:t>
      </w:r>
      <w:r w:rsidR="006D261C" w:rsidRPr="006D261C">
        <w:rPr>
          <w:rFonts w:ascii="Times New Roman" w:hAnsi="Times New Roman" w:hint="eastAsia"/>
          <w:bCs/>
          <w:sz w:val="24"/>
          <w:szCs w:val="24"/>
        </w:rPr>
        <w:t>IRAC</w:t>
      </w:r>
      <w:r w:rsidR="006D261C" w:rsidRPr="006D261C">
        <w:rPr>
          <w:rFonts w:ascii="Times New Roman" w:hAnsi="Times New Roman" w:hint="eastAsia"/>
          <w:bCs/>
          <w:sz w:val="24"/>
          <w:szCs w:val="24"/>
        </w:rPr>
        <w:t>）确定为人类</w:t>
      </w:r>
      <w:r w:rsidR="006D261C" w:rsidRPr="006D261C">
        <w:rPr>
          <w:rFonts w:ascii="Times New Roman" w:hAnsi="Times New Roman" w:hint="eastAsia"/>
          <w:bCs/>
          <w:sz w:val="24"/>
          <w:szCs w:val="24"/>
        </w:rPr>
        <w:t>1</w:t>
      </w:r>
      <w:r w:rsidR="006D261C" w:rsidRPr="006D261C">
        <w:rPr>
          <w:rFonts w:ascii="Times New Roman" w:hAnsi="Times New Roman" w:hint="eastAsia"/>
          <w:bCs/>
          <w:sz w:val="24"/>
          <w:szCs w:val="24"/>
        </w:rPr>
        <w:t>类致癌物。</w:t>
      </w:r>
      <w:r w:rsidR="006D261C">
        <w:rPr>
          <w:rFonts w:ascii="Times New Roman" w:hAnsi="Times New Roman" w:hint="eastAsia"/>
          <w:bCs/>
          <w:sz w:val="24"/>
          <w:szCs w:val="24"/>
        </w:rPr>
        <w:t>远离电子垃圾集中处理地区、</w:t>
      </w:r>
      <w:r w:rsidR="006D261C" w:rsidRPr="006D261C">
        <w:rPr>
          <w:rFonts w:ascii="Times New Roman" w:hAnsi="Times New Roman" w:hint="eastAsia"/>
          <w:bCs/>
          <w:sz w:val="24"/>
          <w:szCs w:val="24"/>
        </w:rPr>
        <w:t>避免购买廉价塑料制品</w:t>
      </w:r>
      <w:r w:rsidR="006D261C">
        <w:rPr>
          <w:rFonts w:ascii="Times New Roman" w:hAnsi="Times New Roman" w:hint="eastAsia"/>
          <w:bCs/>
          <w:sz w:val="24"/>
          <w:szCs w:val="24"/>
        </w:rPr>
        <w:t>以及</w:t>
      </w:r>
      <w:r w:rsidR="006D261C" w:rsidRPr="006D261C">
        <w:rPr>
          <w:rFonts w:ascii="Times New Roman" w:hAnsi="Times New Roman" w:hint="eastAsia"/>
          <w:bCs/>
          <w:sz w:val="24"/>
          <w:szCs w:val="24"/>
        </w:rPr>
        <w:t>少食淡水和近海区的动物性食物</w:t>
      </w:r>
      <w:r w:rsidR="006D261C">
        <w:rPr>
          <w:rFonts w:ascii="Times New Roman" w:hAnsi="Times New Roman" w:hint="eastAsia"/>
          <w:bCs/>
          <w:sz w:val="24"/>
          <w:szCs w:val="24"/>
        </w:rPr>
        <w:t>可减少接触污染物。</w:t>
      </w:r>
    </w:p>
    <w:p w:rsidR="006D261C" w:rsidRDefault="006D261C" w:rsidP="006D261C">
      <w:pPr>
        <w:ind w:firstLineChars="200" w:firstLine="480"/>
        <w:rPr>
          <w:rFonts w:ascii="Times New Roman" w:hAnsi="Times New Roman"/>
          <w:bCs/>
          <w:sz w:val="24"/>
          <w:szCs w:val="24"/>
        </w:rPr>
      </w:pPr>
    </w:p>
    <w:p w:rsidR="006D261C" w:rsidRPr="006D261C" w:rsidRDefault="006D261C" w:rsidP="006D261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1" w:name="_Toc525225737"/>
      <w:r w:rsidRPr="006D261C">
        <w:rPr>
          <w:rFonts w:ascii="Times New Roman" w:eastAsia="微软雅黑" w:hAnsi="Times New Roman" w:hint="eastAsia"/>
          <w:b/>
          <w:bCs/>
          <w:sz w:val="24"/>
          <w:szCs w:val="24"/>
        </w:rPr>
        <w:t>住在自如的房子里，我有点</w:t>
      </w:r>
      <w:proofErr w:type="gramStart"/>
      <w:r w:rsidRPr="006D261C">
        <w:rPr>
          <w:rFonts w:ascii="Times New Roman" w:eastAsia="微软雅黑" w:hAnsi="Times New Roman" w:hint="eastAsia"/>
          <w:b/>
          <w:bCs/>
          <w:sz w:val="24"/>
          <w:szCs w:val="24"/>
        </w:rPr>
        <w:t>慌</w:t>
      </w:r>
      <w:bookmarkEnd w:id="231"/>
      <w:proofErr w:type="gramEnd"/>
    </w:p>
    <w:p w:rsidR="006D261C" w:rsidRDefault="006D261C" w:rsidP="006D261C">
      <w:pPr>
        <w:rPr>
          <w:rFonts w:ascii="Times New Roman" w:hAnsi="Times New Roman"/>
          <w:bCs/>
          <w:sz w:val="24"/>
          <w:szCs w:val="24"/>
        </w:rPr>
      </w:pPr>
      <w:r w:rsidRPr="006D261C">
        <w:rPr>
          <w:rFonts w:ascii="Times New Roman" w:hAnsi="Times New Roman" w:hint="eastAsia"/>
          <w:bCs/>
          <w:sz w:val="24"/>
          <w:szCs w:val="24"/>
        </w:rPr>
        <w:t>来源：人物</w:t>
      </w:r>
      <w:r w:rsidRPr="006D261C">
        <w:rPr>
          <w:rFonts w:ascii="Times New Roman" w:hAnsi="Times New Roman" w:hint="eastAsia"/>
          <w:bCs/>
          <w:sz w:val="24"/>
          <w:szCs w:val="24"/>
        </w:rPr>
        <w:t xml:space="preserve">    </w:t>
      </w:r>
      <w:r w:rsidRPr="006D261C">
        <w:rPr>
          <w:rFonts w:ascii="Times New Roman" w:hAnsi="Times New Roman" w:hint="eastAsia"/>
          <w:bCs/>
          <w:sz w:val="24"/>
          <w:szCs w:val="24"/>
        </w:rPr>
        <w:t>日期：</w:t>
      </w:r>
      <w:r w:rsidRPr="006D261C">
        <w:rPr>
          <w:rFonts w:ascii="Times New Roman" w:hAnsi="Times New Roman" w:hint="eastAsia"/>
          <w:bCs/>
          <w:sz w:val="24"/>
          <w:szCs w:val="24"/>
        </w:rPr>
        <w:t>2018</w:t>
      </w:r>
      <w:r w:rsidRPr="006D261C">
        <w:rPr>
          <w:rFonts w:ascii="Times New Roman" w:hAnsi="Times New Roman" w:hint="eastAsia"/>
          <w:bCs/>
          <w:sz w:val="24"/>
          <w:szCs w:val="24"/>
        </w:rPr>
        <w:t>年</w:t>
      </w:r>
      <w:r w:rsidRPr="006D261C">
        <w:rPr>
          <w:rFonts w:ascii="Times New Roman" w:hAnsi="Times New Roman" w:hint="eastAsia"/>
          <w:bCs/>
          <w:sz w:val="24"/>
          <w:szCs w:val="24"/>
        </w:rPr>
        <w:t>9</w:t>
      </w:r>
      <w:r w:rsidRPr="006D261C">
        <w:rPr>
          <w:rFonts w:ascii="Times New Roman" w:hAnsi="Times New Roman" w:hint="eastAsia"/>
          <w:bCs/>
          <w:sz w:val="24"/>
          <w:szCs w:val="24"/>
        </w:rPr>
        <w:t>月</w:t>
      </w:r>
      <w:r>
        <w:rPr>
          <w:rFonts w:ascii="Times New Roman" w:hAnsi="Times New Roman" w:hint="eastAsia"/>
          <w:bCs/>
          <w:sz w:val="24"/>
          <w:szCs w:val="24"/>
        </w:rPr>
        <w:t>8</w:t>
      </w:r>
      <w:r w:rsidRPr="006D261C">
        <w:rPr>
          <w:rFonts w:ascii="Times New Roman" w:hAnsi="Times New Roman" w:hint="eastAsia"/>
          <w:bCs/>
          <w:sz w:val="24"/>
          <w:szCs w:val="24"/>
        </w:rPr>
        <w:t>日</w:t>
      </w:r>
    </w:p>
    <w:p w:rsidR="006D261C" w:rsidRPr="006D261C" w:rsidRDefault="000843DD" w:rsidP="006D261C">
      <w:pPr>
        <w:rPr>
          <w:rFonts w:ascii="Times New Roman" w:hAnsi="Times New Roman"/>
          <w:bCs/>
          <w:color w:val="0000FF"/>
          <w:kern w:val="0"/>
          <w:sz w:val="24"/>
          <w:szCs w:val="24"/>
          <w:u w:val="single"/>
        </w:rPr>
      </w:pPr>
      <w:hyperlink r:id="rId37" w:history="1">
        <w:r w:rsidR="006D261C" w:rsidRPr="006D261C">
          <w:rPr>
            <w:rFonts w:ascii="Times New Roman" w:hAnsi="Times New Roman" w:hint="eastAsia"/>
            <w:bCs/>
            <w:color w:val="0000FF"/>
            <w:kern w:val="0"/>
            <w:sz w:val="24"/>
            <w:szCs w:val="24"/>
            <w:u w:val="single"/>
          </w:rPr>
          <w:t>https://mp.weixin.qq.com/s/RY6djmnuVIPofh0gkPOi2A</w:t>
        </w:r>
      </w:hyperlink>
    </w:p>
    <w:p w:rsidR="006D261C" w:rsidRDefault="006D261C" w:rsidP="006D261C">
      <w:pPr>
        <w:ind w:firstLineChars="200" w:firstLine="480"/>
        <w:rPr>
          <w:rFonts w:ascii="Times New Roman" w:hAnsi="Times New Roman"/>
          <w:bCs/>
          <w:sz w:val="24"/>
          <w:szCs w:val="24"/>
        </w:rPr>
      </w:pPr>
      <w:r>
        <w:rPr>
          <w:rFonts w:ascii="Times New Roman" w:hAnsi="Times New Roman" w:hint="eastAsia"/>
          <w:bCs/>
          <w:sz w:val="24"/>
          <w:szCs w:val="24"/>
        </w:rPr>
        <w:t>网上</w:t>
      </w:r>
      <w:r w:rsidRPr="006D261C">
        <w:rPr>
          <w:rFonts w:ascii="Times New Roman" w:hAnsi="Times New Roman" w:hint="eastAsia"/>
          <w:bCs/>
          <w:sz w:val="24"/>
          <w:szCs w:val="24"/>
        </w:rPr>
        <w:t>一篇《阿里员工得白血病身故</w:t>
      </w:r>
      <w:r w:rsidRPr="006D261C">
        <w:rPr>
          <w:rFonts w:ascii="Times New Roman" w:hAnsi="Times New Roman" w:hint="eastAsia"/>
          <w:bCs/>
          <w:sz w:val="24"/>
          <w:szCs w:val="24"/>
        </w:rPr>
        <w:t xml:space="preserve"> </w:t>
      </w:r>
      <w:r w:rsidRPr="006D261C">
        <w:rPr>
          <w:rFonts w:ascii="Times New Roman" w:hAnsi="Times New Roman" w:hint="eastAsia"/>
          <w:bCs/>
          <w:sz w:val="24"/>
          <w:szCs w:val="24"/>
        </w:rPr>
        <w:t>生前租了自如甲醛房》的文章</w:t>
      </w:r>
      <w:r>
        <w:rPr>
          <w:rFonts w:ascii="Times New Roman" w:hAnsi="Times New Roman" w:hint="eastAsia"/>
          <w:bCs/>
          <w:sz w:val="24"/>
          <w:szCs w:val="24"/>
        </w:rPr>
        <w:t>引起了大众的热议。《人物》记者就此采访了自如的租户、房东、</w:t>
      </w:r>
      <w:r w:rsidRPr="006D261C">
        <w:rPr>
          <w:rFonts w:ascii="Times New Roman" w:hAnsi="Times New Roman" w:hint="eastAsia"/>
          <w:bCs/>
          <w:sz w:val="24"/>
          <w:szCs w:val="24"/>
        </w:rPr>
        <w:t>装修工人和租房管家</w:t>
      </w:r>
      <w:r>
        <w:rPr>
          <w:rFonts w:ascii="Times New Roman" w:hAnsi="Times New Roman" w:hint="eastAsia"/>
          <w:bCs/>
          <w:sz w:val="24"/>
          <w:szCs w:val="24"/>
        </w:rPr>
        <w:t>。租户的不知情</w:t>
      </w:r>
      <w:r w:rsidR="009B2ADB">
        <w:rPr>
          <w:rFonts w:ascii="Times New Roman" w:hAnsi="Times New Roman" w:hint="eastAsia"/>
          <w:bCs/>
          <w:sz w:val="24"/>
          <w:szCs w:val="24"/>
        </w:rPr>
        <w:t>及难以维权</w:t>
      </w:r>
      <w:r>
        <w:rPr>
          <w:rFonts w:ascii="Times New Roman" w:hAnsi="Times New Roman" w:hint="eastAsia"/>
          <w:bCs/>
          <w:sz w:val="24"/>
          <w:szCs w:val="24"/>
        </w:rPr>
        <w:t>、</w:t>
      </w:r>
      <w:r w:rsidR="009B2ADB">
        <w:rPr>
          <w:rFonts w:ascii="Times New Roman" w:hAnsi="Times New Roman" w:hint="eastAsia"/>
          <w:bCs/>
          <w:sz w:val="24"/>
          <w:szCs w:val="24"/>
        </w:rPr>
        <w:t>自如与房东签订合同的权利划分、装修工期的缩短等因素都促使了自如房屋出现甲醛超标现象。</w:t>
      </w:r>
    </w:p>
    <w:p w:rsidR="009B2ADB" w:rsidRDefault="009B2ADB" w:rsidP="006D261C">
      <w:pPr>
        <w:ind w:firstLineChars="200" w:firstLine="480"/>
        <w:rPr>
          <w:rFonts w:ascii="Times New Roman" w:hAnsi="Times New Roman"/>
          <w:bCs/>
          <w:sz w:val="24"/>
          <w:szCs w:val="24"/>
        </w:rPr>
      </w:pPr>
    </w:p>
    <w:p w:rsidR="009B2ADB" w:rsidRPr="009B2ADB" w:rsidRDefault="009B2ADB" w:rsidP="009B2AD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2" w:name="_Toc525225738"/>
      <w:r w:rsidRPr="009B2ADB">
        <w:rPr>
          <w:rFonts w:ascii="Times New Roman" w:eastAsia="微软雅黑" w:hAnsi="Times New Roman" w:hint="eastAsia"/>
          <w:b/>
          <w:bCs/>
          <w:sz w:val="24"/>
          <w:szCs w:val="24"/>
        </w:rPr>
        <w:t>甲醛何以致癌</w:t>
      </w:r>
      <w:bookmarkEnd w:id="232"/>
    </w:p>
    <w:p w:rsidR="009B2ADB" w:rsidRDefault="009B2ADB" w:rsidP="009B2ADB">
      <w:pPr>
        <w:rPr>
          <w:rFonts w:ascii="Times New Roman" w:hAnsi="Times New Roman"/>
          <w:bCs/>
          <w:sz w:val="24"/>
          <w:szCs w:val="24"/>
        </w:rPr>
      </w:pPr>
      <w:r w:rsidRPr="009B2ADB">
        <w:rPr>
          <w:rFonts w:ascii="Times New Roman" w:hAnsi="Times New Roman" w:hint="eastAsia"/>
          <w:bCs/>
          <w:sz w:val="24"/>
          <w:szCs w:val="24"/>
        </w:rPr>
        <w:t>来源：</w:t>
      </w:r>
      <w:r>
        <w:rPr>
          <w:rFonts w:ascii="Times New Roman" w:hAnsi="Times New Roman" w:hint="eastAsia"/>
          <w:bCs/>
          <w:sz w:val="24"/>
          <w:szCs w:val="24"/>
        </w:rPr>
        <w:t>南方周末</w:t>
      </w:r>
      <w:r w:rsidRPr="009B2ADB">
        <w:rPr>
          <w:rFonts w:ascii="Times New Roman" w:hAnsi="Times New Roman" w:hint="eastAsia"/>
          <w:bCs/>
          <w:sz w:val="24"/>
          <w:szCs w:val="24"/>
        </w:rPr>
        <w:t xml:space="preserve">    </w:t>
      </w:r>
      <w:r w:rsidRPr="009B2ADB">
        <w:rPr>
          <w:rFonts w:ascii="Times New Roman" w:hAnsi="Times New Roman" w:hint="eastAsia"/>
          <w:bCs/>
          <w:sz w:val="24"/>
          <w:szCs w:val="24"/>
        </w:rPr>
        <w:t>日期：</w:t>
      </w:r>
      <w:r w:rsidRPr="009B2ADB">
        <w:rPr>
          <w:rFonts w:ascii="Times New Roman" w:hAnsi="Times New Roman" w:hint="eastAsia"/>
          <w:bCs/>
          <w:sz w:val="24"/>
          <w:szCs w:val="24"/>
        </w:rPr>
        <w:t>2018</w:t>
      </w:r>
      <w:r w:rsidRPr="009B2ADB">
        <w:rPr>
          <w:rFonts w:ascii="Times New Roman" w:hAnsi="Times New Roman" w:hint="eastAsia"/>
          <w:bCs/>
          <w:sz w:val="24"/>
          <w:szCs w:val="24"/>
        </w:rPr>
        <w:t>年</w:t>
      </w:r>
      <w:r w:rsidRPr="009B2ADB">
        <w:rPr>
          <w:rFonts w:ascii="Times New Roman" w:hAnsi="Times New Roman" w:hint="eastAsia"/>
          <w:bCs/>
          <w:sz w:val="24"/>
          <w:szCs w:val="24"/>
        </w:rPr>
        <w:t>9</w:t>
      </w:r>
      <w:r w:rsidRPr="009B2ADB">
        <w:rPr>
          <w:rFonts w:ascii="Times New Roman" w:hAnsi="Times New Roman" w:hint="eastAsia"/>
          <w:bCs/>
          <w:sz w:val="24"/>
          <w:szCs w:val="24"/>
        </w:rPr>
        <w:t>月</w:t>
      </w:r>
      <w:r>
        <w:rPr>
          <w:rFonts w:ascii="Times New Roman" w:hAnsi="Times New Roman" w:hint="eastAsia"/>
          <w:bCs/>
          <w:sz w:val="24"/>
          <w:szCs w:val="24"/>
        </w:rPr>
        <w:t>12</w:t>
      </w:r>
      <w:r w:rsidRPr="009B2ADB">
        <w:rPr>
          <w:rFonts w:ascii="Times New Roman" w:hAnsi="Times New Roman" w:hint="eastAsia"/>
          <w:bCs/>
          <w:sz w:val="24"/>
          <w:szCs w:val="24"/>
        </w:rPr>
        <w:t>日</w:t>
      </w:r>
    </w:p>
    <w:p w:rsidR="009B2ADB" w:rsidRPr="009B2ADB" w:rsidRDefault="000843DD" w:rsidP="009B2ADB">
      <w:pPr>
        <w:rPr>
          <w:rFonts w:ascii="Times New Roman" w:hAnsi="Times New Roman"/>
          <w:bCs/>
          <w:color w:val="0000FF"/>
          <w:kern w:val="0"/>
          <w:sz w:val="24"/>
          <w:szCs w:val="24"/>
          <w:u w:val="single"/>
        </w:rPr>
      </w:pPr>
      <w:hyperlink r:id="rId38" w:history="1">
        <w:r w:rsidR="009B2ADB" w:rsidRPr="009B2ADB">
          <w:rPr>
            <w:rFonts w:ascii="Times New Roman" w:hAnsi="Times New Roman" w:hint="eastAsia"/>
            <w:bCs/>
            <w:color w:val="0000FF"/>
            <w:kern w:val="0"/>
            <w:sz w:val="24"/>
            <w:szCs w:val="24"/>
            <w:u w:val="single"/>
          </w:rPr>
          <w:t>https://mp.weixin.qq.com/s/arDMFxZFUX5ujfNDC6RjuQ</w:t>
        </w:r>
      </w:hyperlink>
    </w:p>
    <w:p w:rsidR="002E4BC7" w:rsidRDefault="00680419" w:rsidP="00680419">
      <w:pPr>
        <w:ind w:firstLineChars="200" w:firstLine="480"/>
        <w:rPr>
          <w:rFonts w:ascii="Times New Roman" w:hAnsi="Times New Roman"/>
          <w:bCs/>
          <w:sz w:val="24"/>
          <w:szCs w:val="24"/>
        </w:rPr>
      </w:pPr>
      <w:r w:rsidRPr="00680419">
        <w:rPr>
          <w:rFonts w:ascii="Times New Roman" w:hAnsi="Times New Roman" w:hint="eastAsia"/>
          <w:bCs/>
          <w:sz w:val="24"/>
          <w:szCs w:val="24"/>
        </w:rPr>
        <w:t>2017</w:t>
      </w:r>
      <w:r w:rsidRPr="00680419">
        <w:rPr>
          <w:rFonts w:ascii="Times New Roman" w:hAnsi="Times New Roman" w:hint="eastAsia"/>
          <w:bCs/>
          <w:sz w:val="24"/>
          <w:szCs w:val="24"/>
        </w:rPr>
        <w:t>年</w:t>
      </w:r>
      <w:r w:rsidRPr="00680419">
        <w:rPr>
          <w:rFonts w:ascii="Times New Roman" w:hAnsi="Times New Roman" w:hint="eastAsia"/>
          <w:bCs/>
          <w:sz w:val="24"/>
          <w:szCs w:val="24"/>
        </w:rPr>
        <w:t>6</w:t>
      </w:r>
      <w:r w:rsidRPr="00680419">
        <w:rPr>
          <w:rFonts w:ascii="Times New Roman" w:hAnsi="Times New Roman" w:hint="eastAsia"/>
          <w:bCs/>
          <w:sz w:val="24"/>
          <w:szCs w:val="24"/>
        </w:rPr>
        <w:t>月，</w:t>
      </w:r>
      <w:r>
        <w:rPr>
          <w:rFonts w:ascii="Times New Roman" w:hAnsi="Times New Roman" w:hint="eastAsia"/>
          <w:bCs/>
          <w:sz w:val="24"/>
          <w:szCs w:val="24"/>
        </w:rPr>
        <w:t>权威学术刊物</w:t>
      </w:r>
      <w:r w:rsidRPr="00680419">
        <w:rPr>
          <w:rFonts w:ascii="Times New Roman" w:hAnsi="Times New Roman" w:hint="eastAsia"/>
          <w:bCs/>
          <w:sz w:val="24"/>
          <w:szCs w:val="24"/>
        </w:rPr>
        <w:t>《细胞》</w:t>
      </w:r>
      <w:r>
        <w:rPr>
          <w:rFonts w:ascii="Times New Roman" w:hAnsi="Times New Roman" w:hint="eastAsia"/>
          <w:bCs/>
          <w:sz w:val="24"/>
          <w:szCs w:val="24"/>
        </w:rPr>
        <w:t>的一项</w:t>
      </w:r>
      <w:r w:rsidRPr="00680419">
        <w:rPr>
          <w:rFonts w:ascii="Times New Roman" w:hAnsi="Times New Roman" w:hint="eastAsia"/>
          <w:bCs/>
          <w:sz w:val="24"/>
          <w:szCs w:val="24"/>
        </w:rPr>
        <w:t>研究发现，环境中高浓度的甲醛能够阻止</w:t>
      </w:r>
      <w:r w:rsidRPr="00680419">
        <w:rPr>
          <w:rFonts w:ascii="Times New Roman" w:hAnsi="Times New Roman" w:hint="eastAsia"/>
          <w:bCs/>
          <w:sz w:val="24"/>
          <w:szCs w:val="24"/>
        </w:rPr>
        <w:t>DNA</w:t>
      </w:r>
      <w:r w:rsidRPr="00680419">
        <w:rPr>
          <w:rFonts w:ascii="Times New Roman" w:hAnsi="Times New Roman" w:hint="eastAsia"/>
          <w:bCs/>
          <w:sz w:val="24"/>
          <w:szCs w:val="24"/>
        </w:rPr>
        <w:t>的复制，在细胞中引起</w:t>
      </w:r>
      <w:r w:rsidRPr="00680419">
        <w:rPr>
          <w:rFonts w:ascii="Times New Roman" w:hAnsi="Times New Roman" w:hint="eastAsia"/>
          <w:bCs/>
          <w:sz w:val="24"/>
          <w:szCs w:val="24"/>
        </w:rPr>
        <w:t>DNA</w:t>
      </w:r>
      <w:r w:rsidRPr="00680419">
        <w:rPr>
          <w:rFonts w:ascii="Times New Roman" w:hAnsi="Times New Roman" w:hint="eastAsia"/>
          <w:bCs/>
          <w:sz w:val="24"/>
          <w:szCs w:val="24"/>
        </w:rPr>
        <w:t>链断裂。不仅如此，甲醛在破坏</w:t>
      </w:r>
      <w:r w:rsidRPr="00680419">
        <w:rPr>
          <w:rFonts w:ascii="Times New Roman" w:hAnsi="Times New Roman" w:hint="eastAsia"/>
          <w:bCs/>
          <w:sz w:val="24"/>
          <w:szCs w:val="24"/>
        </w:rPr>
        <w:t>DNA</w:t>
      </w:r>
      <w:r w:rsidRPr="00680419">
        <w:rPr>
          <w:rFonts w:ascii="Times New Roman" w:hAnsi="Times New Roman" w:hint="eastAsia"/>
          <w:bCs/>
          <w:sz w:val="24"/>
          <w:szCs w:val="24"/>
        </w:rPr>
        <w:t>复制后，还会继续降解可帮助</w:t>
      </w:r>
      <w:r w:rsidRPr="00680419">
        <w:rPr>
          <w:rFonts w:ascii="Times New Roman" w:hAnsi="Times New Roman" w:hint="eastAsia"/>
          <w:bCs/>
          <w:sz w:val="24"/>
          <w:szCs w:val="24"/>
        </w:rPr>
        <w:t>DNA</w:t>
      </w:r>
      <w:r w:rsidRPr="00680419">
        <w:rPr>
          <w:rFonts w:ascii="Times New Roman" w:hAnsi="Times New Roman" w:hint="eastAsia"/>
          <w:bCs/>
          <w:sz w:val="24"/>
          <w:szCs w:val="24"/>
        </w:rPr>
        <w:t>进行修复的</w:t>
      </w:r>
      <w:r w:rsidRPr="00680419">
        <w:rPr>
          <w:rFonts w:ascii="Times New Roman" w:hAnsi="Times New Roman" w:hint="eastAsia"/>
          <w:bCs/>
          <w:sz w:val="24"/>
          <w:szCs w:val="24"/>
        </w:rPr>
        <w:t>BRCA2</w:t>
      </w:r>
      <w:r w:rsidRPr="00680419">
        <w:rPr>
          <w:rFonts w:ascii="Times New Roman" w:hAnsi="Times New Roman" w:hint="eastAsia"/>
          <w:bCs/>
          <w:sz w:val="24"/>
          <w:szCs w:val="24"/>
        </w:rPr>
        <w:t>蛋白，从而导致</w:t>
      </w:r>
      <w:r w:rsidRPr="00680419">
        <w:rPr>
          <w:rFonts w:ascii="Times New Roman" w:hAnsi="Times New Roman" w:hint="eastAsia"/>
          <w:bCs/>
          <w:sz w:val="24"/>
          <w:szCs w:val="24"/>
        </w:rPr>
        <w:t>DNA</w:t>
      </w:r>
      <w:r w:rsidRPr="00680419">
        <w:rPr>
          <w:rFonts w:ascii="Times New Roman" w:hAnsi="Times New Roman" w:hint="eastAsia"/>
          <w:bCs/>
          <w:sz w:val="24"/>
          <w:szCs w:val="24"/>
        </w:rPr>
        <w:t>损伤无法被及时修复。而</w:t>
      </w:r>
      <w:r w:rsidRPr="00680419">
        <w:rPr>
          <w:rFonts w:ascii="Times New Roman" w:hAnsi="Times New Roman" w:hint="eastAsia"/>
          <w:bCs/>
          <w:sz w:val="24"/>
          <w:szCs w:val="24"/>
        </w:rPr>
        <w:t>DNA</w:t>
      </w:r>
      <w:r w:rsidRPr="00680419">
        <w:rPr>
          <w:rFonts w:ascii="Times New Roman" w:hAnsi="Times New Roman" w:hint="eastAsia"/>
          <w:bCs/>
          <w:sz w:val="24"/>
          <w:szCs w:val="24"/>
        </w:rPr>
        <w:t>损伤的不断积累，正是诱发正常细胞突变成为癌细胞的重要原因。</w:t>
      </w:r>
    </w:p>
    <w:p w:rsidR="00680419" w:rsidRDefault="00680419" w:rsidP="00680419">
      <w:pPr>
        <w:ind w:firstLineChars="200" w:firstLine="480"/>
        <w:rPr>
          <w:rFonts w:ascii="Times New Roman" w:hAnsi="Times New Roman"/>
          <w:bCs/>
          <w:sz w:val="24"/>
          <w:szCs w:val="24"/>
        </w:rPr>
      </w:pPr>
    </w:p>
    <w:p w:rsidR="00680419" w:rsidRPr="00680419" w:rsidRDefault="00680419" w:rsidP="00680419">
      <w:pPr>
        <w:pStyle w:val="ListParagraph1"/>
        <w:numPr>
          <w:ilvl w:val="1"/>
          <w:numId w:val="35"/>
        </w:numPr>
        <w:spacing w:beforeLines="50" w:before="156"/>
        <w:ind w:firstLineChars="0"/>
        <w:outlineLvl w:val="1"/>
        <w:rPr>
          <w:rFonts w:ascii="宋体" w:hAnsi="宋体" w:cs="宋体"/>
          <w:color w:val="000000"/>
          <w:kern w:val="0"/>
          <w:sz w:val="24"/>
          <w:szCs w:val="24"/>
        </w:rPr>
      </w:pPr>
      <w:bookmarkStart w:id="233" w:name="_Toc525225739"/>
      <w:r>
        <w:rPr>
          <w:rFonts w:ascii="Times New Roman" w:eastAsia="微软雅黑" w:hAnsi="Times New Roman" w:hint="eastAsia"/>
          <w:b/>
          <w:bCs/>
          <w:sz w:val="24"/>
          <w:szCs w:val="24"/>
        </w:rPr>
        <w:t>【广东佛山】</w:t>
      </w:r>
      <w:r w:rsidRPr="00680419">
        <w:rPr>
          <w:rFonts w:ascii="Times New Roman" w:eastAsia="微软雅黑" w:hAnsi="Times New Roman" w:hint="eastAsia"/>
          <w:b/>
          <w:bCs/>
          <w:sz w:val="24"/>
          <w:szCs w:val="24"/>
        </w:rPr>
        <w:t>佛山首例环境污染民事公益诉讼案，排污企业被判赔</w:t>
      </w:r>
      <w:r w:rsidRPr="00680419">
        <w:rPr>
          <w:rFonts w:ascii="Times New Roman" w:eastAsia="微软雅黑" w:hAnsi="Times New Roman" w:hint="eastAsia"/>
          <w:b/>
          <w:bCs/>
          <w:sz w:val="24"/>
          <w:szCs w:val="24"/>
        </w:rPr>
        <w:t>700</w:t>
      </w:r>
      <w:r w:rsidRPr="00680419">
        <w:rPr>
          <w:rFonts w:ascii="Times New Roman" w:eastAsia="微软雅黑" w:hAnsi="Times New Roman" w:hint="eastAsia"/>
          <w:b/>
          <w:bCs/>
          <w:sz w:val="24"/>
          <w:szCs w:val="24"/>
        </w:rPr>
        <w:t>多万</w:t>
      </w:r>
      <w:bookmarkEnd w:id="233"/>
    </w:p>
    <w:p w:rsidR="00680419" w:rsidRDefault="00680419" w:rsidP="00680419">
      <w:pPr>
        <w:rPr>
          <w:rFonts w:ascii="Times New Roman" w:hAnsi="Times New Roman"/>
          <w:bCs/>
          <w:sz w:val="24"/>
          <w:szCs w:val="24"/>
        </w:rPr>
      </w:pPr>
      <w:r w:rsidRPr="00680419">
        <w:rPr>
          <w:rFonts w:ascii="Times New Roman" w:hAnsi="Times New Roman" w:hint="eastAsia"/>
          <w:bCs/>
          <w:sz w:val="24"/>
          <w:szCs w:val="24"/>
        </w:rPr>
        <w:t>来源：南方</w:t>
      </w:r>
      <w:r>
        <w:rPr>
          <w:rFonts w:ascii="Times New Roman" w:hAnsi="Times New Roman" w:hint="eastAsia"/>
          <w:bCs/>
          <w:sz w:val="24"/>
          <w:szCs w:val="24"/>
        </w:rPr>
        <w:t>都市报</w:t>
      </w:r>
      <w:r w:rsidRPr="00680419">
        <w:rPr>
          <w:rFonts w:ascii="Times New Roman" w:hAnsi="Times New Roman" w:hint="eastAsia"/>
          <w:bCs/>
          <w:sz w:val="24"/>
          <w:szCs w:val="24"/>
        </w:rPr>
        <w:t xml:space="preserve">    </w:t>
      </w:r>
      <w:r w:rsidRPr="00680419">
        <w:rPr>
          <w:rFonts w:ascii="Times New Roman" w:hAnsi="Times New Roman" w:hint="eastAsia"/>
          <w:bCs/>
          <w:sz w:val="24"/>
          <w:szCs w:val="24"/>
        </w:rPr>
        <w:t>日期：</w:t>
      </w:r>
      <w:r w:rsidRPr="00680419">
        <w:rPr>
          <w:rFonts w:ascii="Times New Roman" w:hAnsi="Times New Roman" w:hint="eastAsia"/>
          <w:bCs/>
          <w:sz w:val="24"/>
          <w:szCs w:val="24"/>
        </w:rPr>
        <w:t>2018</w:t>
      </w:r>
      <w:r w:rsidRPr="00680419">
        <w:rPr>
          <w:rFonts w:ascii="Times New Roman" w:hAnsi="Times New Roman" w:hint="eastAsia"/>
          <w:bCs/>
          <w:sz w:val="24"/>
          <w:szCs w:val="24"/>
        </w:rPr>
        <w:t>年</w:t>
      </w:r>
      <w:r w:rsidRPr="00680419">
        <w:rPr>
          <w:rFonts w:ascii="Times New Roman" w:hAnsi="Times New Roman" w:hint="eastAsia"/>
          <w:bCs/>
          <w:sz w:val="24"/>
          <w:szCs w:val="24"/>
        </w:rPr>
        <w:t>9</w:t>
      </w:r>
      <w:r w:rsidRPr="00680419">
        <w:rPr>
          <w:rFonts w:ascii="Times New Roman" w:hAnsi="Times New Roman" w:hint="eastAsia"/>
          <w:bCs/>
          <w:sz w:val="24"/>
          <w:szCs w:val="24"/>
        </w:rPr>
        <w:t>月</w:t>
      </w:r>
      <w:r w:rsidRPr="00680419">
        <w:rPr>
          <w:rFonts w:ascii="Times New Roman" w:hAnsi="Times New Roman" w:hint="eastAsia"/>
          <w:bCs/>
          <w:sz w:val="24"/>
          <w:szCs w:val="24"/>
        </w:rPr>
        <w:t>1</w:t>
      </w:r>
      <w:r>
        <w:rPr>
          <w:rFonts w:ascii="Times New Roman" w:hAnsi="Times New Roman" w:hint="eastAsia"/>
          <w:bCs/>
          <w:sz w:val="24"/>
          <w:szCs w:val="24"/>
        </w:rPr>
        <w:t>0</w:t>
      </w:r>
      <w:r w:rsidRPr="00680419">
        <w:rPr>
          <w:rFonts w:ascii="Times New Roman" w:hAnsi="Times New Roman" w:hint="eastAsia"/>
          <w:bCs/>
          <w:sz w:val="24"/>
          <w:szCs w:val="24"/>
        </w:rPr>
        <w:t>日</w:t>
      </w:r>
    </w:p>
    <w:p w:rsidR="00680419" w:rsidRPr="00680419" w:rsidRDefault="000843DD" w:rsidP="00680419">
      <w:pPr>
        <w:rPr>
          <w:rFonts w:ascii="Times New Roman" w:hAnsi="Times New Roman"/>
          <w:bCs/>
          <w:color w:val="0000FF"/>
          <w:kern w:val="0"/>
          <w:sz w:val="24"/>
          <w:szCs w:val="24"/>
          <w:u w:val="single"/>
        </w:rPr>
      </w:pPr>
      <w:hyperlink r:id="rId39" w:history="1">
        <w:r w:rsidR="00680419" w:rsidRPr="00680419">
          <w:rPr>
            <w:rFonts w:ascii="Times New Roman" w:hAnsi="Times New Roman" w:hint="eastAsia"/>
            <w:bCs/>
            <w:color w:val="0000FF"/>
            <w:kern w:val="0"/>
            <w:sz w:val="24"/>
            <w:szCs w:val="24"/>
            <w:u w:val="single"/>
          </w:rPr>
          <w:t>http://m.mp.oeeee.com/a/BAAFRD000020180910101971.html</w:t>
        </w:r>
      </w:hyperlink>
    </w:p>
    <w:p w:rsidR="00680419" w:rsidRPr="00680419" w:rsidRDefault="00680419" w:rsidP="00680419">
      <w:pPr>
        <w:ind w:firstLineChars="200" w:firstLine="480"/>
        <w:rPr>
          <w:rFonts w:ascii="Times New Roman" w:hAnsi="Times New Roman"/>
          <w:bCs/>
          <w:sz w:val="24"/>
          <w:szCs w:val="24"/>
        </w:rPr>
      </w:pPr>
      <w:r w:rsidRPr="00680419">
        <w:rPr>
          <w:rFonts w:ascii="Times New Roman" w:hAnsi="Times New Roman" w:hint="eastAsia"/>
          <w:bCs/>
          <w:sz w:val="24"/>
          <w:szCs w:val="24"/>
        </w:rPr>
        <w:t>佛山市金业金属制品有限公司</w:t>
      </w:r>
      <w:r>
        <w:rPr>
          <w:rFonts w:ascii="Times New Roman" w:hAnsi="Times New Roman" w:hint="eastAsia"/>
          <w:bCs/>
          <w:sz w:val="24"/>
          <w:szCs w:val="24"/>
        </w:rPr>
        <w:t>因非法</w:t>
      </w:r>
      <w:r w:rsidRPr="00680419">
        <w:rPr>
          <w:rFonts w:ascii="Times New Roman" w:hAnsi="Times New Roman" w:hint="eastAsia"/>
          <w:bCs/>
          <w:sz w:val="24"/>
          <w:szCs w:val="24"/>
        </w:rPr>
        <w:t>排放金属镍、铬超标的废水</w:t>
      </w:r>
      <w:r w:rsidRPr="00680419">
        <w:rPr>
          <w:rFonts w:ascii="Times New Roman" w:hAnsi="Times New Roman" w:hint="eastAsia"/>
          <w:bCs/>
          <w:sz w:val="24"/>
          <w:szCs w:val="24"/>
        </w:rPr>
        <w:t>8</w:t>
      </w:r>
      <w:r w:rsidRPr="00680419">
        <w:rPr>
          <w:rFonts w:ascii="Times New Roman" w:hAnsi="Times New Roman" w:hint="eastAsia"/>
          <w:bCs/>
          <w:sz w:val="24"/>
          <w:szCs w:val="24"/>
        </w:rPr>
        <w:t>万吨，损害社会公共利益，</w:t>
      </w:r>
      <w:r>
        <w:rPr>
          <w:rFonts w:ascii="Times New Roman" w:hAnsi="Times New Roman" w:hint="eastAsia"/>
          <w:bCs/>
          <w:sz w:val="24"/>
          <w:szCs w:val="24"/>
        </w:rPr>
        <w:t>被当地检察院</w:t>
      </w:r>
      <w:r w:rsidRPr="00680419">
        <w:rPr>
          <w:rFonts w:ascii="Times New Roman" w:hAnsi="Times New Roman" w:hint="eastAsia"/>
          <w:bCs/>
          <w:sz w:val="24"/>
          <w:szCs w:val="24"/>
        </w:rPr>
        <w:t>依法于</w:t>
      </w:r>
      <w:r w:rsidRPr="00680419">
        <w:rPr>
          <w:rFonts w:ascii="Times New Roman" w:hAnsi="Times New Roman" w:hint="eastAsia"/>
          <w:bCs/>
          <w:sz w:val="24"/>
          <w:szCs w:val="24"/>
        </w:rPr>
        <w:t xml:space="preserve"> 2017</w:t>
      </w:r>
      <w:r w:rsidRPr="00680419">
        <w:rPr>
          <w:rFonts w:ascii="Times New Roman" w:hAnsi="Times New Roman" w:hint="eastAsia"/>
          <w:bCs/>
          <w:sz w:val="24"/>
          <w:szCs w:val="24"/>
        </w:rPr>
        <w:t>年</w:t>
      </w:r>
      <w:r w:rsidRPr="00680419">
        <w:rPr>
          <w:rFonts w:ascii="Times New Roman" w:hAnsi="Times New Roman" w:hint="eastAsia"/>
          <w:bCs/>
          <w:sz w:val="24"/>
          <w:szCs w:val="24"/>
        </w:rPr>
        <w:t>11</w:t>
      </w:r>
      <w:r w:rsidRPr="00680419">
        <w:rPr>
          <w:rFonts w:ascii="Times New Roman" w:hAnsi="Times New Roman" w:hint="eastAsia"/>
          <w:bCs/>
          <w:sz w:val="24"/>
          <w:szCs w:val="24"/>
        </w:rPr>
        <w:t>月</w:t>
      </w:r>
      <w:r w:rsidRPr="00680419">
        <w:rPr>
          <w:rFonts w:ascii="Times New Roman" w:hAnsi="Times New Roman" w:hint="eastAsia"/>
          <w:bCs/>
          <w:sz w:val="24"/>
          <w:szCs w:val="24"/>
        </w:rPr>
        <w:t>13</w:t>
      </w:r>
      <w:r w:rsidRPr="00680419">
        <w:rPr>
          <w:rFonts w:ascii="Times New Roman" w:hAnsi="Times New Roman" w:hint="eastAsia"/>
          <w:bCs/>
          <w:sz w:val="24"/>
          <w:szCs w:val="24"/>
        </w:rPr>
        <w:t>日向广州市中级人民法院提起环境民事公益诉讼。</w:t>
      </w:r>
      <w:r w:rsidRPr="00680419">
        <w:rPr>
          <w:rFonts w:ascii="Times New Roman" w:hAnsi="Times New Roman" w:hint="eastAsia"/>
          <w:bCs/>
          <w:sz w:val="24"/>
          <w:szCs w:val="24"/>
        </w:rPr>
        <w:t>2018</w:t>
      </w:r>
      <w:r w:rsidRPr="00680419">
        <w:rPr>
          <w:rFonts w:ascii="Times New Roman" w:hAnsi="Times New Roman" w:hint="eastAsia"/>
          <w:bCs/>
          <w:sz w:val="24"/>
          <w:szCs w:val="24"/>
        </w:rPr>
        <w:t>年</w:t>
      </w:r>
      <w:r w:rsidRPr="00680419">
        <w:rPr>
          <w:rFonts w:ascii="Times New Roman" w:hAnsi="Times New Roman" w:hint="eastAsia"/>
          <w:bCs/>
          <w:sz w:val="24"/>
          <w:szCs w:val="24"/>
        </w:rPr>
        <w:t>5</w:t>
      </w:r>
      <w:r w:rsidRPr="00680419">
        <w:rPr>
          <w:rFonts w:ascii="Times New Roman" w:hAnsi="Times New Roman" w:hint="eastAsia"/>
          <w:bCs/>
          <w:sz w:val="24"/>
          <w:szCs w:val="24"/>
        </w:rPr>
        <w:t>月</w:t>
      </w:r>
      <w:r w:rsidRPr="00680419">
        <w:rPr>
          <w:rFonts w:ascii="Times New Roman" w:hAnsi="Times New Roman" w:hint="eastAsia"/>
          <w:bCs/>
          <w:sz w:val="24"/>
          <w:szCs w:val="24"/>
        </w:rPr>
        <w:t>25</w:t>
      </w:r>
      <w:r w:rsidR="00F41DC1">
        <w:rPr>
          <w:rFonts w:ascii="Times New Roman" w:hAnsi="Times New Roman" w:hint="eastAsia"/>
          <w:bCs/>
          <w:sz w:val="24"/>
          <w:szCs w:val="24"/>
        </w:rPr>
        <w:t>日，广州市中级人民法院公开开庭审理此案，要求该公司</w:t>
      </w:r>
      <w:r w:rsidR="00F41DC1">
        <w:rPr>
          <w:rFonts w:ascii="Times New Roman" w:hAnsi="Times New Roman" w:hint="eastAsia"/>
          <w:bCs/>
          <w:sz w:val="24"/>
          <w:szCs w:val="24"/>
        </w:rPr>
        <w:lastRenderedPageBreak/>
        <w:t>就</w:t>
      </w:r>
      <w:r w:rsidR="00F41DC1" w:rsidRPr="00F41DC1">
        <w:rPr>
          <w:rFonts w:ascii="Times New Roman" w:hAnsi="Times New Roman" w:hint="eastAsia"/>
          <w:bCs/>
          <w:sz w:val="24"/>
          <w:szCs w:val="24"/>
        </w:rPr>
        <w:t>非法排污损害环境公益的行为赔礼道歉，并赔偿环境修复费用</w:t>
      </w:r>
      <w:r w:rsidR="00F41DC1" w:rsidRPr="00F41DC1">
        <w:rPr>
          <w:rFonts w:ascii="Times New Roman" w:hAnsi="Times New Roman" w:hint="eastAsia"/>
          <w:bCs/>
          <w:sz w:val="24"/>
          <w:szCs w:val="24"/>
        </w:rPr>
        <w:t>1</w:t>
      </w:r>
      <w:r w:rsidR="008A37D7">
        <w:rPr>
          <w:rFonts w:ascii="Times New Roman" w:hAnsi="Times New Roman"/>
          <w:bCs/>
          <w:sz w:val="24"/>
          <w:szCs w:val="24"/>
        </w:rPr>
        <w:t>,</w:t>
      </w:r>
      <w:r w:rsidR="00F41DC1" w:rsidRPr="00F41DC1">
        <w:rPr>
          <w:rFonts w:ascii="Times New Roman" w:hAnsi="Times New Roman" w:hint="eastAsia"/>
          <w:bCs/>
          <w:sz w:val="24"/>
          <w:szCs w:val="24"/>
        </w:rPr>
        <w:t>811</w:t>
      </w:r>
      <w:r w:rsidR="008A37D7">
        <w:rPr>
          <w:rFonts w:ascii="Times New Roman" w:hAnsi="Times New Roman"/>
          <w:bCs/>
          <w:sz w:val="24"/>
          <w:szCs w:val="24"/>
        </w:rPr>
        <w:t>,</w:t>
      </w:r>
      <w:r w:rsidR="00F41DC1" w:rsidRPr="00F41DC1">
        <w:rPr>
          <w:rFonts w:ascii="Times New Roman" w:hAnsi="Times New Roman" w:hint="eastAsia"/>
          <w:bCs/>
          <w:sz w:val="24"/>
          <w:szCs w:val="24"/>
        </w:rPr>
        <w:t>263.39</w:t>
      </w:r>
      <w:r w:rsidR="00F41DC1" w:rsidRPr="00F41DC1">
        <w:rPr>
          <w:rFonts w:ascii="Times New Roman" w:hAnsi="Times New Roman" w:hint="eastAsia"/>
          <w:bCs/>
          <w:sz w:val="24"/>
          <w:szCs w:val="24"/>
        </w:rPr>
        <w:t>元，赔偿生态环境受到损害至恢复原状期间服务功能损失</w:t>
      </w:r>
      <w:r w:rsidR="00F41DC1" w:rsidRPr="00F41DC1">
        <w:rPr>
          <w:rFonts w:ascii="Times New Roman" w:hAnsi="Times New Roman" w:hint="eastAsia"/>
          <w:bCs/>
          <w:sz w:val="24"/>
          <w:szCs w:val="24"/>
        </w:rPr>
        <w:t>5</w:t>
      </w:r>
      <w:r w:rsidR="008A37D7">
        <w:rPr>
          <w:rFonts w:ascii="Times New Roman" w:hAnsi="Times New Roman"/>
          <w:bCs/>
          <w:sz w:val="24"/>
          <w:szCs w:val="24"/>
        </w:rPr>
        <w:t>,</w:t>
      </w:r>
      <w:r w:rsidR="00F41DC1" w:rsidRPr="00F41DC1">
        <w:rPr>
          <w:rFonts w:ascii="Times New Roman" w:hAnsi="Times New Roman" w:hint="eastAsia"/>
          <w:bCs/>
          <w:sz w:val="24"/>
          <w:szCs w:val="24"/>
        </w:rPr>
        <w:t>433</w:t>
      </w:r>
      <w:r w:rsidR="008A37D7">
        <w:rPr>
          <w:rFonts w:ascii="Times New Roman" w:hAnsi="Times New Roman"/>
          <w:bCs/>
          <w:sz w:val="24"/>
          <w:szCs w:val="24"/>
        </w:rPr>
        <w:t>,</w:t>
      </w:r>
      <w:r w:rsidR="00F41DC1" w:rsidRPr="00F41DC1">
        <w:rPr>
          <w:rFonts w:ascii="Times New Roman" w:hAnsi="Times New Roman" w:hint="eastAsia"/>
          <w:bCs/>
          <w:sz w:val="24"/>
          <w:szCs w:val="24"/>
        </w:rPr>
        <w:t>790.18</w:t>
      </w:r>
      <w:r w:rsidR="00F41DC1" w:rsidRPr="00F41DC1">
        <w:rPr>
          <w:rFonts w:ascii="Times New Roman" w:hAnsi="Times New Roman" w:hint="eastAsia"/>
          <w:bCs/>
          <w:sz w:val="24"/>
          <w:szCs w:val="24"/>
        </w:rPr>
        <w:t>元，以及向公益诉讼起诉人佛山市检察院支付环境损害鉴定评估费用</w:t>
      </w:r>
      <w:r w:rsidR="00F41DC1" w:rsidRPr="00F41DC1">
        <w:rPr>
          <w:rFonts w:ascii="Times New Roman" w:hAnsi="Times New Roman" w:hint="eastAsia"/>
          <w:bCs/>
          <w:sz w:val="24"/>
          <w:szCs w:val="24"/>
        </w:rPr>
        <w:t>138</w:t>
      </w:r>
      <w:r w:rsidR="008A37D7">
        <w:rPr>
          <w:rFonts w:ascii="Times New Roman" w:hAnsi="Times New Roman"/>
          <w:bCs/>
          <w:sz w:val="24"/>
          <w:szCs w:val="24"/>
        </w:rPr>
        <w:t>,</w:t>
      </w:r>
      <w:r w:rsidR="00F41DC1" w:rsidRPr="00F41DC1">
        <w:rPr>
          <w:rFonts w:ascii="Times New Roman" w:hAnsi="Times New Roman" w:hint="eastAsia"/>
          <w:bCs/>
          <w:sz w:val="24"/>
          <w:szCs w:val="24"/>
        </w:rPr>
        <w:t>000</w:t>
      </w:r>
      <w:r w:rsidR="00F41DC1" w:rsidRPr="00F41DC1">
        <w:rPr>
          <w:rFonts w:ascii="Times New Roman" w:hAnsi="Times New Roman" w:hint="eastAsia"/>
          <w:bCs/>
          <w:sz w:val="24"/>
          <w:szCs w:val="24"/>
        </w:rPr>
        <w:t>元。</w:t>
      </w:r>
    </w:p>
    <w:p w:rsidR="00680419" w:rsidRPr="00680419" w:rsidRDefault="00680419" w:rsidP="00680419">
      <w:pPr>
        <w:ind w:firstLineChars="200" w:firstLine="480"/>
        <w:rPr>
          <w:rFonts w:ascii="Times New Roman" w:hAnsi="Times New Roman"/>
          <w:bCs/>
          <w:sz w:val="24"/>
          <w:szCs w:val="24"/>
        </w:rPr>
        <w:sectPr w:rsidR="00680419" w:rsidRPr="00680419" w:rsidSect="004A65E3">
          <w:headerReference w:type="default" r:id="rId40"/>
          <w:pgSz w:w="11906" w:h="16838" w:code="9"/>
          <w:pgMar w:top="1440" w:right="1418" w:bottom="1440" w:left="1418" w:header="567" w:footer="851" w:gutter="0"/>
          <w:cols w:space="720"/>
          <w:docGrid w:type="linesAndChars" w:linePitch="312"/>
        </w:sectPr>
      </w:pPr>
    </w:p>
    <w:p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4" w:name="_Toc507524004"/>
      <w:bookmarkStart w:id="235" w:name="_Toc510184262"/>
      <w:bookmarkStart w:id="236" w:name="_Toc511742991"/>
      <w:bookmarkStart w:id="237" w:name="_Toc511761796"/>
      <w:bookmarkStart w:id="238" w:name="_Toc511762155"/>
      <w:bookmarkStart w:id="239" w:name="_Toc513054416"/>
      <w:bookmarkStart w:id="240" w:name="_Toc513380905"/>
      <w:bookmarkStart w:id="241" w:name="_Toc514264436"/>
      <w:bookmarkStart w:id="242" w:name="_Toc507524005"/>
      <w:bookmarkStart w:id="243" w:name="_Toc510184263"/>
      <w:bookmarkStart w:id="244" w:name="_Toc511742992"/>
      <w:bookmarkStart w:id="245" w:name="_Toc511761797"/>
      <w:bookmarkStart w:id="246" w:name="_Toc511762156"/>
      <w:bookmarkStart w:id="247" w:name="_Toc513054417"/>
      <w:bookmarkStart w:id="248" w:name="_Toc513380906"/>
      <w:bookmarkStart w:id="249" w:name="_Toc514264437"/>
      <w:bookmarkStart w:id="250" w:name="_Toc519451828"/>
      <w:bookmarkStart w:id="251" w:name="_Toc525225740"/>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087286">
        <w:rPr>
          <w:rFonts w:ascii="Times New Roman" w:eastAsia="微软雅黑" w:hAnsi="Times New Roman"/>
          <w:sz w:val="28"/>
          <w:szCs w:val="28"/>
        </w:rPr>
        <w:lastRenderedPageBreak/>
        <w:t>其他</w:t>
      </w:r>
      <w:bookmarkEnd w:id="250"/>
      <w:bookmarkEnd w:id="251"/>
    </w:p>
    <w:p w:rsidR="003F32C5" w:rsidRPr="00087286" w:rsidRDefault="00F41DC1" w:rsidP="00F41DC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2" w:name="_Toc525225741"/>
      <w:r w:rsidRPr="00F41DC1">
        <w:rPr>
          <w:rFonts w:ascii="Times New Roman" w:eastAsia="微软雅黑" w:hAnsi="Times New Roman" w:hint="eastAsia"/>
          <w:b/>
          <w:bCs/>
          <w:sz w:val="24"/>
          <w:szCs w:val="24"/>
        </w:rPr>
        <w:t>工伤认定若有误，行政复议少不了</w:t>
      </w:r>
      <w:bookmarkEnd w:id="252"/>
      <w:r w:rsidR="00B8733F" w:rsidRPr="00087286">
        <w:rPr>
          <w:rFonts w:ascii="Times New Roman" w:eastAsia="微软雅黑" w:hAnsi="Times New Roman"/>
          <w:b/>
          <w:bCs/>
          <w:sz w:val="24"/>
          <w:szCs w:val="24"/>
        </w:rPr>
        <w:t xml:space="preserve"> </w:t>
      </w:r>
    </w:p>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3243E6" w:rsidRPr="003243E6">
        <w:rPr>
          <w:rFonts w:ascii="Times New Roman" w:hAnsi="Times New Roman" w:hint="eastAsia"/>
          <w:bCs/>
          <w:sz w:val="24"/>
          <w:szCs w:val="24"/>
        </w:rPr>
        <w:t>安之</w:t>
      </w:r>
      <w:proofErr w:type="gramStart"/>
      <w:r w:rsidR="003243E6" w:rsidRPr="003243E6">
        <w:rPr>
          <w:rFonts w:ascii="Times New Roman" w:hAnsi="Times New Roman" w:hint="eastAsia"/>
          <w:bCs/>
          <w:sz w:val="24"/>
          <w:szCs w:val="24"/>
        </w:rPr>
        <w:t>康信息</w:t>
      </w:r>
      <w:proofErr w:type="gramEnd"/>
      <w:r w:rsidR="003243E6" w:rsidRPr="003243E6">
        <w:rPr>
          <w:rFonts w:ascii="Times New Roman" w:hAnsi="Times New Roman" w:hint="eastAsia"/>
          <w:bCs/>
          <w:sz w:val="24"/>
          <w:szCs w:val="24"/>
        </w:rPr>
        <w:t>咨询中心</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8733F" w:rsidRPr="00087286">
        <w:rPr>
          <w:rFonts w:ascii="Times New Roman" w:hAnsi="Times New Roman"/>
          <w:sz w:val="24"/>
          <w:szCs w:val="24"/>
        </w:rPr>
        <w:t>8</w:t>
      </w:r>
      <w:r w:rsidRPr="00087286">
        <w:rPr>
          <w:rFonts w:ascii="Times New Roman" w:hAnsi="Times New Roman"/>
          <w:sz w:val="24"/>
          <w:szCs w:val="24"/>
        </w:rPr>
        <w:t>月</w:t>
      </w:r>
      <w:r w:rsidR="003243E6">
        <w:rPr>
          <w:rFonts w:ascii="Times New Roman" w:hAnsi="Times New Roman" w:hint="eastAsia"/>
          <w:sz w:val="24"/>
          <w:szCs w:val="24"/>
        </w:rPr>
        <w:t>28</w:t>
      </w:r>
      <w:r w:rsidRPr="00087286">
        <w:rPr>
          <w:rFonts w:ascii="Times New Roman" w:hAnsi="Times New Roman"/>
          <w:sz w:val="24"/>
          <w:szCs w:val="24"/>
        </w:rPr>
        <w:t>日</w:t>
      </w:r>
    </w:p>
    <w:p w:rsidR="002E7FFC" w:rsidRPr="003243E6" w:rsidRDefault="000843DD" w:rsidP="002E7FFC">
      <w:pPr>
        <w:rPr>
          <w:rFonts w:ascii="宋体" w:hAnsi="宋体" w:cs="宋体"/>
          <w:color w:val="0000FF"/>
          <w:kern w:val="0"/>
          <w:sz w:val="24"/>
          <w:szCs w:val="24"/>
          <w:u w:val="single"/>
        </w:rPr>
      </w:pPr>
      <w:hyperlink r:id="rId41" w:history="1">
        <w:r w:rsidR="003243E6" w:rsidRPr="003243E6">
          <w:rPr>
            <w:rFonts w:ascii="Times New Roman" w:hAnsi="Times New Roman" w:hint="eastAsia"/>
            <w:bCs/>
            <w:color w:val="0000FF"/>
            <w:kern w:val="0"/>
            <w:sz w:val="24"/>
            <w:szCs w:val="24"/>
            <w:u w:val="single"/>
          </w:rPr>
          <w:t>https://mp.weixin.qq.com/s/TCReLDEJT_IrWIKU8LqqHg</w:t>
        </w:r>
      </w:hyperlink>
    </w:p>
    <w:p w:rsidR="002E7FFC" w:rsidRDefault="00FB4849" w:rsidP="003243E6">
      <w:pPr>
        <w:ind w:firstLineChars="200" w:firstLine="480"/>
        <w:rPr>
          <w:rFonts w:ascii="Times New Roman" w:hAnsi="Times New Roman"/>
          <w:bCs/>
          <w:sz w:val="24"/>
          <w:szCs w:val="24"/>
        </w:rPr>
      </w:pPr>
      <w:r>
        <w:rPr>
          <w:rFonts w:ascii="Times New Roman" w:hAnsi="Times New Roman" w:hint="eastAsia"/>
          <w:bCs/>
          <w:sz w:val="24"/>
          <w:szCs w:val="24"/>
        </w:rPr>
        <w:t>对</w:t>
      </w:r>
      <w:r w:rsidR="008C0568">
        <w:rPr>
          <w:rFonts w:ascii="Times New Roman" w:hAnsi="Times New Roman" w:hint="eastAsia"/>
          <w:bCs/>
          <w:sz w:val="24"/>
          <w:szCs w:val="24"/>
        </w:rPr>
        <w:t>工伤认定</w:t>
      </w:r>
      <w:r w:rsidR="008C0568">
        <w:rPr>
          <w:rFonts w:ascii="Times New Roman" w:hAnsi="Times New Roman"/>
          <w:bCs/>
          <w:sz w:val="24"/>
          <w:szCs w:val="24"/>
        </w:rPr>
        <w:t>结果</w:t>
      </w:r>
      <w:r>
        <w:rPr>
          <w:rFonts w:ascii="Times New Roman" w:hAnsi="Times New Roman" w:hint="eastAsia"/>
          <w:bCs/>
          <w:sz w:val="24"/>
          <w:szCs w:val="24"/>
        </w:rPr>
        <w:t>有异议</w:t>
      </w:r>
      <w:r w:rsidR="008C0568">
        <w:rPr>
          <w:rFonts w:ascii="Times New Roman" w:hAnsi="Times New Roman"/>
          <w:bCs/>
          <w:sz w:val="24"/>
          <w:szCs w:val="24"/>
        </w:rPr>
        <w:t>的工友</w:t>
      </w:r>
      <w:r w:rsidR="008C0568">
        <w:rPr>
          <w:rFonts w:ascii="Times New Roman" w:hAnsi="Times New Roman" w:hint="eastAsia"/>
          <w:bCs/>
          <w:sz w:val="24"/>
          <w:szCs w:val="24"/>
        </w:rPr>
        <w:t>，</w:t>
      </w:r>
      <w:r w:rsidR="003243E6">
        <w:rPr>
          <w:rFonts w:ascii="Times New Roman" w:hAnsi="Times New Roman" w:hint="eastAsia"/>
          <w:bCs/>
          <w:sz w:val="24"/>
          <w:szCs w:val="24"/>
        </w:rPr>
        <w:t>可依法</w:t>
      </w:r>
      <w:r w:rsidR="003243E6" w:rsidRPr="003243E6">
        <w:rPr>
          <w:rFonts w:ascii="Times New Roman" w:hAnsi="Times New Roman" w:hint="eastAsia"/>
          <w:bCs/>
          <w:sz w:val="24"/>
          <w:szCs w:val="24"/>
        </w:rPr>
        <w:t>申请行政复议，要求更改。行政复议</w:t>
      </w:r>
      <w:r w:rsidR="003243E6">
        <w:rPr>
          <w:rFonts w:ascii="Times New Roman" w:hAnsi="Times New Roman" w:hint="eastAsia"/>
          <w:bCs/>
          <w:sz w:val="24"/>
          <w:szCs w:val="24"/>
        </w:rPr>
        <w:t>机构</w:t>
      </w:r>
      <w:r w:rsidR="003243E6" w:rsidRPr="003243E6">
        <w:rPr>
          <w:rFonts w:ascii="Times New Roman" w:hAnsi="Times New Roman" w:hint="eastAsia"/>
          <w:bCs/>
          <w:sz w:val="24"/>
          <w:szCs w:val="24"/>
        </w:rPr>
        <w:t>收到申请后，应当在</w:t>
      </w:r>
      <w:r w:rsidR="003243E6" w:rsidRPr="003243E6">
        <w:rPr>
          <w:rFonts w:ascii="Times New Roman" w:hAnsi="Times New Roman" w:hint="eastAsia"/>
          <w:bCs/>
          <w:sz w:val="24"/>
          <w:szCs w:val="24"/>
        </w:rPr>
        <w:t>5</w:t>
      </w:r>
      <w:r w:rsidR="003243E6">
        <w:rPr>
          <w:rFonts w:ascii="Times New Roman" w:hAnsi="Times New Roman" w:hint="eastAsia"/>
          <w:bCs/>
          <w:sz w:val="24"/>
          <w:szCs w:val="24"/>
        </w:rPr>
        <w:t>日内进行审查，符合规定的，</w:t>
      </w:r>
      <w:r w:rsidR="003243E6" w:rsidRPr="003243E6">
        <w:rPr>
          <w:rFonts w:ascii="Times New Roman" w:hAnsi="Times New Roman" w:hint="eastAsia"/>
          <w:bCs/>
          <w:sz w:val="24"/>
          <w:szCs w:val="24"/>
        </w:rPr>
        <w:t>依法予以受理。</w:t>
      </w:r>
      <w:r w:rsidR="003243E6">
        <w:rPr>
          <w:rFonts w:ascii="Times New Roman" w:hAnsi="Times New Roman" w:hint="eastAsia"/>
          <w:bCs/>
          <w:sz w:val="24"/>
          <w:szCs w:val="24"/>
        </w:rPr>
        <w:t>若</w:t>
      </w:r>
      <w:r w:rsidR="003243E6" w:rsidRPr="003243E6">
        <w:rPr>
          <w:rFonts w:ascii="Times New Roman" w:hAnsi="Times New Roman" w:hint="eastAsia"/>
          <w:bCs/>
          <w:sz w:val="24"/>
          <w:szCs w:val="24"/>
        </w:rPr>
        <w:t>被申请人需要重新</w:t>
      </w:r>
      <w:proofErr w:type="gramStart"/>
      <w:r w:rsidR="003243E6" w:rsidRPr="003243E6">
        <w:rPr>
          <w:rFonts w:ascii="Times New Roman" w:hAnsi="Times New Roman" w:hint="eastAsia"/>
          <w:bCs/>
          <w:sz w:val="24"/>
          <w:szCs w:val="24"/>
        </w:rPr>
        <w:t>作出</w:t>
      </w:r>
      <w:proofErr w:type="gramEnd"/>
      <w:r w:rsidR="003243E6" w:rsidRPr="003243E6">
        <w:rPr>
          <w:rFonts w:ascii="Times New Roman" w:hAnsi="Times New Roman" w:hint="eastAsia"/>
          <w:bCs/>
          <w:sz w:val="24"/>
          <w:szCs w:val="24"/>
        </w:rPr>
        <w:t>具体行政行为，期限为</w:t>
      </w:r>
      <w:r w:rsidR="003243E6" w:rsidRPr="003243E6">
        <w:rPr>
          <w:rFonts w:ascii="Times New Roman" w:hAnsi="Times New Roman" w:hint="eastAsia"/>
          <w:bCs/>
          <w:sz w:val="24"/>
          <w:szCs w:val="24"/>
        </w:rPr>
        <w:t>60</w:t>
      </w:r>
      <w:r w:rsidR="003243E6" w:rsidRPr="003243E6">
        <w:rPr>
          <w:rFonts w:ascii="Times New Roman" w:hAnsi="Times New Roman" w:hint="eastAsia"/>
          <w:bCs/>
          <w:sz w:val="24"/>
          <w:szCs w:val="24"/>
        </w:rPr>
        <w:t>日。若有延期的，延长期限最多不超过</w:t>
      </w:r>
      <w:r w:rsidR="003243E6" w:rsidRPr="003243E6">
        <w:rPr>
          <w:rFonts w:ascii="Times New Roman" w:hAnsi="Times New Roman" w:hint="eastAsia"/>
          <w:bCs/>
          <w:sz w:val="24"/>
          <w:szCs w:val="24"/>
        </w:rPr>
        <w:t>30</w:t>
      </w:r>
      <w:r w:rsidR="003243E6" w:rsidRPr="003243E6">
        <w:rPr>
          <w:rFonts w:ascii="Times New Roman" w:hAnsi="Times New Roman" w:hint="eastAsia"/>
          <w:bCs/>
          <w:sz w:val="24"/>
          <w:szCs w:val="24"/>
        </w:rPr>
        <w:t>日。</w:t>
      </w:r>
      <w:r w:rsidR="003243E6">
        <w:rPr>
          <w:rFonts w:ascii="Times New Roman" w:hAnsi="Times New Roman" w:hint="eastAsia"/>
          <w:bCs/>
          <w:sz w:val="24"/>
          <w:szCs w:val="24"/>
        </w:rPr>
        <w:t>若对</w:t>
      </w:r>
      <w:r>
        <w:rPr>
          <w:rFonts w:ascii="Times New Roman" w:hAnsi="Times New Roman" w:hint="eastAsia"/>
          <w:bCs/>
          <w:sz w:val="24"/>
          <w:szCs w:val="24"/>
        </w:rPr>
        <w:t>行政复议</w:t>
      </w:r>
      <w:r w:rsidR="003243E6" w:rsidRPr="003243E6">
        <w:rPr>
          <w:rFonts w:ascii="Times New Roman" w:hAnsi="Times New Roman" w:hint="eastAsia"/>
          <w:bCs/>
          <w:sz w:val="24"/>
          <w:szCs w:val="24"/>
        </w:rPr>
        <w:t>结果不</w:t>
      </w:r>
      <w:r>
        <w:rPr>
          <w:rFonts w:ascii="Times New Roman" w:hAnsi="Times New Roman" w:hint="eastAsia"/>
          <w:bCs/>
          <w:sz w:val="24"/>
          <w:szCs w:val="24"/>
        </w:rPr>
        <w:t>服</w:t>
      </w:r>
      <w:r w:rsidR="003243E6" w:rsidRPr="003243E6">
        <w:rPr>
          <w:rFonts w:ascii="Times New Roman" w:hAnsi="Times New Roman" w:hint="eastAsia"/>
          <w:bCs/>
          <w:sz w:val="24"/>
          <w:szCs w:val="24"/>
        </w:rPr>
        <w:t>，可在规定期限内向当地人民法院起诉。</w:t>
      </w:r>
    </w:p>
    <w:p w:rsidR="009B63DD" w:rsidRPr="003243E6" w:rsidRDefault="009B63DD" w:rsidP="003243E6">
      <w:pPr>
        <w:ind w:firstLineChars="200" w:firstLine="480"/>
        <w:rPr>
          <w:rFonts w:ascii="Times New Roman" w:hAnsi="Times New Roman"/>
          <w:bCs/>
          <w:sz w:val="24"/>
          <w:szCs w:val="24"/>
        </w:rPr>
      </w:pPr>
    </w:p>
    <w:p w:rsidR="003F32C5" w:rsidRPr="00087286" w:rsidRDefault="003243E6" w:rsidP="003243E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3" w:name="_Hlk517967221"/>
      <w:bookmarkStart w:id="254" w:name="_Toc525225742"/>
      <w:r w:rsidRPr="003243E6">
        <w:rPr>
          <w:rFonts w:ascii="Times New Roman" w:eastAsia="微软雅黑" w:hAnsi="Times New Roman" w:hint="eastAsia"/>
          <w:b/>
          <w:bCs/>
          <w:sz w:val="24"/>
          <w:szCs w:val="24"/>
        </w:rPr>
        <w:t>推进企业简易注销，工友该如何接招？</w:t>
      </w:r>
      <w:bookmarkEnd w:id="254"/>
    </w:p>
    <w:bookmarkEnd w:id="253"/>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9B63DD" w:rsidRPr="009B63DD">
        <w:rPr>
          <w:rFonts w:ascii="Times New Roman" w:hAnsi="Times New Roman" w:hint="eastAsia"/>
          <w:bCs/>
          <w:sz w:val="24"/>
          <w:szCs w:val="24"/>
        </w:rPr>
        <w:t>安之</w:t>
      </w:r>
      <w:proofErr w:type="gramStart"/>
      <w:r w:rsidR="009B63DD" w:rsidRPr="009B63DD">
        <w:rPr>
          <w:rFonts w:ascii="Times New Roman" w:hAnsi="Times New Roman" w:hint="eastAsia"/>
          <w:bCs/>
          <w:sz w:val="24"/>
          <w:szCs w:val="24"/>
        </w:rPr>
        <w:t>康信息</w:t>
      </w:r>
      <w:proofErr w:type="gramEnd"/>
      <w:r w:rsidR="009B63DD" w:rsidRPr="009B63DD">
        <w:rPr>
          <w:rFonts w:ascii="Times New Roman" w:hAnsi="Times New Roman" w:hint="eastAsia"/>
          <w:bCs/>
          <w:sz w:val="24"/>
          <w:szCs w:val="24"/>
        </w:rPr>
        <w:t>咨询中心</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8733F" w:rsidRPr="00087286">
        <w:rPr>
          <w:rFonts w:ascii="Times New Roman" w:hAnsi="Times New Roman"/>
          <w:sz w:val="24"/>
          <w:szCs w:val="24"/>
        </w:rPr>
        <w:t>8</w:t>
      </w:r>
      <w:r w:rsidRPr="00087286">
        <w:rPr>
          <w:rFonts w:ascii="Times New Roman" w:hAnsi="Times New Roman"/>
          <w:sz w:val="24"/>
          <w:szCs w:val="24"/>
        </w:rPr>
        <w:t>月</w:t>
      </w:r>
      <w:r w:rsidR="009B63DD">
        <w:rPr>
          <w:rFonts w:ascii="Times New Roman" w:hAnsi="Times New Roman" w:hint="eastAsia"/>
          <w:sz w:val="24"/>
          <w:szCs w:val="24"/>
        </w:rPr>
        <w:t>30</w:t>
      </w:r>
      <w:r w:rsidRPr="00087286">
        <w:rPr>
          <w:rFonts w:ascii="Times New Roman" w:hAnsi="Times New Roman"/>
          <w:sz w:val="24"/>
          <w:szCs w:val="24"/>
        </w:rPr>
        <w:t>日</w:t>
      </w:r>
    </w:p>
    <w:p w:rsidR="009B63DD" w:rsidRPr="009B63DD" w:rsidRDefault="000843DD" w:rsidP="009B63DD">
      <w:pPr>
        <w:rPr>
          <w:rFonts w:ascii="Times New Roman" w:hAnsi="Times New Roman"/>
          <w:bCs/>
          <w:color w:val="0000FF"/>
          <w:kern w:val="0"/>
          <w:sz w:val="24"/>
          <w:szCs w:val="24"/>
          <w:u w:val="single"/>
        </w:rPr>
      </w:pPr>
      <w:hyperlink r:id="rId42" w:history="1">
        <w:r w:rsidR="009B63DD" w:rsidRPr="009B63DD">
          <w:rPr>
            <w:rFonts w:ascii="Times New Roman" w:hAnsi="Times New Roman" w:hint="eastAsia"/>
            <w:bCs/>
            <w:color w:val="0000FF"/>
            <w:kern w:val="0"/>
            <w:sz w:val="24"/>
            <w:szCs w:val="24"/>
            <w:u w:val="single"/>
          </w:rPr>
          <w:t>https://mp.weixin.qq.com/s/sm0xXYoMTskh36J2DpxhLg</w:t>
        </w:r>
      </w:hyperlink>
    </w:p>
    <w:p w:rsidR="00980C60" w:rsidRDefault="009B63DD" w:rsidP="009B63DD">
      <w:pPr>
        <w:ind w:firstLineChars="200" w:firstLine="480"/>
        <w:rPr>
          <w:rFonts w:ascii="Times New Roman" w:hAnsi="Times New Roman"/>
          <w:bCs/>
          <w:sz w:val="24"/>
          <w:szCs w:val="24"/>
        </w:rPr>
      </w:pPr>
      <w:r w:rsidRPr="009B63DD">
        <w:rPr>
          <w:rFonts w:ascii="Times New Roman" w:hAnsi="Times New Roman" w:hint="eastAsia"/>
          <w:bCs/>
          <w:sz w:val="24"/>
          <w:szCs w:val="24"/>
        </w:rPr>
        <w:t>8</w:t>
      </w:r>
      <w:r w:rsidRPr="009B63DD">
        <w:rPr>
          <w:rFonts w:ascii="Times New Roman" w:hAnsi="Times New Roman" w:hint="eastAsia"/>
          <w:bCs/>
          <w:sz w:val="24"/>
          <w:szCs w:val="24"/>
        </w:rPr>
        <w:t>月</w:t>
      </w:r>
      <w:r w:rsidRPr="009B63DD">
        <w:rPr>
          <w:rFonts w:ascii="Times New Roman" w:hAnsi="Times New Roman" w:hint="eastAsia"/>
          <w:bCs/>
          <w:sz w:val="24"/>
          <w:szCs w:val="24"/>
        </w:rPr>
        <w:t>28</w:t>
      </w:r>
      <w:r w:rsidRPr="009B63DD">
        <w:rPr>
          <w:rFonts w:ascii="Times New Roman" w:hAnsi="Times New Roman" w:hint="eastAsia"/>
          <w:bCs/>
          <w:sz w:val="24"/>
          <w:szCs w:val="24"/>
        </w:rPr>
        <w:t>日，国家市场监督管理总</w:t>
      </w:r>
      <w:r>
        <w:rPr>
          <w:rFonts w:ascii="Times New Roman" w:hAnsi="Times New Roman" w:hint="eastAsia"/>
          <w:bCs/>
          <w:sz w:val="24"/>
          <w:szCs w:val="24"/>
        </w:rPr>
        <w:t>局发布《市场监管总局关于进一步推进企业简易注销登记改革的通知》，其中提到</w:t>
      </w:r>
      <w:r w:rsidRPr="009B63DD">
        <w:rPr>
          <w:rFonts w:ascii="Times New Roman" w:hAnsi="Times New Roman" w:hint="eastAsia"/>
          <w:bCs/>
          <w:sz w:val="24"/>
          <w:szCs w:val="24"/>
        </w:rPr>
        <w:t>“支持各地试点进一步优化企业简易注销登记程序，支持未开业和无债权债务企业快速退出市场，形成可复制推广的市场退出制度创新成果。”</w:t>
      </w:r>
      <w:r w:rsidRPr="009B63DD">
        <w:rPr>
          <w:rFonts w:hint="eastAsia"/>
        </w:rPr>
        <w:t xml:space="preserve"> </w:t>
      </w:r>
      <w:r>
        <w:rPr>
          <w:rFonts w:ascii="Times New Roman" w:hAnsi="Times New Roman" w:hint="eastAsia"/>
          <w:bCs/>
          <w:sz w:val="24"/>
          <w:szCs w:val="24"/>
        </w:rPr>
        <w:t>根据此政策，工友们</w:t>
      </w:r>
      <w:proofErr w:type="gramStart"/>
      <w:r>
        <w:rPr>
          <w:rFonts w:ascii="Times New Roman" w:hAnsi="Times New Roman" w:hint="eastAsia"/>
          <w:bCs/>
          <w:sz w:val="24"/>
          <w:szCs w:val="24"/>
        </w:rPr>
        <w:t>如遇被拖欠</w:t>
      </w:r>
      <w:proofErr w:type="gramEnd"/>
      <w:r>
        <w:rPr>
          <w:rFonts w:ascii="Times New Roman" w:hAnsi="Times New Roman" w:hint="eastAsia"/>
          <w:bCs/>
          <w:sz w:val="24"/>
          <w:szCs w:val="24"/>
        </w:rPr>
        <w:t>工资、追索工伤待遇或未</w:t>
      </w:r>
      <w:r w:rsidRPr="009B63DD">
        <w:rPr>
          <w:rFonts w:ascii="Times New Roman" w:hAnsi="Times New Roman" w:hint="eastAsia"/>
          <w:bCs/>
          <w:sz w:val="24"/>
          <w:szCs w:val="24"/>
        </w:rPr>
        <w:t>缴纳社保的情形，</w:t>
      </w:r>
      <w:r>
        <w:rPr>
          <w:rFonts w:ascii="Times New Roman" w:hAnsi="Times New Roman" w:hint="eastAsia"/>
          <w:bCs/>
          <w:sz w:val="24"/>
          <w:szCs w:val="24"/>
        </w:rPr>
        <w:t>需</w:t>
      </w:r>
      <w:r w:rsidRPr="009B63DD">
        <w:rPr>
          <w:rFonts w:ascii="Times New Roman" w:hAnsi="Times New Roman" w:hint="eastAsia"/>
          <w:bCs/>
          <w:sz w:val="24"/>
          <w:szCs w:val="24"/>
        </w:rPr>
        <w:t>尽快告知工商登记管理部门和社保部门，</w:t>
      </w:r>
      <w:r>
        <w:rPr>
          <w:rFonts w:ascii="Times New Roman" w:hAnsi="Times New Roman" w:hint="eastAsia"/>
          <w:bCs/>
          <w:sz w:val="24"/>
          <w:szCs w:val="24"/>
        </w:rPr>
        <w:t>否则</w:t>
      </w:r>
      <w:r w:rsidRPr="009B63DD">
        <w:rPr>
          <w:rFonts w:ascii="Times New Roman" w:hAnsi="Times New Roman" w:hint="eastAsia"/>
          <w:bCs/>
          <w:sz w:val="24"/>
          <w:szCs w:val="24"/>
        </w:rPr>
        <w:t>公司注销了，那些劳动和社保权益受损的工友就找不到责任主体。</w:t>
      </w:r>
    </w:p>
    <w:p w:rsidR="009B63DD" w:rsidRPr="009B63DD" w:rsidRDefault="009B63DD" w:rsidP="009B63DD">
      <w:pPr>
        <w:ind w:firstLineChars="200" w:firstLine="420"/>
      </w:pPr>
    </w:p>
    <w:p w:rsidR="003E7591" w:rsidRPr="00087286" w:rsidRDefault="009B63DD" w:rsidP="009B63DD">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5" w:name="_Toc525225743"/>
      <w:r w:rsidRPr="009B63DD">
        <w:rPr>
          <w:rFonts w:ascii="Times New Roman" w:eastAsia="微软雅黑" w:hAnsi="Times New Roman" w:hint="eastAsia"/>
          <w:b/>
          <w:bCs/>
          <w:sz w:val="24"/>
          <w:szCs w:val="24"/>
        </w:rPr>
        <w:t>同工不同酬，编外合同护士到底有多“廉价”？</w:t>
      </w:r>
      <w:bookmarkEnd w:id="255"/>
    </w:p>
    <w:p w:rsidR="003E7591" w:rsidRPr="00087286" w:rsidRDefault="003E7591" w:rsidP="003E7591">
      <w:pPr>
        <w:rPr>
          <w:rFonts w:ascii="Times New Roman" w:hAnsi="Times New Roman"/>
          <w:bCs/>
          <w:sz w:val="24"/>
          <w:szCs w:val="24"/>
        </w:rPr>
      </w:pPr>
      <w:r w:rsidRPr="00087286">
        <w:rPr>
          <w:rFonts w:ascii="Times New Roman" w:hAnsi="Times New Roman"/>
          <w:sz w:val="24"/>
          <w:szCs w:val="24"/>
        </w:rPr>
        <w:t>来源：</w:t>
      </w:r>
      <w:r w:rsidR="009B63DD" w:rsidRPr="009B63DD">
        <w:rPr>
          <w:rFonts w:ascii="Times New Roman" w:hAnsi="Times New Roman" w:hint="eastAsia"/>
          <w:bCs/>
          <w:sz w:val="24"/>
          <w:szCs w:val="24"/>
        </w:rPr>
        <w:t>医学生</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9B63DD">
        <w:rPr>
          <w:rFonts w:ascii="Times New Roman" w:hAnsi="Times New Roman" w:hint="eastAsia"/>
          <w:sz w:val="24"/>
          <w:szCs w:val="24"/>
        </w:rPr>
        <w:t>9</w:t>
      </w:r>
      <w:r w:rsidRPr="00087286">
        <w:rPr>
          <w:rFonts w:ascii="Times New Roman" w:hAnsi="Times New Roman"/>
          <w:sz w:val="24"/>
          <w:szCs w:val="24"/>
        </w:rPr>
        <w:t>月</w:t>
      </w:r>
      <w:r w:rsidR="009B63DD">
        <w:rPr>
          <w:rFonts w:ascii="Times New Roman" w:hAnsi="Times New Roman" w:hint="eastAsia"/>
          <w:sz w:val="24"/>
          <w:szCs w:val="24"/>
        </w:rPr>
        <w:t>5</w:t>
      </w:r>
      <w:r w:rsidRPr="00087286">
        <w:rPr>
          <w:rFonts w:ascii="Times New Roman" w:hAnsi="Times New Roman"/>
          <w:sz w:val="24"/>
          <w:szCs w:val="24"/>
        </w:rPr>
        <w:t>日</w:t>
      </w:r>
    </w:p>
    <w:p w:rsidR="009B63DD" w:rsidRPr="009B63DD" w:rsidRDefault="000843DD" w:rsidP="009B63DD">
      <w:pPr>
        <w:rPr>
          <w:rFonts w:ascii="Times New Roman" w:hAnsi="Times New Roman"/>
          <w:bCs/>
          <w:color w:val="0000FF"/>
          <w:kern w:val="0"/>
          <w:sz w:val="24"/>
          <w:szCs w:val="24"/>
          <w:u w:val="single"/>
        </w:rPr>
      </w:pPr>
      <w:hyperlink r:id="rId43" w:history="1">
        <w:r w:rsidR="009B63DD" w:rsidRPr="009B63DD">
          <w:rPr>
            <w:rFonts w:ascii="Times New Roman" w:hAnsi="Times New Roman" w:hint="eastAsia"/>
            <w:bCs/>
            <w:color w:val="0000FF"/>
            <w:kern w:val="0"/>
            <w:sz w:val="24"/>
            <w:szCs w:val="24"/>
            <w:u w:val="single"/>
          </w:rPr>
          <w:t>https://mp.weixin.qq.com/s/Pfu3zmMBTQp0eFHwMU3B_A</w:t>
        </w:r>
      </w:hyperlink>
    </w:p>
    <w:p w:rsidR="00B8733F" w:rsidRDefault="007C5BB0" w:rsidP="00740F64">
      <w:pPr>
        <w:ind w:firstLineChars="200" w:firstLine="480"/>
        <w:rPr>
          <w:rFonts w:ascii="Times New Roman" w:hAnsi="Times New Roman"/>
          <w:bCs/>
          <w:sz w:val="24"/>
          <w:szCs w:val="24"/>
        </w:rPr>
      </w:pPr>
      <w:r w:rsidRPr="007C5BB0">
        <w:rPr>
          <w:rFonts w:ascii="Times New Roman" w:hAnsi="Times New Roman" w:hint="eastAsia"/>
          <w:bCs/>
          <w:sz w:val="24"/>
          <w:szCs w:val="24"/>
        </w:rPr>
        <w:t>编制外护士与编制内护士在收入、住房公积金、部分保险等方面</w:t>
      </w:r>
      <w:r>
        <w:rPr>
          <w:rFonts w:ascii="Times New Roman" w:hAnsi="Times New Roman" w:hint="eastAsia"/>
          <w:bCs/>
          <w:sz w:val="24"/>
          <w:szCs w:val="24"/>
        </w:rPr>
        <w:t>出现了同工不同</w:t>
      </w:r>
      <w:proofErr w:type="gramStart"/>
      <w:r>
        <w:rPr>
          <w:rFonts w:ascii="Times New Roman" w:hAnsi="Times New Roman" w:hint="eastAsia"/>
          <w:bCs/>
          <w:sz w:val="24"/>
          <w:szCs w:val="24"/>
        </w:rPr>
        <w:t>酬</w:t>
      </w:r>
      <w:proofErr w:type="gramEnd"/>
      <w:r>
        <w:rPr>
          <w:rFonts w:ascii="Times New Roman" w:hAnsi="Times New Roman" w:hint="eastAsia"/>
          <w:bCs/>
          <w:sz w:val="24"/>
          <w:szCs w:val="24"/>
        </w:rPr>
        <w:t>现象，这也促使后者更易对</w:t>
      </w:r>
      <w:r w:rsidRPr="007C5BB0">
        <w:rPr>
          <w:rFonts w:ascii="Times New Roman" w:hAnsi="Times New Roman" w:hint="eastAsia"/>
          <w:bCs/>
          <w:sz w:val="24"/>
          <w:szCs w:val="24"/>
        </w:rPr>
        <w:t>医院缺乏归宿感和认同感</w:t>
      </w:r>
      <w:r>
        <w:rPr>
          <w:rFonts w:ascii="Times New Roman" w:hAnsi="Times New Roman" w:hint="eastAsia"/>
          <w:bCs/>
          <w:sz w:val="24"/>
          <w:szCs w:val="24"/>
        </w:rPr>
        <w:t>。日前医院已取消</w:t>
      </w:r>
      <w:r w:rsidR="00C3352A" w:rsidRPr="00C3352A">
        <w:rPr>
          <w:rFonts w:ascii="Times New Roman" w:hAnsi="Times New Roman" w:hint="eastAsia"/>
          <w:bCs/>
          <w:sz w:val="24"/>
          <w:szCs w:val="24"/>
        </w:rPr>
        <w:t>事业编制计划</w:t>
      </w:r>
      <w:r w:rsidR="00C3352A">
        <w:rPr>
          <w:rFonts w:ascii="Times New Roman" w:hAnsi="Times New Roman" w:hint="eastAsia"/>
          <w:bCs/>
          <w:sz w:val="24"/>
          <w:szCs w:val="24"/>
        </w:rPr>
        <w:t>，</w:t>
      </w:r>
      <w:r>
        <w:rPr>
          <w:rFonts w:ascii="Times New Roman" w:hAnsi="Times New Roman" w:hint="eastAsia"/>
          <w:bCs/>
          <w:sz w:val="24"/>
          <w:szCs w:val="24"/>
        </w:rPr>
        <w:t>相关部门</w:t>
      </w:r>
      <w:r w:rsidR="00C3352A">
        <w:rPr>
          <w:rFonts w:ascii="Times New Roman" w:hAnsi="Times New Roman" w:hint="eastAsia"/>
          <w:bCs/>
          <w:sz w:val="24"/>
          <w:szCs w:val="24"/>
        </w:rPr>
        <w:t>已逐渐采取措施推进编制内外护士的同岗同酬。</w:t>
      </w:r>
    </w:p>
    <w:p w:rsidR="00740F64" w:rsidRPr="00740F64" w:rsidRDefault="00740F64" w:rsidP="00740F64">
      <w:pPr>
        <w:ind w:firstLineChars="200" w:firstLine="480"/>
        <w:rPr>
          <w:rFonts w:ascii="Times New Roman" w:hAnsi="Times New Roman"/>
          <w:bCs/>
          <w:sz w:val="24"/>
          <w:szCs w:val="24"/>
        </w:rPr>
      </w:pPr>
    </w:p>
    <w:p w:rsidR="00B8733F" w:rsidRPr="00087286" w:rsidRDefault="00C3352A" w:rsidP="00C3352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6" w:name="_Toc525225744"/>
      <w:r w:rsidRPr="00C3352A">
        <w:rPr>
          <w:rFonts w:ascii="Times New Roman" w:eastAsia="微软雅黑" w:hAnsi="Times New Roman" w:hint="eastAsia"/>
          <w:b/>
          <w:bCs/>
          <w:sz w:val="24"/>
          <w:szCs w:val="24"/>
        </w:rPr>
        <w:lastRenderedPageBreak/>
        <w:t>谢幕的第一代农民工：留不下，回不去</w:t>
      </w:r>
      <w:bookmarkEnd w:id="256"/>
    </w:p>
    <w:p w:rsidR="00B8733F" w:rsidRPr="00087286" w:rsidRDefault="00B8733F" w:rsidP="00B8733F">
      <w:pPr>
        <w:rPr>
          <w:rFonts w:ascii="Times New Roman" w:hAnsi="Times New Roman"/>
          <w:bCs/>
          <w:sz w:val="24"/>
          <w:szCs w:val="24"/>
        </w:rPr>
      </w:pPr>
      <w:r w:rsidRPr="00087286">
        <w:rPr>
          <w:rFonts w:ascii="Times New Roman" w:hAnsi="Times New Roman"/>
          <w:sz w:val="24"/>
          <w:szCs w:val="24"/>
        </w:rPr>
        <w:t>来源：</w:t>
      </w:r>
      <w:r w:rsidR="00C3352A" w:rsidRPr="00C3352A">
        <w:rPr>
          <w:rFonts w:ascii="Times New Roman" w:hAnsi="Times New Roman" w:hint="eastAsia"/>
          <w:bCs/>
          <w:sz w:val="24"/>
          <w:szCs w:val="24"/>
        </w:rPr>
        <w:t>南方周末</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C3352A">
        <w:rPr>
          <w:rFonts w:ascii="Times New Roman" w:hAnsi="Times New Roman" w:hint="eastAsia"/>
          <w:sz w:val="24"/>
          <w:szCs w:val="24"/>
        </w:rPr>
        <w:t>9</w:t>
      </w:r>
      <w:r w:rsidRPr="00087286">
        <w:rPr>
          <w:rFonts w:ascii="Times New Roman" w:hAnsi="Times New Roman"/>
          <w:sz w:val="24"/>
          <w:szCs w:val="24"/>
        </w:rPr>
        <w:t>月</w:t>
      </w:r>
      <w:r w:rsidR="00C3352A">
        <w:rPr>
          <w:rFonts w:ascii="Times New Roman" w:hAnsi="Times New Roman" w:hint="eastAsia"/>
          <w:sz w:val="24"/>
          <w:szCs w:val="24"/>
        </w:rPr>
        <w:t>11</w:t>
      </w:r>
      <w:r w:rsidRPr="00087286">
        <w:rPr>
          <w:rFonts w:ascii="Times New Roman" w:hAnsi="Times New Roman"/>
          <w:sz w:val="24"/>
          <w:szCs w:val="24"/>
        </w:rPr>
        <w:t>日</w:t>
      </w:r>
    </w:p>
    <w:p w:rsidR="003F6904" w:rsidRPr="00C3352A" w:rsidRDefault="000843DD" w:rsidP="003F6904">
      <w:pPr>
        <w:rPr>
          <w:rFonts w:ascii="宋体" w:hAnsi="宋体" w:cs="宋体"/>
          <w:color w:val="0000FF"/>
          <w:kern w:val="0"/>
          <w:sz w:val="24"/>
          <w:szCs w:val="24"/>
          <w:u w:val="single"/>
        </w:rPr>
      </w:pPr>
      <w:hyperlink r:id="rId44" w:history="1">
        <w:r w:rsidR="00C3352A" w:rsidRPr="00C3352A">
          <w:rPr>
            <w:rFonts w:ascii="Times New Roman" w:hAnsi="Times New Roman" w:hint="eastAsia"/>
            <w:bCs/>
            <w:color w:val="0000FF"/>
            <w:kern w:val="0"/>
            <w:sz w:val="24"/>
            <w:szCs w:val="24"/>
            <w:u w:val="single"/>
          </w:rPr>
          <w:t>https://mp.weixin.qq.com/s/uW09Kt8XKI-6wL6QZNF1Fg</w:t>
        </w:r>
      </w:hyperlink>
    </w:p>
    <w:p w:rsidR="00B8733F" w:rsidRPr="00087286" w:rsidRDefault="00C3352A" w:rsidP="00C3352A">
      <w:pPr>
        <w:ind w:firstLineChars="200" w:firstLine="480"/>
        <w:rPr>
          <w:rFonts w:ascii="Times New Roman" w:hAnsi="Times New Roman"/>
          <w:bCs/>
          <w:sz w:val="24"/>
          <w:szCs w:val="24"/>
        </w:rPr>
      </w:pPr>
      <w:r>
        <w:rPr>
          <w:rFonts w:ascii="Times New Roman" w:hAnsi="Times New Roman" w:hint="eastAsia"/>
          <w:bCs/>
          <w:sz w:val="24"/>
          <w:szCs w:val="24"/>
        </w:rPr>
        <w:t>改革开放</w:t>
      </w:r>
      <w:r>
        <w:rPr>
          <w:rFonts w:ascii="Times New Roman" w:hAnsi="Times New Roman" w:hint="eastAsia"/>
          <w:bCs/>
          <w:sz w:val="24"/>
          <w:szCs w:val="24"/>
        </w:rPr>
        <w:t>40</w:t>
      </w:r>
      <w:r>
        <w:rPr>
          <w:rFonts w:ascii="Times New Roman" w:hAnsi="Times New Roman" w:hint="eastAsia"/>
          <w:bCs/>
          <w:sz w:val="24"/>
          <w:szCs w:val="24"/>
        </w:rPr>
        <w:t>年前的</w:t>
      </w:r>
      <w:r w:rsidRPr="00C3352A">
        <w:rPr>
          <w:rFonts w:ascii="Times New Roman" w:hAnsi="Times New Roman" w:hint="eastAsia"/>
          <w:bCs/>
          <w:sz w:val="24"/>
          <w:szCs w:val="24"/>
        </w:rPr>
        <w:t>第一代农民工</w:t>
      </w:r>
      <w:r>
        <w:rPr>
          <w:rFonts w:ascii="Times New Roman" w:hAnsi="Times New Roman" w:hint="eastAsia"/>
          <w:bCs/>
          <w:sz w:val="24"/>
          <w:szCs w:val="24"/>
        </w:rPr>
        <w:t>，他们的</w:t>
      </w:r>
      <w:r w:rsidRPr="00C3352A">
        <w:rPr>
          <w:rFonts w:ascii="Times New Roman" w:hAnsi="Times New Roman" w:hint="eastAsia"/>
          <w:bCs/>
          <w:sz w:val="24"/>
          <w:szCs w:val="24"/>
        </w:rPr>
        <w:t>平均年龄已超过</w:t>
      </w:r>
      <w:r w:rsidRPr="00C3352A">
        <w:rPr>
          <w:rFonts w:ascii="Times New Roman" w:hAnsi="Times New Roman" w:hint="eastAsia"/>
          <w:bCs/>
          <w:sz w:val="24"/>
          <w:szCs w:val="24"/>
        </w:rPr>
        <w:t>50</w:t>
      </w:r>
      <w:r w:rsidRPr="00C3352A">
        <w:rPr>
          <w:rFonts w:ascii="Times New Roman" w:hAnsi="Times New Roman" w:hint="eastAsia"/>
          <w:bCs/>
          <w:sz w:val="24"/>
          <w:szCs w:val="24"/>
        </w:rPr>
        <w:t>岁，即将迎来退休的高潮</w:t>
      </w:r>
      <w:r>
        <w:rPr>
          <w:rFonts w:ascii="Times New Roman" w:hAnsi="Times New Roman" w:hint="eastAsia"/>
          <w:bCs/>
          <w:sz w:val="24"/>
          <w:szCs w:val="24"/>
        </w:rPr>
        <w:t>，但</w:t>
      </w:r>
      <w:r w:rsidRPr="00C3352A">
        <w:rPr>
          <w:rFonts w:ascii="Times New Roman" w:hAnsi="Times New Roman" w:hint="eastAsia"/>
          <w:bCs/>
          <w:sz w:val="24"/>
          <w:szCs w:val="24"/>
        </w:rPr>
        <w:t>身无一技之长，或是找不到资源，成为</w:t>
      </w:r>
      <w:r>
        <w:rPr>
          <w:rFonts w:ascii="Times New Roman" w:hAnsi="Times New Roman" w:hint="eastAsia"/>
          <w:bCs/>
          <w:sz w:val="24"/>
          <w:szCs w:val="24"/>
        </w:rPr>
        <w:t>他们</w:t>
      </w:r>
      <w:r w:rsidRPr="00C3352A">
        <w:rPr>
          <w:rFonts w:ascii="Times New Roman" w:hAnsi="Times New Roman" w:hint="eastAsia"/>
          <w:bCs/>
          <w:sz w:val="24"/>
          <w:szCs w:val="24"/>
        </w:rPr>
        <w:t>难以突破固有阶层的根本原因。养老保险</w:t>
      </w:r>
      <w:r>
        <w:rPr>
          <w:rFonts w:ascii="Times New Roman" w:hAnsi="Times New Roman" w:hint="eastAsia"/>
          <w:bCs/>
          <w:sz w:val="24"/>
          <w:szCs w:val="24"/>
        </w:rPr>
        <w:t>缴纳问题更是</w:t>
      </w:r>
      <w:r w:rsidRPr="00C3352A">
        <w:rPr>
          <w:rFonts w:ascii="Times New Roman" w:hAnsi="Times New Roman" w:hint="eastAsia"/>
          <w:bCs/>
          <w:sz w:val="24"/>
          <w:szCs w:val="24"/>
        </w:rPr>
        <w:t>让第一代农民工陷入“进退两难”，退休生活往往很难得到保障。</w:t>
      </w:r>
    </w:p>
    <w:p w:rsidR="002021EC" w:rsidRPr="00C3352A" w:rsidRDefault="002021EC" w:rsidP="00C3352A">
      <w:pPr>
        <w:rPr>
          <w:rFonts w:ascii="Times New Roman" w:hAnsi="Times New Roman"/>
          <w:bCs/>
          <w:sz w:val="24"/>
          <w:szCs w:val="24"/>
        </w:rPr>
        <w:sectPr w:rsidR="002021EC" w:rsidRPr="00C3352A" w:rsidSect="004A65E3">
          <w:headerReference w:type="default" r:id="rId45"/>
          <w:pgSz w:w="11906" w:h="16838" w:code="9"/>
          <w:pgMar w:top="1440" w:right="1418" w:bottom="1440" w:left="1418" w:header="567" w:footer="851" w:gutter="0"/>
          <w:cols w:space="720"/>
          <w:docGrid w:type="linesAndChars" w:linePitch="312"/>
        </w:sectPr>
      </w:pPr>
    </w:p>
    <w:p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w:t>
      </w:r>
      <w:proofErr w:type="gramStart"/>
      <w:r w:rsidRPr="00087286">
        <w:rPr>
          <w:rFonts w:ascii="Times New Roman" w:hAnsi="Times New Roman"/>
          <w:sz w:val="24"/>
          <w:szCs w:val="24"/>
        </w:rPr>
        <w:t>健方面</w:t>
      </w:r>
      <w:proofErr w:type="gramEnd"/>
      <w:r w:rsidRPr="00087286">
        <w:rPr>
          <w:rFonts w:ascii="Times New Roman" w:hAnsi="Times New Roman"/>
          <w:sz w:val="24"/>
          <w:szCs w:val="24"/>
        </w:rPr>
        <w:t>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w:t>
      </w:r>
      <w:proofErr w:type="gramStart"/>
      <w:r w:rsidRPr="00087286">
        <w:rPr>
          <w:rFonts w:ascii="Times New Roman" w:hAnsi="Times New Roman"/>
          <w:sz w:val="24"/>
          <w:szCs w:val="24"/>
        </w:rPr>
        <w:t>本电子</w:t>
      </w:r>
      <w:proofErr w:type="gramEnd"/>
      <w:r w:rsidRPr="00087286">
        <w:rPr>
          <w:rFonts w:ascii="Times New Roman" w:hAnsi="Times New Roman"/>
          <w:sz w:val="24"/>
          <w:szCs w:val="24"/>
        </w:rPr>
        <w:t>报的朋友默认订阅，同时欢迎所有关注职安健的朋友订阅、分享或提供改善意见。如需订阅、取消订阅或投稿，可电邮至：</w:t>
      </w:r>
      <w:hyperlink r:id="rId46" w:history="1">
        <w:r w:rsidRPr="00087286">
          <w:rPr>
            <w:rStyle w:val="a9"/>
          </w:rPr>
          <w:t>ohcs5gz@gmail.com</w:t>
        </w:r>
      </w:hyperlink>
      <w:r w:rsidRPr="00087286">
        <w:rPr>
          <w:rFonts w:ascii="Times New Roman" w:hAnsi="Times New Roman"/>
          <w:sz w:val="24"/>
          <w:szCs w:val="24"/>
        </w:rPr>
        <w:t>。谢谢！</w:t>
      </w:r>
    </w:p>
    <w:p w:rsidR="004A65E3" w:rsidRPr="00087286" w:rsidRDefault="004A65E3" w:rsidP="00087406">
      <w:pPr>
        <w:spacing w:beforeLines="50" w:before="156" w:afterLines="50" w:after="156" w:line="240" w:lineRule="auto"/>
        <w:jc w:val="right"/>
        <w:rPr>
          <w:rFonts w:ascii="Times New Roman" w:hAnsi="Times New Roman"/>
          <w:sz w:val="24"/>
          <w:szCs w:val="24"/>
        </w:rPr>
      </w:pPr>
    </w:p>
    <w:p w:rsidR="00357803" w:rsidRPr="00087286" w:rsidRDefault="00357803" w:rsidP="00087406">
      <w:pPr>
        <w:spacing w:beforeLines="50" w:before="156" w:afterLines="50" w:after="156" w:line="240" w:lineRule="auto"/>
        <w:jc w:val="right"/>
        <w:rPr>
          <w:rFonts w:ascii="Times New Roman" w:hAnsi="Times New Roman"/>
          <w:sz w:val="24"/>
          <w:szCs w:val="24"/>
        </w:rPr>
      </w:pPr>
      <w:r w:rsidRPr="00087286">
        <w:rPr>
          <w:rFonts w:ascii="Times New Roman" w:hAnsi="Times New Roman"/>
          <w:sz w:val="24"/>
          <w:szCs w:val="24"/>
        </w:rPr>
        <w:t>安之</w:t>
      </w:r>
      <w:proofErr w:type="gramStart"/>
      <w:r w:rsidRPr="00087286">
        <w:rPr>
          <w:rFonts w:ascii="Times New Roman" w:hAnsi="Times New Roman"/>
          <w:sz w:val="24"/>
          <w:szCs w:val="24"/>
        </w:rPr>
        <w:t>康信息</w:t>
      </w:r>
      <w:proofErr w:type="gramEnd"/>
      <w:r w:rsidRPr="00087286">
        <w:rPr>
          <w:rFonts w:ascii="Times New Roman" w:hAnsi="Times New Roman"/>
          <w:sz w:val="24"/>
          <w:szCs w:val="24"/>
        </w:rPr>
        <w:t>咨询中心</w:t>
      </w:r>
    </w:p>
    <w:p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357803" w:rsidP="00087406">
            <w:pPr>
              <w:spacing w:line="240" w:lineRule="auto"/>
              <w:jc w:val="center"/>
              <w:rPr>
                <w:rFonts w:ascii="Times New Roman" w:hAnsi="Times New Roman"/>
                <w:sz w:val="30"/>
                <w:szCs w:val="30"/>
              </w:rPr>
            </w:pPr>
            <w:r w:rsidRPr="00087286">
              <w:rPr>
                <w:rFonts w:ascii="Times New Roman" w:eastAsia="微软雅黑" w:hAnsi="Times New Roman"/>
                <w:sz w:val="30"/>
                <w:szCs w:val="30"/>
              </w:rPr>
              <w:t>安之</w:t>
            </w:r>
            <w:proofErr w:type="gramStart"/>
            <w:r w:rsidRPr="00087286">
              <w:rPr>
                <w:rFonts w:ascii="Times New Roman" w:eastAsia="微软雅黑" w:hAnsi="Times New Roman"/>
                <w:sz w:val="30"/>
                <w:szCs w:val="30"/>
              </w:rPr>
              <w:t>康信息</w:t>
            </w:r>
            <w:proofErr w:type="gramEnd"/>
            <w:r w:rsidRPr="00087286">
              <w:rPr>
                <w:rFonts w:ascii="Times New Roman" w:eastAsia="微软雅黑" w:hAnsi="Times New Roman"/>
                <w:sz w:val="30"/>
                <w:szCs w:val="30"/>
              </w:rPr>
              <w:t>咨询中心</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47"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r w:rsidR="000843DD">
              <w:fldChar w:fldCharType="begin"/>
            </w:r>
            <w:r w:rsidR="000843DD">
              <w:instrText xml:space="preserve"> HYPERLINK "mailto:ohcsgz@gmail.com" </w:instrText>
            </w:r>
            <w:r w:rsidR="000843DD">
              <w:fldChar w:fldCharType="separate"/>
            </w:r>
            <w:r w:rsidRPr="00087286">
              <w:rPr>
                <w:rStyle w:val="a9"/>
              </w:rPr>
              <w:t>ohcsgz@gmail.com</w:t>
            </w:r>
            <w:r w:rsidR="000843DD">
              <w:rPr>
                <w:rStyle w:val="a9"/>
              </w:rPr>
              <w:fldChar w:fldCharType="end"/>
            </w:r>
            <w:r w:rsidRPr="00087286">
              <w:rPr>
                <w:rFonts w:ascii="Times New Roman" w:hAnsi="Times New Roman"/>
                <w:sz w:val="24"/>
                <w:szCs w:val="24"/>
              </w:rPr>
              <w:t xml:space="preserve">               </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48"/>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3DD" w:rsidRDefault="000843DD">
      <w:r>
        <w:separator/>
      </w:r>
    </w:p>
  </w:endnote>
  <w:endnote w:type="continuationSeparator" w:id="0">
    <w:p w:rsidR="000843DD" w:rsidRDefault="0008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19" w:rsidRDefault="00680419"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680419" w:rsidRDefault="00680419"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19" w:rsidRDefault="00680419"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3A4EBB">
      <w:rPr>
        <w:rStyle w:val="afb"/>
        <w:noProof/>
      </w:rPr>
      <w:t>ii</w:t>
    </w:r>
    <w:r>
      <w:rPr>
        <w:rStyle w:val="afb"/>
      </w:rPr>
      <w:fldChar w:fldCharType="end"/>
    </w:r>
  </w:p>
  <w:p w:rsidR="00680419" w:rsidRDefault="00680419"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51</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Pr>
        <w:rFonts w:eastAsia="华文细黑"/>
        <w:color w:val="000000"/>
        <w:sz w:val="22"/>
        <w:szCs w:val="22"/>
        <w:highlight w:val="lightGray"/>
      </w:rPr>
      <w:t>9</w:t>
    </w:r>
    <w:r w:rsidRPr="009E1186">
      <w:rPr>
        <w:rFonts w:eastAsia="华文细黑" w:hint="eastAsia"/>
        <w:color w:val="000000"/>
        <w:sz w:val="22"/>
        <w:szCs w:val="22"/>
        <w:highlight w:val="lightGray"/>
      </w:rPr>
      <w:t>月</w:t>
    </w:r>
    <w:r>
      <w:rPr>
        <w:rFonts w:eastAsia="华文细黑" w:hint="eastAsia"/>
        <w:color w:val="000000"/>
        <w:sz w:val="22"/>
        <w:szCs w:val="22"/>
        <w:highlight w:val="lightGray"/>
        <w:lang w:eastAsia="zh-CN"/>
      </w:rPr>
      <w:t>1</w:t>
    </w:r>
    <w:r w:rsidR="00A212BD">
      <w:rPr>
        <w:rFonts w:eastAsia="华文细黑"/>
        <w:color w:val="000000"/>
        <w:sz w:val="22"/>
        <w:szCs w:val="22"/>
        <w:highlight w:val="lightGray"/>
      </w:rPr>
      <w:t>9</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3DD" w:rsidRDefault="000843DD">
      <w:r>
        <w:separator/>
      </w:r>
    </w:p>
  </w:footnote>
  <w:footnote w:type="continuationSeparator" w:id="0">
    <w:p w:rsidR="000843DD" w:rsidRDefault="00084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19" w:rsidRPr="00BB2841" w:rsidRDefault="00680419"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19" w:rsidRDefault="00680419">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680419" w:rsidRDefault="00680419"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19" w:rsidRDefault="00680419">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rsidR="00680419" w:rsidRDefault="00680419"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19" w:rsidRDefault="00680419">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680419" w:rsidRDefault="00680419"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19" w:rsidRDefault="00680419">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19" w:rsidRDefault="00680419">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19" w:rsidRDefault="00680419">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19" w:rsidRDefault="00680419">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19" w:rsidRDefault="00680419">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E8524D4"/>
    <w:multiLevelType w:val="hybridMultilevel"/>
    <w:tmpl w:val="218C6F84"/>
    <w:lvl w:ilvl="0" w:tplc="583A0278">
      <w:start w:val="1"/>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4"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6F51866"/>
    <w:multiLevelType w:val="singleLevel"/>
    <w:tmpl w:val="56F51866"/>
    <w:lvl w:ilvl="0">
      <w:start w:val="1"/>
      <w:numFmt w:val="decimal"/>
      <w:suff w:val="nothing"/>
      <w:lvlText w:val="%1."/>
      <w:lvlJc w:val="left"/>
    </w:lvl>
  </w:abstractNum>
  <w:abstractNum w:abstractNumId="24"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612061E8"/>
    <w:multiLevelType w:val="hybridMultilevel"/>
    <w:tmpl w:val="8B56C464"/>
    <w:lvl w:ilvl="0" w:tplc="FD10DDDA">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8"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3D1169C"/>
    <w:multiLevelType w:val="hybridMultilevel"/>
    <w:tmpl w:val="74B832E8"/>
    <w:lvl w:ilvl="0" w:tplc="B6CE70B6">
      <w:start w:val="1"/>
      <w:numFmt w:val="japaneseCounting"/>
      <w:lvlText w:val="第%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77AA1133"/>
    <w:multiLevelType w:val="hybridMultilevel"/>
    <w:tmpl w:val="BF78DC40"/>
    <w:lvl w:ilvl="0" w:tplc="F80ECB32">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786F0E58"/>
    <w:multiLevelType w:val="multilevel"/>
    <w:tmpl w:val="A7CA5AD6"/>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ascii="Times New Roman" w:hAnsi="Times New Roman" w:cs="Times New Roman" w:hint="default"/>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23"/>
  </w:num>
  <w:num w:numId="3">
    <w:abstractNumId w:val="0"/>
  </w:num>
  <w:num w:numId="4">
    <w:abstractNumId w:val="3"/>
  </w:num>
  <w:num w:numId="5">
    <w:abstractNumId w:val="11"/>
  </w:num>
  <w:num w:numId="6">
    <w:abstractNumId w:val="10"/>
  </w:num>
  <w:num w:numId="7">
    <w:abstractNumId w:val="19"/>
  </w:num>
  <w:num w:numId="8">
    <w:abstractNumId w:val="37"/>
  </w:num>
  <w:num w:numId="9">
    <w:abstractNumId w:val="15"/>
  </w:num>
  <w:num w:numId="10">
    <w:abstractNumId w:val="29"/>
  </w:num>
  <w:num w:numId="11">
    <w:abstractNumId w:val="16"/>
  </w:num>
  <w:num w:numId="12">
    <w:abstractNumId w:val="21"/>
  </w:num>
  <w:num w:numId="13">
    <w:abstractNumId w:val="24"/>
  </w:num>
  <w:num w:numId="14">
    <w:abstractNumId w:val="35"/>
  </w:num>
  <w:num w:numId="15">
    <w:abstractNumId w:val="5"/>
  </w:num>
  <w:num w:numId="16">
    <w:abstractNumId w:val="34"/>
  </w:num>
  <w:num w:numId="17">
    <w:abstractNumId w:val="14"/>
  </w:num>
  <w:num w:numId="18">
    <w:abstractNumId w:val="18"/>
  </w:num>
  <w:num w:numId="19">
    <w:abstractNumId w:val="13"/>
  </w:num>
  <w:num w:numId="20">
    <w:abstractNumId w:val="27"/>
  </w:num>
  <w:num w:numId="21">
    <w:abstractNumId w:val="42"/>
  </w:num>
  <w:num w:numId="22">
    <w:abstractNumId w:val="25"/>
  </w:num>
  <w:num w:numId="23">
    <w:abstractNumId w:val="4"/>
  </w:num>
  <w:num w:numId="24">
    <w:abstractNumId w:val="39"/>
  </w:num>
  <w:num w:numId="25">
    <w:abstractNumId w:val="38"/>
  </w:num>
  <w:num w:numId="26">
    <w:abstractNumId w:val="30"/>
  </w:num>
  <w:num w:numId="27">
    <w:abstractNumId w:val="7"/>
  </w:num>
  <w:num w:numId="28">
    <w:abstractNumId w:val="1"/>
  </w:num>
  <w:num w:numId="29">
    <w:abstractNumId w:val="43"/>
  </w:num>
  <w:num w:numId="30">
    <w:abstractNumId w:val="12"/>
  </w:num>
  <w:num w:numId="31">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0"/>
  </w:num>
  <w:num w:numId="34">
    <w:abstractNumId w:val="36"/>
  </w:num>
  <w:num w:numId="35">
    <w:abstractNumId w:val="41"/>
  </w:num>
  <w:num w:numId="36">
    <w:abstractNumId w:val="28"/>
  </w:num>
  <w:num w:numId="37">
    <w:abstractNumId w:val="32"/>
  </w:num>
  <w:num w:numId="38">
    <w:abstractNumId w:val="9"/>
  </w:num>
  <w:num w:numId="39">
    <w:abstractNumId w:val="22"/>
  </w:num>
  <w:num w:numId="40">
    <w:abstractNumId w:val="8"/>
  </w:num>
  <w:num w:numId="41">
    <w:abstractNumId w:val="33"/>
  </w:num>
  <w:num w:numId="42">
    <w:abstractNumId w:val="2"/>
  </w:num>
  <w:num w:numId="43">
    <w:abstractNumId w:val="31"/>
  </w:num>
  <w:num w:numId="44">
    <w:abstractNumId w:val="26"/>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5B0"/>
    <w:rsid w:val="00012639"/>
    <w:rsid w:val="00012D70"/>
    <w:rsid w:val="00013CE3"/>
    <w:rsid w:val="00014B1D"/>
    <w:rsid w:val="00014B66"/>
    <w:rsid w:val="00015C71"/>
    <w:rsid w:val="00015EE3"/>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377C8"/>
    <w:rsid w:val="000409EB"/>
    <w:rsid w:val="00040C7B"/>
    <w:rsid w:val="00040D84"/>
    <w:rsid w:val="00040E2C"/>
    <w:rsid w:val="000414AA"/>
    <w:rsid w:val="00041540"/>
    <w:rsid w:val="000416DC"/>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577F6"/>
    <w:rsid w:val="000607F1"/>
    <w:rsid w:val="00060DE7"/>
    <w:rsid w:val="000615EF"/>
    <w:rsid w:val="00062CF6"/>
    <w:rsid w:val="000633B7"/>
    <w:rsid w:val="00063880"/>
    <w:rsid w:val="00063C32"/>
    <w:rsid w:val="000655B8"/>
    <w:rsid w:val="000655BA"/>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201C"/>
    <w:rsid w:val="000843DD"/>
    <w:rsid w:val="00084C90"/>
    <w:rsid w:val="00084FDC"/>
    <w:rsid w:val="00085AD5"/>
    <w:rsid w:val="00085C25"/>
    <w:rsid w:val="00085EB7"/>
    <w:rsid w:val="000861F1"/>
    <w:rsid w:val="00086752"/>
    <w:rsid w:val="000868FA"/>
    <w:rsid w:val="00086E0F"/>
    <w:rsid w:val="00086F09"/>
    <w:rsid w:val="0008709F"/>
    <w:rsid w:val="00087286"/>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CF8"/>
    <w:rsid w:val="00094E8D"/>
    <w:rsid w:val="00095262"/>
    <w:rsid w:val="0009685E"/>
    <w:rsid w:val="00097B43"/>
    <w:rsid w:val="000A0313"/>
    <w:rsid w:val="000A0409"/>
    <w:rsid w:val="000A06B9"/>
    <w:rsid w:val="000A0A5A"/>
    <w:rsid w:val="000A0B7E"/>
    <w:rsid w:val="000A1526"/>
    <w:rsid w:val="000A1765"/>
    <w:rsid w:val="000A2104"/>
    <w:rsid w:val="000A494E"/>
    <w:rsid w:val="000A5B3F"/>
    <w:rsid w:val="000A7A64"/>
    <w:rsid w:val="000B07B6"/>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BD"/>
    <w:rsid w:val="000D095C"/>
    <w:rsid w:val="000D12E5"/>
    <w:rsid w:val="000D13E7"/>
    <w:rsid w:val="000D1628"/>
    <w:rsid w:val="000D188D"/>
    <w:rsid w:val="000D1970"/>
    <w:rsid w:val="000D2C2C"/>
    <w:rsid w:val="000D2FE8"/>
    <w:rsid w:val="000D32AE"/>
    <w:rsid w:val="000D34BA"/>
    <w:rsid w:val="000D39CA"/>
    <w:rsid w:val="000D3B90"/>
    <w:rsid w:val="000D4BB6"/>
    <w:rsid w:val="000D6738"/>
    <w:rsid w:val="000D6D4E"/>
    <w:rsid w:val="000D72A8"/>
    <w:rsid w:val="000D78B6"/>
    <w:rsid w:val="000D7D55"/>
    <w:rsid w:val="000D7DEC"/>
    <w:rsid w:val="000E0093"/>
    <w:rsid w:val="000E0990"/>
    <w:rsid w:val="000E0A52"/>
    <w:rsid w:val="000E0F22"/>
    <w:rsid w:val="000E10C8"/>
    <w:rsid w:val="000E1C60"/>
    <w:rsid w:val="000E2397"/>
    <w:rsid w:val="000E23E4"/>
    <w:rsid w:val="000E2AA3"/>
    <w:rsid w:val="000E35B4"/>
    <w:rsid w:val="000E3F87"/>
    <w:rsid w:val="000E4871"/>
    <w:rsid w:val="000E505A"/>
    <w:rsid w:val="000E5107"/>
    <w:rsid w:val="000E594D"/>
    <w:rsid w:val="000E64B7"/>
    <w:rsid w:val="000E6DC9"/>
    <w:rsid w:val="000E6DE5"/>
    <w:rsid w:val="000E6E6F"/>
    <w:rsid w:val="000E734A"/>
    <w:rsid w:val="000E74DE"/>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7485"/>
    <w:rsid w:val="0012135F"/>
    <w:rsid w:val="00121376"/>
    <w:rsid w:val="00121681"/>
    <w:rsid w:val="00121E90"/>
    <w:rsid w:val="00122C1E"/>
    <w:rsid w:val="00124327"/>
    <w:rsid w:val="00124544"/>
    <w:rsid w:val="001246A0"/>
    <w:rsid w:val="00124D58"/>
    <w:rsid w:val="00124D88"/>
    <w:rsid w:val="00125421"/>
    <w:rsid w:val="00125838"/>
    <w:rsid w:val="00126251"/>
    <w:rsid w:val="001264DC"/>
    <w:rsid w:val="0012781A"/>
    <w:rsid w:val="00131CA0"/>
    <w:rsid w:val="001320FA"/>
    <w:rsid w:val="0013381B"/>
    <w:rsid w:val="001340CF"/>
    <w:rsid w:val="001341F3"/>
    <w:rsid w:val="0013449D"/>
    <w:rsid w:val="001344E6"/>
    <w:rsid w:val="0013581A"/>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445"/>
    <w:rsid w:val="00147B0D"/>
    <w:rsid w:val="00150C2B"/>
    <w:rsid w:val="0015100D"/>
    <w:rsid w:val="0015210E"/>
    <w:rsid w:val="00153386"/>
    <w:rsid w:val="00153433"/>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AA1"/>
    <w:rsid w:val="00166CC0"/>
    <w:rsid w:val="00166D25"/>
    <w:rsid w:val="00170E1B"/>
    <w:rsid w:val="0017189B"/>
    <w:rsid w:val="0017191B"/>
    <w:rsid w:val="00171B6C"/>
    <w:rsid w:val="00171D36"/>
    <w:rsid w:val="00172447"/>
    <w:rsid w:val="00172CEA"/>
    <w:rsid w:val="001737EC"/>
    <w:rsid w:val="001742B9"/>
    <w:rsid w:val="001746E1"/>
    <w:rsid w:val="001765EA"/>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35F7"/>
    <w:rsid w:val="001A3C56"/>
    <w:rsid w:val="001A53BD"/>
    <w:rsid w:val="001A61F6"/>
    <w:rsid w:val="001A62E5"/>
    <w:rsid w:val="001A6F0A"/>
    <w:rsid w:val="001A7104"/>
    <w:rsid w:val="001B02D1"/>
    <w:rsid w:val="001B15BD"/>
    <w:rsid w:val="001B36B7"/>
    <w:rsid w:val="001B48C3"/>
    <w:rsid w:val="001B56ED"/>
    <w:rsid w:val="001B5F66"/>
    <w:rsid w:val="001B6166"/>
    <w:rsid w:val="001B63A2"/>
    <w:rsid w:val="001C0149"/>
    <w:rsid w:val="001C05C5"/>
    <w:rsid w:val="001C1650"/>
    <w:rsid w:val="001C22E4"/>
    <w:rsid w:val="001C2E94"/>
    <w:rsid w:val="001C3084"/>
    <w:rsid w:val="001C3100"/>
    <w:rsid w:val="001C355A"/>
    <w:rsid w:val="001C3C7B"/>
    <w:rsid w:val="001C3DFE"/>
    <w:rsid w:val="001C3F01"/>
    <w:rsid w:val="001C4529"/>
    <w:rsid w:val="001C46BC"/>
    <w:rsid w:val="001C4A16"/>
    <w:rsid w:val="001C6649"/>
    <w:rsid w:val="001C698C"/>
    <w:rsid w:val="001D071A"/>
    <w:rsid w:val="001D0D61"/>
    <w:rsid w:val="001D0DA1"/>
    <w:rsid w:val="001D0E22"/>
    <w:rsid w:val="001D0ED7"/>
    <w:rsid w:val="001D106F"/>
    <w:rsid w:val="001D172A"/>
    <w:rsid w:val="001D1840"/>
    <w:rsid w:val="001D31A1"/>
    <w:rsid w:val="001D3D90"/>
    <w:rsid w:val="001D43C9"/>
    <w:rsid w:val="001D4AE1"/>
    <w:rsid w:val="001D4D61"/>
    <w:rsid w:val="001D52E0"/>
    <w:rsid w:val="001D58AD"/>
    <w:rsid w:val="001D69CA"/>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7C"/>
    <w:rsid w:val="001F00CC"/>
    <w:rsid w:val="001F0841"/>
    <w:rsid w:val="001F36EF"/>
    <w:rsid w:val="001F502E"/>
    <w:rsid w:val="001F5DA6"/>
    <w:rsid w:val="001F75D5"/>
    <w:rsid w:val="001F7832"/>
    <w:rsid w:val="001F7D6C"/>
    <w:rsid w:val="0020059A"/>
    <w:rsid w:val="00201C97"/>
    <w:rsid w:val="002021EC"/>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0B8"/>
    <w:rsid w:val="002474FE"/>
    <w:rsid w:val="002504ED"/>
    <w:rsid w:val="00250561"/>
    <w:rsid w:val="002507B1"/>
    <w:rsid w:val="002510FB"/>
    <w:rsid w:val="0025147B"/>
    <w:rsid w:val="00251559"/>
    <w:rsid w:val="0025169E"/>
    <w:rsid w:val="00251878"/>
    <w:rsid w:val="00251CE4"/>
    <w:rsid w:val="0025405C"/>
    <w:rsid w:val="002545B5"/>
    <w:rsid w:val="00254872"/>
    <w:rsid w:val="00254886"/>
    <w:rsid w:val="00255665"/>
    <w:rsid w:val="00256222"/>
    <w:rsid w:val="00256657"/>
    <w:rsid w:val="0025669C"/>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9A1"/>
    <w:rsid w:val="00275D14"/>
    <w:rsid w:val="0027615B"/>
    <w:rsid w:val="00276841"/>
    <w:rsid w:val="00276A78"/>
    <w:rsid w:val="002770CE"/>
    <w:rsid w:val="002778FB"/>
    <w:rsid w:val="00277C2D"/>
    <w:rsid w:val="00277CAD"/>
    <w:rsid w:val="00280DE5"/>
    <w:rsid w:val="00280EB2"/>
    <w:rsid w:val="0028339B"/>
    <w:rsid w:val="00283CF5"/>
    <w:rsid w:val="00283DE4"/>
    <w:rsid w:val="00284484"/>
    <w:rsid w:val="0028478A"/>
    <w:rsid w:val="00284C8E"/>
    <w:rsid w:val="0028516F"/>
    <w:rsid w:val="00285AB8"/>
    <w:rsid w:val="0028626D"/>
    <w:rsid w:val="00287C17"/>
    <w:rsid w:val="00287CAB"/>
    <w:rsid w:val="00290ACE"/>
    <w:rsid w:val="002913A5"/>
    <w:rsid w:val="00291B7D"/>
    <w:rsid w:val="00292AD5"/>
    <w:rsid w:val="00292FBE"/>
    <w:rsid w:val="002930DF"/>
    <w:rsid w:val="00293257"/>
    <w:rsid w:val="00293C76"/>
    <w:rsid w:val="00294030"/>
    <w:rsid w:val="00294F68"/>
    <w:rsid w:val="0029557E"/>
    <w:rsid w:val="00296F27"/>
    <w:rsid w:val="00297266"/>
    <w:rsid w:val="0029745C"/>
    <w:rsid w:val="00297DD2"/>
    <w:rsid w:val="00297F40"/>
    <w:rsid w:val="002A0533"/>
    <w:rsid w:val="002A0B9F"/>
    <w:rsid w:val="002A16C9"/>
    <w:rsid w:val="002A16FB"/>
    <w:rsid w:val="002A1A77"/>
    <w:rsid w:val="002A25F8"/>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821"/>
    <w:rsid w:val="002B7EC9"/>
    <w:rsid w:val="002C000D"/>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7E"/>
    <w:rsid w:val="002D1C62"/>
    <w:rsid w:val="002D1E4C"/>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238F"/>
    <w:rsid w:val="002E3924"/>
    <w:rsid w:val="002E4BC7"/>
    <w:rsid w:val="002E4D5E"/>
    <w:rsid w:val="002E6787"/>
    <w:rsid w:val="002E7B1E"/>
    <w:rsid w:val="002E7EA1"/>
    <w:rsid w:val="002E7FFC"/>
    <w:rsid w:val="002F0C31"/>
    <w:rsid w:val="002F14CC"/>
    <w:rsid w:val="002F1516"/>
    <w:rsid w:val="002F1CD7"/>
    <w:rsid w:val="002F232E"/>
    <w:rsid w:val="002F24D7"/>
    <w:rsid w:val="002F257A"/>
    <w:rsid w:val="002F3078"/>
    <w:rsid w:val="002F392B"/>
    <w:rsid w:val="002F3C08"/>
    <w:rsid w:val="002F516F"/>
    <w:rsid w:val="002F5BAC"/>
    <w:rsid w:val="002F65F3"/>
    <w:rsid w:val="002F6662"/>
    <w:rsid w:val="0030143E"/>
    <w:rsid w:val="00301D34"/>
    <w:rsid w:val="003020F0"/>
    <w:rsid w:val="003025DF"/>
    <w:rsid w:val="003028D2"/>
    <w:rsid w:val="003035B7"/>
    <w:rsid w:val="003039D0"/>
    <w:rsid w:val="00304213"/>
    <w:rsid w:val="00304465"/>
    <w:rsid w:val="0030492D"/>
    <w:rsid w:val="003049C6"/>
    <w:rsid w:val="00305DF5"/>
    <w:rsid w:val="0030722B"/>
    <w:rsid w:val="00307E7C"/>
    <w:rsid w:val="0031243D"/>
    <w:rsid w:val="00312E32"/>
    <w:rsid w:val="0031310C"/>
    <w:rsid w:val="003134D0"/>
    <w:rsid w:val="0031447B"/>
    <w:rsid w:val="00315952"/>
    <w:rsid w:val="00315EA9"/>
    <w:rsid w:val="00316285"/>
    <w:rsid w:val="00317031"/>
    <w:rsid w:val="00320535"/>
    <w:rsid w:val="00320B50"/>
    <w:rsid w:val="00320F8D"/>
    <w:rsid w:val="00321628"/>
    <w:rsid w:val="003216AF"/>
    <w:rsid w:val="00321EF0"/>
    <w:rsid w:val="0032231B"/>
    <w:rsid w:val="00322571"/>
    <w:rsid w:val="00322609"/>
    <w:rsid w:val="00323094"/>
    <w:rsid w:val="00323A67"/>
    <w:rsid w:val="003243E6"/>
    <w:rsid w:val="00325EA2"/>
    <w:rsid w:val="00326270"/>
    <w:rsid w:val="003268B4"/>
    <w:rsid w:val="0032724A"/>
    <w:rsid w:val="00327537"/>
    <w:rsid w:val="003303A2"/>
    <w:rsid w:val="00330868"/>
    <w:rsid w:val="00330A90"/>
    <w:rsid w:val="00330CFC"/>
    <w:rsid w:val="0033111D"/>
    <w:rsid w:val="0033148C"/>
    <w:rsid w:val="00331765"/>
    <w:rsid w:val="00331A80"/>
    <w:rsid w:val="00332E1A"/>
    <w:rsid w:val="003330F1"/>
    <w:rsid w:val="0033334E"/>
    <w:rsid w:val="00333BF2"/>
    <w:rsid w:val="00334F17"/>
    <w:rsid w:val="003353B3"/>
    <w:rsid w:val="003353B9"/>
    <w:rsid w:val="0033755E"/>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2282"/>
    <w:rsid w:val="0035279E"/>
    <w:rsid w:val="003528D8"/>
    <w:rsid w:val="0035324C"/>
    <w:rsid w:val="003536F8"/>
    <w:rsid w:val="003537EB"/>
    <w:rsid w:val="003537FE"/>
    <w:rsid w:val="00353F1D"/>
    <w:rsid w:val="003559C1"/>
    <w:rsid w:val="003567A0"/>
    <w:rsid w:val="00357803"/>
    <w:rsid w:val="00357B57"/>
    <w:rsid w:val="00360197"/>
    <w:rsid w:val="00360D91"/>
    <w:rsid w:val="00361299"/>
    <w:rsid w:val="0036143C"/>
    <w:rsid w:val="00361B4D"/>
    <w:rsid w:val="00363009"/>
    <w:rsid w:val="0036334D"/>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808"/>
    <w:rsid w:val="00390E33"/>
    <w:rsid w:val="00390EF2"/>
    <w:rsid w:val="00391000"/>
    <w:rsid w:val="00391387"/>
    <w:rsid w:val="00392BFD"/>
    <w:rsid w:val="00392C3E"/>
    <w:rsid w:val="003934BF"/>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B19"/>
    <w:rsid w:val="003A4EBB"/>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51E9"/>
    <w:rsid w:val="003E5D2A"/>
    <w:rsid w:val="003E7201"/>
    <w:rsid w:val="003E7591"/>
    <w:rsid w:val="003E7D73"/>
    <w:rsid w:val="003F210E"/>
    <w:rsid w:val="003F25A0"/>
    <w:rsid w:val="003F2C72"/>
    <w:rsid w:val="003F32C5"/>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249E"/>
    <w:rsid w:val="004129CA"/>
    <w:rsid w:val="00412F8B"/>
    <w:rsid w:val="004134C1"/>
    <w:rsid w:val="00413674"/>
    <w:rsid w:val="004138DF"/>
    <w:rsid w:val="00413926"/>
    <w:rsid w:val="00415177"/>
    <w:rsid w:val="0041656B"/>
    <w:rsid w:val="004167E7"/>
    <w:rsid w:val="00416B70"/>
    <w:rsid w:val="004179E3"/>
    <w:rsid w:val="00417D7F"/>
    <w:rsid w:val="0042030B"/>
    <w:rsid w:val="00421F80"/>
    <w:rsid w:val="00422C70"/>
    <w:rsid w:val="00423226"/>
    <w:rsid w:val="00423235"/>
    <w:rsid w:val="00423982"/>
    <w:rsid w:val="00423A61"/>
    <w:rsid w:val="0042558B"/>
    <w:rsid w:val="0042581D"/>
    <w:rsid w:val="00426436"/>
    <w:rsid w:val="004273C3"/>
    <w:rsid w:val="00427B86"/>
    <w:rsid w:val="00430179"/>
    <w:rsid w:val="0043122F"/>
    <w:rsid w:val="00433AF2"/>
    <w:rsid w:val="004349B1"/>
    <w:rsid w:val="004351DE"/>
    <w:rsid w:val="00436DD4"/>
    <w:rsid w:val="00437218"/>
    <w:rsid w:val="004375E2"/>
    <w:rsid w:val="00440B0C"/>
    <w:rsid w:val="0044192D"/>
    <w:rsid w:val="00442265"/>
    <w:rsid w:val="00442AF4"/>
    <w:rsid w:val="0044494E"/>
    <w:rsid w:val="00444D4F"/>
    <w:rsid w:val="004451F8"/>
    <w:rsid w:val="00445F74"/>
    <w:rsid w:val="004464C5"/>
    <w:rsid w:val="0044654B"/>
    <w:rsid w:val="00447775"/>
    <w:rsid w:val="00450809"/>
    <w:rsid w:val="00451B18"/>
    <w:rsid w:val="0045281A"/>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159E"/>
    <w:rsid w:val="00471D68"/>
    <w:rsid w:val="00473CC3"/>
    <w:rsid w:val="0047428B"/>
    <w:rsid w:val="00474497"/>
    <w:rsid w:val="004745A0"/>
    <w:rsid w:val="00475306"/>
    <w:rsid w:val="0047585A"/>
    <w:rsid w:val="00475FE5"/>
    <w:rsid w:val="00476350"/>
    <w:rsid w:val="004767B1"/>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2C4D"/>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2BA"/>
    <w:rsid w:val="004C0DF2"/>
    <w:rsid w:val="004C15C7"/>
    <w:rsid w:val="004C2024"/>
    <w:rsid w:val="004C2ACD"/>
    <w:rsid w:val="004C2E13"/>
    <w:rsid w:val="004C37CB"/>
    <w:rsid w:val="004C383B"/>
    <w:rsid w:val="004C4498"/>
    <w:rsid w:val="004C4662"/>
    <w:rsid w:val="004C4FF2"/>
    <w:rsid w:val="004C5681"/>
    <w:rsid w:val="004C5C49"/>
    <w:rsid w:val="004C6DD0"/>
    <w:rsid w:val="004C719C"/>
    <w:rsid w:val="004C79D1"/>
    <w:rsid w:val="004D08F3"/>
    <w:rsid w:val="004D13FC"/>
    <w:rsid w:val="004D1A83"/>
    <w:rsid w:val="004D1F03"/>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2D4A"/>
    <w:rsid w:val="004E3052"/>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A3A"/>
    <w:rsid w:val="00510B16"/>
    <w:rsid w:val="005110A4"/>
    <w:rsid w:val="00511496"/>
    <w:rsid w:val="00511609"/>
    <w:rsid w:val="00511DBF"/>
    <w:rsid w:val="005123C1"/>
    <w:rsid w:val="00512CDA"/>
    <w:rsid w:val="00513139"/>
    <w:rsid w:val="00513817"/>
    <w:rsid w:val="00513FAA"/>
    <w:rsid w:val="00514119"/>
    <w:rsid w:val="00514EF8"/>
    <w:rsid w:val="005150E4"/>
    <w:rsid w:val="0051537E"/>
    <w:rsid w:val="0051564D"/>
    <w:rsid w:val="00516577"/>
    <w:rsid w:val="00516F4D"/>
    <w:rsid w:val="005176D1"/>
    <w:rsid w:val="00517946"/>
    <w:rsid w:val="00517B8F"/>
    <w:rsid w:val="00517EC1"/>
    <w:rsid w:val="0052013C"/>
    <w:rsid w:val="005207E8"/>
    <w:rsid w:val="00521335"/>
    <w:rsid w:val="00521382"/>
    <w:rsid w:val="0052236C"/>
    <w:rsid w:val="00522A9A"/>
    <w:rsid w:val="005234A6"/>
    <w:rsid w:val="00523BBC"/>
    <w:rsid w:val="00523E58"/>
    <w:rsid w:val="00523FDD"/>
    <w:rsid w:val="00524C29"/>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40919"/>
    <w:rsid w:val="00540C99"/>
    <w:rsid w:val="00540DAD"/>
    <w:rsid w:val="00540FAA"/>
    <w:rsid w:val="00543162"/>
    <w:rsid w:val="00543A2D"/>
    <w:rsid w:val="00544066"/>
    <w:rsid w:val="005442F6"/>
    <w:rsid w:val="00546007"/>
    <w:rsid w:val="00546B7F"/>
    <w:rsid w:val="00546B87"/>
    <w:rsid w:val="0055042B"/>
    <w:rsid w:val="00550713"/>
    <w:rsid w:val="00550E9B"/>
    <w:rsid w:val="00551CBC"/>
    <w:rsid w:val="00552412"/>
    <w:rsid w:val="005541A3"/>
    <w:rsid w:val="005549D8"/>
    <w:rsid w:val="005558D7"/>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6ACB"/>
    <w:rsid w:val="00586B17"/>
    <w:rsid w:val="00587692"/>
    <w:rsid w:val="00587A31"/>
    <w:rsid w:val="00590B5C"/>
    <w:rsid w:val="00590F55"/>
    <w:rsid w:val="00591FA4"/>
    <w:rsid w:val="00592C0F"/>
    <w:rsid w:val="005933AE"/>
    <w:rsid w:val="00593C96"/>
    <w:rsid w:val="00594A7F"/>
    <w:rsid w:val="00594F03"/>
    <w:rsid w:val="005959A1"/>
    <w:rsid w:val="00597F6B"/>
    <w:rsid w:val="005A0684"/>
    <w:rsid w:val="005A0839"/>
    <w:rsid w:val="005A0D2C"/>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57C"/>
    <w:rsid w:val="005B51C0"/>
    <w:rsid w:val="005B619F"/>
    <w:rsid w:val="005B68BD"/>
    <w:rsid w:val="005B6918"/>
    <w:rsid w:val="005B7CD3"/>
    <w:rsid w:val="005C03ED"/>
    <w:rsid w:val="005C0585"/>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1157"/>
    <w:rsid w:val="005E17CB"/>
    <w:rsid w:val="005E26BF"/>
    <w:rsid w:val="005E37D9"/>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09A3"/>
    <w:rsid w:val="00601567"/>
    <w:rsid w:val="006032D3"/>
    <w:rsid w:val="00603349"/>
    <w:rsid w:val="006042C6"/>
    <w:rsid w:val="00604C1D"/>
    <w:rsid w:val="0060556D"/>
    <w:rsid w:val="006057B7"/>
    <w:rsid w:val="0060685F"/>
    <w:rsid w:val="006079B1"/>
    <w:rsid w:val="00610305"/>
    <w:rsid w:val="0061050D"/>
    <w:rsid w:val="00610675"/>
    <w:rsid w:val="0061153C"/>
    <w:rsid w:val="00611A4C"/>
    <w:rsid w:val="00611AF1"/>
    <w:rsid w:val="00612126"/>
    <w:rsid w:val="00613103"/>
    <w:rsid w:val="00613C7A"/>
    <w:rsid w:val="00614095"/>
    <w:rsid w:val="0061440A"/>
    <w:rsid w:val="0061488D"/>
    <w:rsid w:val="00615300"/>
    <w:rsid w:val="00615951"/>
    <w:rsid w:val="00616C37"/>
    <w:rsid w:val="00617959"/>
    <w:rsid w:val="006215FC"/>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30BB"/>
    <w:rsid w:val="0063333D"/>
    <w:rsid w:val="00633C6A"/>
    <w:rsid w:val="00633F8C"/>
    <w:rsid w:val="006341D3"/>
    <w:rsid w:val="006341FC"/>
    <w:rsid w:val="00634511"/>
    <w:rsid w:val="006349C3"/>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1B56"/>
    <w:rsid w:val="00642D3D"/>
    <w:rsid w:val="0064303C"/>
    <w:rsid w:val="00643C13"/>
    <w:rsid w:val="00643CD5"/>
    <w:rsid w:val="006450B8"/>
    <w:rsid w:val="0064524F"/>
    <w:rsid w:val="00646223"/>
    <w:rsid w:val="0064673C"/>
    <w:rsid w:val="00646866"/>
    <w:rsid w:val="00647931"/>
    <w:rsid w:val="006508A1"/>
    <w:rsid w:val="00651237"/>
    <w:rsid w:val="006516EA"/>
    <w:rsid w:val="006518D3"/>
    <w:rsid w:val="00651AED"/>
    <w:rsid w:val="00651D66"/>
    <w:rsid w:val="006520DC"/>
    <w:rsid w:val="00654152"/>
    <w:rsid w:val="00654F95"/>
    <w:rsid w:val="00655919"/>
    <w:rsid w:val="0065676A"/>
    <w:rsid w:val="00657749"/>
    <w:rsid w:val="00660A80"/>
    <w:rsid w:val="00660BFC"/>
    <w:rsid w:val="0066283E"/>
    <w:rsid w:val="006632B1"/>
    <w:rsid w:val="006634C7"/>
    <w:rsid w:val="00663A72"/>
    <w:rsid w:val="00663E74"/>
    <w:rsid w:val="006655E3"/>
    <w:rsid w:val="00665722"/>
    <w:rsid w:val="00665876"/>
    <w:rsid w:val="00666011"/>
    <w:rsid w:val="00666C1D"/>
    <w:rsid w:val="00666F72"/>
    <w:rsid w:val="00666F75"/>
    <w:rsid w:val="006673A4"/>
    <w:rsid w:val="0067021D"/>
    <w:rsid w:val="006702E4"/>
    <w:rsid w:val="00671834"/>
    <w:rsid w:val="00672846"/>
    <w:rsid w:val="00673123"/>
    <w:rsid w:val="0067313D"/>
    <w:rsid w:val="006735B7"/>
    <w:rsid w:val="006735BE"/>
    <w:rsid w:val="00674122"/>
    <w:rsid w:val="0067431D"/>
    <w:rsid w:val="00674DF7"/>
    <w:rsid w:val="0067564F"/>
    <w:rsid w:val="00675C2C"/>
    <w:rsid w:val="00676D28"/>
    <w:rsid w:val="00676E89"/>
    <w:rsid w:val="00680419"/>
    <w:rsid w:val="00680637"/>
    <w:rsid w:val="0068072D"/>
    <w:rsid w:val="0068085B"/>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916F3"/>
    <w:rsid w:val="0069175E"/>
    <w:rsid w:val="006923AF"/>
    <w:rsid w:val="00692721"/>
    <w:rsid w:val="0069461A"/>
    <w:rsid w:val="00694C82"/>
    <w:rsid w:val="0069655A"/>
    <w:rsid w:val="006965D7"/>
    <w:rsid w:val="0069735C"/>
    <w:rsid w:val="00697A00"/>
    <w:rsid w:val="006A0808"/>
    <w:rsid w:val="006A1B86"/>
    <w:rsid w:val="006A239F"/>
    <w:rsid w:val="006A24F3"/>
    <w:rsid w:val="006A4FD4"/>
    <w:rsid w:val="006A50C0"/>
    <w:rsid w:val="006A5722"/>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D01C6"/>
    <w:rsid w:val="006D0694"/>
    <w:rsid w:val="006D1A34"/>
    <w:rsid w:val="006D261C"/>
    <w:rsid w:val="006D2944"/>
    <w:rsid w:val="006D2DEE"/>
    <w:rsid w:val="006D3167"/>
    <w:rsid w:val="006D3DD9"/>
    <w:rsid w:val="006D3DFD"/>
    <w:rsid w:val="006D5BAA"/>
    <w:rsid w:val="006D6F20"/>
    <w:rsid w:val="006D6FD3"/>
    <w:rsid w:val="006D6FFA"/>
    <w:rsid w:val="006E0F26"/>
    <w:rsid w:val="006E1282"/>
    <w:rsid w:val="006E1566"/>
    <w:rsid w:val="006E1A4B"/>
    <w:rsid w:val="006E2FF8"/>
    <w:rsid w:val="006E3702"/>
    <w:rsid w:val="006E40C3"/>
    <w:rsid w:val="006E45FD"/>
    <w:rsid w:val="006E4C7B"/>
    <w:rsid w:val="006E55E2"/>
    <w:rsid w:val="006E5631"/>
    <w:rsid w:val="006E5771"/>
    <w:rsid w:val="006E7547"/>
    <w:rsid w:val="006E7FE5"/>
    <w:rsid w:val="006E7FFB"/>
    <w:rsid w:val="006F0358"/>
    <w:rsid w:val="006F0ADE"/>
    <w:rsid w:val="006F0C46"/>
    <w:rsid w:val="006F2636"/>
    <w:rsid w:val="006F3109"/>
    <w:rsid w:val="006F4969"/>
    <w:rsid w:val="006F5280"/>
    <w:rsid w:val="006F5294"/>
    <w:rsid w:val="006F59F1"/>
    <w:rsid w:val="006F7B89"/>
    <w:rsid w:val="006F7CB4"/>
    <w:rsid w:val="00700C6C"/>
    <w:rsid w:val="00701C1B"/>
    <w:rsid w:val="00701D92"/>
    <w:rsid w:val="00704827"/>
    <w:rsid w:val="00704A45"/>
    <w:rsid w:val="00704EF0"/>
    <w:rsid w:val="007053CE"/>
    <w:rsid w:val="00705D19"/>
    <w:rsid w:val="007062F8"/>
    <w:rsid w:val="00706688"/>
    <w:rsid w:val="0070790E"/>
    <w:rsid w:val="00707D33"/>
    <w:rsid w:val="007101AB"/>
    <w:rsid w:val="00712B05"/>
    <w:rsid w:val="007145AC"/>
    <w:rsid w:val="00714912"/>
    <w:rsid w:val="00714DB5"/>
    <w:rsid w:val="0071671A"/>
    <w:rsid w:val="00716F3F"/>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F55"/>
    <w:rsid w:val="00730924"/>
    <w:rsid w:val="00730C95"/>
    <w:rsid w:val="00731181"/>
    <w:rsid w:val="00731E3C"/>
    <w:rsid w:val="0073222E"/>
    <w:rsid w:val="00735F1E"/>
    <w:rsid w:val="00736832"/>
    <w:rsid w:val="00736E0F"/>
    <w:rsid w:val="00737285"/>
    <w:rsid w:val="007404F1"/>
    <w:rsid w:val="00740F64"/>
    <w:rsid w:val="00741DEB"/>
    <w:rsid w:val="007422E5"/>
    <w:rsid w:val="00742B4F"/>
    <w:rsid w:val="00742F9D"/>
    <w:rsid w:val="00743538"/>
    <w:rsid w:val="007438EF"/>
    <w:rsid w:val="00744A4B"/>
    <w:rsid w:val="0074799B"/>
    <w:rsid w:val="00747D75"/>
    <w:rsid w:val="00747FB3"/>
    <w:rsid w:val="007501CB"/>
    <w:rsid w:val="00752B6C"/>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DC9"/>
    <w:rsid w:val="00765944"/>
    <w:rsid w:val="00767E76"/>
    <w:rsid w:val="00770F85"/>
    <w:rsid w:val="00771134"/>
    <w:rsid w:val="0077209D"/>
    <w:rsid w:val="00773537"/>
    <w:rsid w:val="00773C5D"/>
    <w:rsid w:val="00774EEE"/>
    <w:rsid w:val="00775FEA"/>
    <w:rsid w:val="00776D75"/>
    <w:rsid w:val="00777108"/>
    <w:rsid w:val="00777BE6"/>
    <w:rsid w:val="00777F39"/>
    <w:rsid w:val="00777FF2"/>
    <w:rsid w:val="007805EB"/>
    <w:rsid w:val="00780601"/>
    <w:rsid w:val="00780643"/>
    <w:rsid w:val="00781FE5"/>
    <w:rsid w:val="00782175"/>
    <w:rsid w:val="00782195"/>
    <w:rsid w:val="00782740"/>
    <w:rsid w:val="00782F82"/>
    <w:rsid w:val="00783112"/>
    <w:rsid w:val="00783FB7"/>
    <w:rsid w:val="00785CAD"/>
    <w:rsid w:val="00785F38"/>
    <w:rsid w:val="007864AD"/>
    <w:rsid w:val="00786AB9"/>
    <w:rsid w:val="00786E48"/>
    <w:rsid w:val="00786EDA"/>
    <w:rsid w:val="0079068C"/>
    <w:rsid w:val="0079139B"/>
    <w:rsid w:val="0079192B"/>
    <w:rsid w:val="0079324A"/>
    <w:rsid w:val="00793414"/>
    <w:rsid w:val="00793AB1"/>
    <w:rsid w:val="007945EF"/>
    <w:rsid w:val="00796703"/>
    <w:rsid w:val="007970FE"/>
    <w:rsid w:val="007976C4"/>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A3E"/>
    <w:rsid w:val="007B03C2"/>
    <w:rsid w:val="007B0468"/>
    <w:rsid w:val="007B1082"/>
    <w:rsid w:val="007B1575"/>
    <w:rsid w:val="007B185F"/>
    <w:rsid w:val="007B1864"/>
    <w:rsid w:val="007B2693"/>
    <w:rsid w:val="007B27B8"/>
    <w:rsid w:val="007B329B"/>
    <w:rsid w:val="007B37B5"/>
    <w:rsid w:val="007B40FB"/>
    <w:rsid w:val="007B5E9E"/>
    <w:rsid w:val="007B6416"/>
    <w:rsid w:val="007B6482"/>
    <w:rsid w:val="007B6568"/>
    <w:rsid w:val="007B699A"/>
    <w:rsid w:val="007C0924"/>
    <w:rsid w:val="007C0E9B"/>
    <w:rsid w:val="007C0EA0"/>
    <w:rsid w:val="007C17BB"/>
    <w:rsid w:val="007C282D"/>
    <w:rsid w:val="007C3A73"/>
    <w:rsid w:val="007C3C12"/>
    <w:rsid w:val="007C40DA"/>
    <w:rsid w:val="007C42B1"/>
    <w:rsid w:val="007C4CCF"/>
    <w:rsid w:val="007C548A"/>
    <w:rsid w:val="007C55DC"/>
    <w:rsid w:val="007C5BB0"/>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3716"/>
    <w:rsid w:val="007F446B"/>
    <w:rsid w:val="007F4CC9"/>
    <w:rsid w:val="007F523D"/>
    <w:rsid w:val="007F5354"/>
    <w:rsid w:val="007F6357"/>
    <w:rsid w:val="007F776D"/>
    <w:rsid w:val="007F77B1"/>
    <w:rsid w:val="008005BF"/>
    <w:rsid w:val="00800A79"/>
    <w:rsid w:val="00800B9D"/>
    <w:rsid w:val="0080174B"/>
    <w:rsid w:val="00801AD2"/>
    <w:rsid w:val="00802835"/>
    <w:rsid w:val="008030A2"/>
    <w:rsid w:val="0080319D"/>
    <w:rsid w:val="0080325E"/>
    <w:rsid w:val="00803820"/>
    <w:rsid w:val="00803EB9"/>
    <w:rsid w:val="008043B9"/>
    <w:rsid w:val="00804E07"/>
    <w:rsid w:val="00806869"/>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6FB"/>
    <w:rsid w:val="008235E1"/>
    <w:rsid w:val="0082482E"/>
    <w:rsid w:val="00826131"/>
    <w:rsid w:val="00826B69"/>
    <w:rsid w:val="008272A6"/>
    <w:rsid w:val="00827AE8"/>
    <w:rsid w:val="00827F1B"/>
    <w:rsid w:val="00830328"/>
    <w:rsid w:val="00831549"/>
    <w:rsid w:val="00831B5E"/>
    <w:rsid w:val="00831D58"/>
    <w:rsid w:val="00833692"/>
    <w:rsid w:val="00835DA2"/>
    <w:rsid w:val="00836501"/>
    <w:rsid w:val="00836E52"/>
    <w:rsid w:val="008370FE"/>
    <w:rsid w:val="00837201"/>
    <w:rsid w:val="00837381"/>
    <w:rsid w:val="008374AA"/>
    <w:rsid w:val="0084038B"/>
    <w:rsid w:val="00841754"/>
    <w:rsid w:val="00841943"/>
    <w:rsid w:val="0084228E"/>
    <w:rsid w:val="00842FCA"/>
    <w:rsid w:val="00843ACC"/>
    <w:rsid w:val="00844257"/>
    <w:rsid w:val="008443AE"/>
    <w:rsid w:val="008453E7"/>
    <w:rsid w:val="0084555D"/>
    <w:rsid w:val="00845573"/>
    <w:rsid w:val="00846A26"/>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61EC"/>
    <w:rsid w:val="00856E6C"/>
    <w:rsid w:val="00857A17"/>
    <w:rsid w:val="00860326"/>
    <w:rsid w:val="00860585"/>
    <w:rsid w:val="00861F21"/>
    <w:rsid w:val="0086206D"/>
    <w:rsid w:val="00862467"/>
    <w:rsid w:val="00862D13"/>
    <w:rsid w:val="00863A1A"/>
    <w:rsid w:val="00864238"/>
    <w:rsid w:val="00864B42"/>
    <w:rsid w:val="00864D96"/>
    <w:rsid w:val="00865016"/>
    <w:rsid w:val="00865DBA"/>
    <w:rsid w:val="00865DCE"/>
    <w:rsid w:val="008665E1"/>
    <w:rsid w:val="00866922"/>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346"/>
    <w:rsid w:val="008871E1"/>
    <w:rsid w:val="00887604"/>
    <w:rsid w:val="00887C91"/>
    <w:rsid w:val="00891541"/>
    <w:rsid w:val="00893041"/>
    <w:rsid w:val="008932C7"/>
    <w:rsid w:val="008940B6"/>
    <w:rsid w:val="00894283"/>
    <w:rsid w:val="00895CF4"/>
    <w:rsid w:val="0089609D"/>
    <w:rsid w:val="008962F4"/>
    <w:rsid w:val="0089631F"/>
    <w:rsid w:val="00896D24"/>
    <w:rsid w:val="008973B4"/>
    <w:rsid w:val="008974E2"/>
    <w:rsid w:val="00897D29"/>
    <w:rsid w:val="008A14C8"/>
    <w:rsid w:val="008A1B41"/>
    <w:rsid w:val="008A2248"/>
    <w:rsid w:val="008A2CBC"/>
    <w:rsid w:val="008A2E82"/>
    <w:rsid w:val="008A3067"/>
    <w:rsid w:val="008A31CB"/>
    <w:rsid w:val="008A3602"/>
    <w:rsid w:val="008A37D7"/>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B00D6"/>
    <w:rsid w:val="008B0B2E"/>
    <w:rsid w:val="008B15B8"/>
    <w:rsid w:val="008B1631"/>
    <w:rsid w:val="008B1D82"/>
    <w:rsid w:val="008B3255"/>
    <w:rsid w:val="008B40E9"/>
    <w:rsid w:val="008B653E"/>
    <w:rsid w:val="008B6C7D"/>
    <w:rsid w:val="008B6F88"/>
    <w:rsid w:val="008B7A8A"/>
    <w:rsid w:val="008C0568"/>
    <w:rsid w:val="008C084A"/>
    <w:rsid w:val="008C0850"/>
    <w:rsid w:val="008C09B4"/>
    <w:rsid w:val="008C21C3"/>
    <w:rsid w:val="008C34C3"/>
    <w:rsid w:val="008C46FB"/>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BB"/>
    <w:rsid w:val="008F6031"/>
    <w:rsid w:val="008F6B9C"/>
    <w:rsid w:val="008F7548"/>
    <w:rsid w:val="008F7C0F"/>
    <w:rsid w:val="0090044C"/>
    <w:rsid w:val="0090044D"/>
    <w:rsid w:val="00900CB9"/>
    <w:rsid w:val="00901A17"/>
    <w:rsid w:val="00902F14"/>
    <w:rsid w:val="009044DE"/>
    <w:rsid w:val="009057CD"/>
    <w:rsid w:val="0090594C"/>
    <w:rsid w:val="00905B20"/>
    <w:rsid w:val="009060F0"/>
    <w:rsid w:val="009066CD"/>
    <w:rsid w:val="00910152"/>
    <w:rsid w:val="009108C2"/>
    <w:rsid w:val="00911612"/>
    <w:rsid w:val="00911A1A"/>
    <w:rsid w:val="0091221F"/>
    <w:rsid w:val="0091223D"/>
    <w:rsid w:val="009125D5"/>
    <w:rsid w:val="0091264C"/>
    <w:rsid w:val="00912AE1"/>
    <w:rsid w:val="00913171"/>
    <w:rsid w:val="009137C2"/>
    <w:rsid w:val="00914478"/>
    <w:rsid w:val="009144A5"/>
    <w:rsid w:val="009144B3"/>
    <w:rsid w:val="00914AA9"/>
    <w:rsid w:val="00914F33"/>
    <w:rsid w:val="00915745"/>
    <w:rsid w:val="00915F4F"/>
    <w:rsid w:val="0091647D"/>
    <w:rsid w:val="00916662"/>
    <w:rsid w:val="009169D0"/>
    <w:rsid w:val="0091771A"/>
    <w:rsid w:val="00920036"/>
    <w:rsid w:val="00920EC1"/>
    <w:rsid w:val="00922DB9"/>
    <w:rsid w:val="00922F25"/>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D92"/>
    <w:rsid w:val="00932440"/>
    <w:rsid w:val="009326AB"/>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DD5"/>
    <w:rsid w:val="0095474F"/>
    <w:rsid w:val="009558F5"/>
    <w:rsid w:val="009559CB"/>
    <w:rsid w:val="009569F1"/>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4FE"/>
    <w:rsid w:val="00980C60"/>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70B8"/>
    <w:rsid w:val="009A7B7D"/>
    <w:rsid w:val="009B11A3"/>
    <w:rsid w:val="009B171F"/>
    <w:rsid w:val="009B1B30"/>
    <w:rsid w:val="009B22D8"/>
    <w:rsid w:val="009B253B"/>
    <w:rsid w:val="009B262E"/>
    <w:rsid w:val="009B2ADB"/>
    <w:rsid w:val="009B2C47"/>
    <w:rsid w:val="009B2D9D"/>
    <w:rsid w:val="009B3539"/>
    <w:rsid w:val="009B40B3"/>
    <w:rsid w:val="009B4E75"/>
    <w:rsid w:val="009B5D2E"/>
    <w:rsid w:val="009B5F84"/>
    <w:rsid w:val="009B63DD"/>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1186"/>
    <w:rsid w:val="009E13D8"/>
    <w:rsid w:val="009E30F6"/>
    <w:rsid w:val="009E3D77"/>
    <w:rsid w:val="009E44C6"/>
    <w:rsid w:val="009E4853"/>
    <w:rsid w:val="009E4B32"/>
    <w:rsid w:val="009E586D"/>
    <w:rsid w:val="009E5875"/>
    <w:rsid w:val="009E6036"/>
    <w:rsid w:val="009F125E"/>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12BD"/>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B6C"/>
    <w:rsid w:val="00A35409"/>
    <w:rsid w:val="00A3670C"/>
    <w:rsid w:val="00A36846"/>
    <w:rsid w:val="00A3714C"/>
    <w:rsid w:val="00A37685"/>
    <w:rsid w:val="00A376BC"/>
    <w:rsid w:val="00A37880"/>
    <w:rsid w:val="00A406F6"/>
    <w:rsid w:val="00A42595"/>
    <w:rsid w:val="00A428BD"/>
    <w:rsid w:val="00A42AA3"/>
    <w:rsid w:val="00A42AFB"/>
    <w:rsid w:val="00A4339C"/>
    <w:rsid w:val="00A44912"/>
    <w:rsid w:val="00A472DE"/>
    <w:rsid w:val="00A4750A"/>
    <w:rsid w:val="00A503EB"/>
    <w:rsid w:val="00A50695"/>
    <w:rsid w:val="00A51EB1"/>
    <w:rsid w:val="00A5209B"/>
    <w:rsid w:val="00A53486"/>
    <w:rsid w:val="00A5372F"/>
    <w:rsid w:val="00A539AD"/>
    <w:rsid w:val="00A542CD"/>
    <w:rsid w:val="00A552F6"/>
    <w:rsid w:val="00A573FC"/>
    <w:rsid w:val="00A57924"/>
    <w:rsid w:val="00A60774"/>
    <w:rsid w:val="00A60D83"/>
    <w:rsid w:val="00A618B4"/>
    <w:rsid w:val="00A61D04"/>
    <w:rsid w:val="00A62C70"/>
    <w:rsid w:val="00A63575"/>
    <w:rsid w:val="00A63787"/>
    <w:rsid w:val="00A63ABF"/>
    <w:rsid w:val="00A65ADC"/>
    <w:rsid w:val="00A66ECC"/>
    <w:rsid w:val="00A67A38"/>
    <w:rsid w:val="00A67A8D"/>
    <w:rsid w:val="00A70B41"/>
    <w:rsid w:val="00A70C31"/>
    <w:rsid w:val="00A71E2D"/>
    <w:rsid w:val="00A721D6"/>
    <w:rsid w:val="00A73051"/>
    <w:rsid w:val="00A74BF2"/>
    <w:rsid w:val="00A74CAE"/>
    <w:rsid w:val="00A74ED1"/>
    <w:rsid w:val="00A756B2"/>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797"/>
    <w:rsid w:val="00A91925"/>
    <w:rsid w:val="00A91ED0"/>
    <w:rsid w:val="00A9298B"/>
    <w:rsid w:val="00A95DD5"/>
    <w:rsid w:val="00A95E84"/>
    <w:rsid w:val="00A96CB2"/>
    <w:rsid w:val="00A97053"/>
    <w:rsid w:val="00A97107"/>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6EF1"/>
    <w:rsid w:val="00AA72B5"/>
    <w:rsid w:val="00AA7419"/>
    <w:rsid w:val="00AA77D5"/>
    <w:rsid w:val="00AA78D6"/>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62DA"/>
    <w:rsid w:val="00AC0AE3"/>
    <w:rsid w:val="00AC0B20"/>
    <w:rsid w:val="00AC0BEE"/>
    <w:rsid w:val="00AC0E9D"/>
    <w:rsid w:val="00AC13DC"/>
    <w:rsid w:val="00AC1460"/>
    <w:rsid w:val="00AC17E0"/>
    <w:rsid w:val="00AC30E1"/>
    <w:rsid w:val="00AC398F"/>
    <w:rsid w:val="00AC39FA"/>
    <w:rsid w:val="00AC4FF4"/>
    <w:rsid w:val="00AC52AB"/>
    <w:rsid w:val="00AC5DB7"/>
    <w:rsid w:val="00AC6A4E"/>
    <w:rsid w:val="00AC775F"/>
    <w:rsid w:val="00AD0D30"/>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1397"/>
    <w:rsid w:val="00AE19A4"/>
    <w:rsid w:val="00AE19EC"/>
    <w:rsid w:val="00AE1A42"/>
    <w:rsid w:val="00AE1EB6"/>
    <w:rsid w:val="00AE2304"/>
    <w:rsid w:val="00AE2AD9"/>
    <w:rsid w:val="00AE2B31"/>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912"/>
    <w:rsid w:val="00B76CE5"/>
    <w:rsid w:val="00B77A31"/>
    <w:rsid w:val="00B81A05"/>
    <w:rsid w:val="00B81BB3"/>
    <w:rsid w:val="00B821EA"/>
    <w:rsid w:val="00B82E3A"/>
    <w:rsid w:val="00B834C0"/>
    <w:rsid w:val="00B83ECD"/>
    <w:rsid w:val="00B84068"/>
    <w:rsid w:val="00B843F7"/>
    <w:rsid w:val="00B85648"/>
    <w:rsid w:val="00B86EEA"/>
    <w:rsid w:val="00B8733F"/>
    <w:rsid w:val="00B87C23"/>
    <w:rsid w:val="00B90172"/>
    <w:rsid w:val="00B90738"/>
    <w:rsid w:val="00B90E11"/>
    <w:rsid w:val="00B91988"/>
    <w:rsid w:val="00B92D6B"/>
    <w:rsid w:val="00B92DF6"/>
    <w:rsid w:val="00B930E9"/>
    <w:rsid w:val="00B934D9"/>
    <w:rsid w:val="00B93AF5"/>
    <w:rsid w:val="00B93C80"/>
    <w:rsid w:val="00B94341"/>
    <w:rsid w:val="00B94B69"/>
    <w:rsid w:val="00B95927"/>
    <w:rsid w:val="00B95D81"/>
    <w:rsid w:val="00B965D0"/>
    <w:rsid w:val="00B96F81"/>
    <w:rsid w:val="00B9757D"/>
    <w:rsid w:val="00BA0DF1"/>
    <w:rsid w:val="00BA12AA"/>
    <w:rsid w:val="00BA1CCF"/>
    <w:rsid w:val="00BA34D3"/>
    <w:rsid w:val="00BA3580"/>
    <w:rsid w:val="00BA380E"/>
    <w:rsid w:val="00BA3939"/>
    <w:rsid w:val="00BA3DE2"/>
    <w:rsid w:val="00BA4306"/>
    <w:rsid w:val="00BA4AB6"/>
    <w:rsid w:val="00BA4EE2"/>
    <w:rsid w:val="00BA51D6"/>
    <w:rsid w:val="00BA5857"/>
    <w:rsid w:val="00BA5C62"/>
    <w:rsid w:val="00BA5D3D"/>
    <w:rsid w:val="00BA6BAB"/>
    <w:rsid w:val="00BA6E53"/>
    <w:rsid w:val="00BA7C25"/>
    <w:rsid w:val="00BA7E10"/>
    <w:rsid w:val="00BB0C81"/>
    <w:rsid w:val="00BB1E21"/>
    <w:rsid w:val="00BB1ECA"/>
    <w:rsid w:val="00BB1F6D"/>
    <w:rsid w:val="00BB24B1"/>
    <w:rsid w:val="00BB2841"/>
    <w:rsid w:val="00BB2E05"/>
    <w:rsid w:val="00BB471A"/>
    <w:rsid w:val="00BB57FE"/>
    <w:rsid w:val="00BB6722"/>
    <w:rsid w:val="00BB6CD6"/>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BF9"/>
    <w:rsid w:val="00BE0F72"/>
    <w:rsid w:val="00BE146D"/>
    <w:rsid w:val="00BE1695"/>
    <w:rsid w:val="00BE1C3B"/>
    <w:rsid w:val="00BE2C52"/>
    <w:rsid w:val="00BE312B"/>
    <w:rsid w:val="00BE38BF"/>
    <w:rsid w:val="00BE447C"/>
    <w:rsid w:val="00BE5168"/>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C0112B"/>
    <w:rsid w:val="00C01717"/>
    <w:rsid w:val="00C01913"/>
    <w:rsid w:val="00C02849"/>
    <w:rsid w:val="00C02E32"/>
    <w:rsid w:val="00C04F00"/>
    <w:rsid w:val="00C05012"/>
    <w:rsid w:val="00C06334"/>
    <w:rsid w:val="00C06685"/>
    <w:rsid w:val="00C07478"/>
    <w:rsid w:val="00C115C3"/>
    <w:rsid w:val="00C11B22"/>
    <w:rsid w:val="00C12101"/>
    <w:rsid w:val="00C148CC"/>
    <w:rsid w:val="00C14EF2"/>
    <w:rsid w:val="00C1602A"/>
    <w:rsid w:val="00C16164"/>
    <w:rsid w:val="00C161AA"/>
    <w:rsid w:val="00C16235"/>
    <w:rsid w:val="00C1660E"/>
    <w:rsid w:val="00C16738"/>
    <w:rsid w:val="00C174B8"/>
    <w:rsid w:val="00C17862"/>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0DE0"/>
    <w:rsid w:val="00C3191B"/>
    <w:rsid w:val="00C31D6A"/>
    <w:rsid w:val="00C321FA"/>
    <w:rsid w:val="00C32E3D"/>
    <w:rsid w:val="00C32FC5"/>
    <w:rsid w:val="00C32FFC"/>
    <w:rsid w:val="00C3352A"/>
    <w:rsid w:val="00C335E1"/>
    <w:rsid w:val="00C33C4A"/>
    <w:rsid w:val="00C3548B"/>
    <w:rsid w:val="00C35A08"/>
    <w:rsid w:val="00C36375"/>
    <w:rsid w:val="00C36BA6"/>
    <w:rsid w:val="00C36F02"/>
    <w:rsid w:val="00C37B07"/>
    <w:rsid w:val="00C40987"/>
    <w:rsid w:val="00C40D9C"/>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D62"/>
    <w:rsid w:val="00C47F4D"/>
    <w:rsid w:val="00C50770"/>
    <w:rsid w:val="00C50D7E"/>
    <w:rsid w:val="00C5189A"/>
    <w:rsid w:val="00C51E6B"/>
    <w:rsid w:val="00C521DB"/>
    <w:rsid w:val="00C5235D"/>
    <w:rsid w:val="00C52741"/>
    <w:rsid w:val="00C54279"/>
    <w:rsid w:val="00C552D1"/>
    <w:rsid w:val="00C55412"/>
    <w:rsid w:val="00C561AB"/>
    <w:rsid w:val="00C57614"/>
    <w:rsid w:val="00C61101"/>
    <w:rsid w:val="00C61840"/>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EB7"/>
    <w:rsid w:val="00C778E7"/>
    <w:rsid w:val="00C77B79"/>
    <w:rsid w:val="00C77B8A"/>
    <w:rsid w:val="00C8063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3A49"/>
    <w:rsid w:val="00CA3EA0"/>
    <w:rsid w:val="00CA4A85"/>
    <w:rsid w:val="00CA50CF"/>
    <w:rsid w:val="00CA514E"/>
    <w:rsid w:val="00CA5167"/>
    <w:rsid w:val="00CA65A1"/>
    <w:rsid w:val="00CA6DB9"/>
    <w:rsid w:val="00CA7416"/>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CE1"/>
    <w:rsid w:val="00CC6EF0"/>
    <w:rsid w:val="00CD087B"/>
    <w:rsid w:val="00CD129A"/>
    <w:rsid w:val="00CD147B"/>
    <w:rsid w:val="00CD27A0"/>
    <w:rsid w:val="00CD2CC3"/>
    <w:rsid w:val="00CD301D"/>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E7727"/>
    <w:rsid w:val="00CF05EE"/>
    <w:rsid w:val="00CF075F"/>
    <w:rsid w:val="00CF09CA"/>
    <w:rsid w:val="00CF1791"/>
    <w:rsid w:val="00CF1C10"/>
    <w:rsid w:val="00CF2AF0"/>
    <w:rsid w:val="00CF3FDD"/>
    <w:rsid w:val="00CF41C3"/>
    <w:rsid w:val="00CF4F27"/>
    <w:rsid w:val="00CF62BE"/>
    <w:rsid w:val="00CF63C0"/>
    <w:rsid w:val="00CF64D8"/>
    <w:rsid w:val="00CF66B2"/>
    <w:rsid w:val="00CF69AF"/>
    <w:rsid w:val="00CF6D9C"/>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6326"/>
    <w:rsid w:val="00D06422"/>
    <w:rsid w:val="00D0651D"/>
    <w:rsid w:val="00D07F2E"/>
    <w:rsid w:val="00D101FE"/>
    <w:rsid w:val="00D10F63"/>
    <w:rsid w:val="00D11B14"/>
    <w:rsid w:val="00D12119"/>
    <w:rsid w:val="00D12185"/>
    <w:rsid w:val="00D13049"/>
    <w:rsid w:val="00D14540"/>
    <w:rsid w:val="00D153AA"/>
    <w:rsid w:val="00D1708A"/>
    <w:rsid w:val="00D17896"/>
    <w:rsid w:val="00D17E29"/>
    <w:rsid w:val="00D20D10"/>
    <w:rsid w:val="00D216D1"/>
    <w:rsid w:val="00D217AB"/>
    <w:rsid w:val="00D2248A"/>
    <w:rsid w:val="00D22644"/>
    <w:rsid w:val="00D22938"/>
    <w:rsid w:val="00D25270"/>
    <w:rsid w:val="00D2572F"/>
    <w:rsid w:val="00D272FE"/>
    <w:rsid w:val="00D2731E"/>
    <w:rsid w:val="00D30494"/>
    <w:rsid w:val="00D31B3B"/>
    <w:rsid w:val="00D31DF5"/>
    <w:rsid w:val="00D337A0"/>
    <w:rsid w:val="00D344B4"/>
    <w:rsid w:val="00D34A29"/>
    <w:rsid w:val="00D35BD9"/>
    <w:rsid w:val="00D35D76"/>
    <w:rsid w:val="00D369FD"/>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63F7"/>
    <w:rsid w:val="00D56526"/>
    <w:rsid w:val="00D57B37"/>
    <w:rsid w:val="00D601A5"/>
    <w:rsid w:val="00D6031D"/>
    <w:rsid w:val="00D61BB0"/>
    <w:rsid w:val="00D622E1"/>
    <w:rsid w:val="00D624CC"/>
    <w:rsid w:val="00D6278F"/>
    <w:rsid w:val="00D63669"/>
    <w:rsid w:val="00D63723"/>
    <w:rsid w:val="00D6416F"/>
    <w:rsid w:val="00D643CE"/>
    <w:rsid w:val="00D64D83"/>
    <w:rsid w:val="00D64E08"/>
    <w:rsid w:val="00D655A6"/>
    <w:rsid w:val="00D65E90"/>
    <w:rsid w:val="00D664EC"/>
    <w:rsid w:val="00D66914"/>
    <w:rsid w:val="00D66ECB"/>
    <w:rsid w:val="00D7010A"/>
    <w:rsid w:val="00D7086C"/>
    <w:rsid w:val="00D70BBE"/>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64F"/>
    <w:rsid w:val="00D869D5"/>
    <w:rsid w:val="00D86BAC"/>
    <w:rsid w:val="00D86EFB"/>
    <w:rsid w:val="00D87137"/>
    <w:rsid w:val="00D873E1"/>
    <w:rsid w:val="00D87AE1"/>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51F"/>
    <w:rsid w:val="00DA5685"/>
    <w:rsid w:val="00DA56F0"/>
    <w:rsid w:val="00DA5F25"/>
    <w:rsid w:val="00DA5F3F"/>
    <w:rsid w:val="00DA7469"/>
    <w:rsid w:val="00DA7678"/>
    <w:rsid w:val="00DB259B"/>
    <w:rsid w:val="00DB2855"/>
    <w:rsid w:val="00DB3358"/>
    <w:rsid w:val="00DB46AB"/>
    <w:rsid w:val="00DB4888"/>
    <w:rsid w:val="00DB49D6"/>
    <w:rsid w:val="00DB4B90"/>
    <w:rsid w:val="00DB4D8C"/>
    <w:rsid w:val="00DB6023"/>
    <w:rsid w:val="00DB61D0"/>
    <w:rsid w:val="00DB6403"/>
    <w:rsid w:val="00DB680D"/>
    <w:rsid w:val="00DC0562"/>
    <w:rsid w:val="00DC0610"/>
    <w:rsid w:val="00DC1672"/>
    <w:rsid w:val="00DC241F"/>
    <w:rsid w:val="00DC28CF"/>
    <w:rsid w:val="00DC2D44"/>
    <w:rsid w:val="00DC322E"/>
    <w:rsid w:val="00DC466C"/>
    <w:rsid w:val="00DC4972"/>
    <w:rsid w:val="00DC55F4"/>
    <w:rsid w:val="00DC5C21"/>
    <w:rsid w:val="00DC7138"/>
    <w:rsid w:val="00DC79CA"/>
    <w:rsid w:val="00DC7A80"/>
    <w:rsid w:val="00DD078E"/>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69DE"/>
    <w:rsid w:val="00DE6B13"/>
    <w:rsid w:val="00DE77F4"/>
    <w:rsid w:val="00DF00F6"/>
    <w:rsid w:val="00DF2BCD"/>
    <w:rsid w:val="00DF2F64"/>
    <w:rsid w:val="00DF43B8"/>
    <w:rsid w:val="00DF4882"/>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75C"/>
    <w:rsid w:val="00E31D18"/>
    <w:rsid w:val="00E31F4C"/>
    <w:rsid w:val="00E33652"/>
    <w:rsid w:val="00E33C81"/>
    <w:rsid w:val="00E34523"/>
    <w:rsid w:val="00E3489B"/>
    <w:rsid w:val="00E34CFC"/>
    <w:rsid w:val="00E36A98"/>
    <w:rsid w:val="00E376B0"/>
    <w:rsid w:val="00E37809"/>
    <w:rsid w:val="00E4007D"/>
    <w:rsid w:val="00E4034F"/>
    <w:rsid w:val="00E40E2A"/>
    <w:rsid w:val="00E425D5"/>
    <w:rsid w:val="00E42F81"/>
    <w:rsid w:val="00E43253"/>
    <w:rsid w:val="00E4329D"/>
    <w:rsid w:val="00E432C7"/>
    <w:rsid w:val="00E44445"/>
    <w:rsid w:val="00E4461C"/>
    <w:rsid w:val="00E44E1F"/>
    <w:rsid w:val="00E452AA"/>
    <w:rsid w:val="00E46113"/>
    <w:rsid w:val="00E47409"/>
    <w:rsid w:val="00E505C2"/>
    <w:rsid w:val="00E50B27"/>
    <w:rsid w:val="00E50BC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6151"/>
    <w:rsid w:val="00E56C14"/>
    <w:rsid w:val="00E56D97"/>
    <w:rsid w:val="00E572BE"/>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1193"/>
    <w:rsid w:val="00E7186F"/>
    <w:rsid w:val="00E71BAD"/>
    <w:rsid w:val="00E71D85"/>
    <w:rsid w:val="00E7268C"/>
    <w:rsid w:val="00E731BE"/>
    <w:rsid w:val="00E73387"/>
    <w:rsid w:val="00E74489"/>
    <w:rsid w:val="00E74554"/>
    <w:rsid w:val="00E7495C"/>
    <w:rsid w:val="00E74AE8"/>
    <w:rsid w:val="00E7564C"/>
    <w:rsid w:val="00E75CD8"/>
    <w:rsid w:val="00E76660"/>
    <w:rsid w:val="00E766FC"/>
    <w:rsid w:val="00E77BAF"/>
    <w:rsid w:val="00E77CC4"/>
    <w:rsid w:val="00E8012E"/>
    <w:rsid w:val="00E804F8"/>
    <w:rsid w:val="00E80AF9"/>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F94"/>
    <w:rsid w:val="00E93086"/>
    <w:rsid w:val="00E93AF3"/>
    <w:rsid w:val="00E93D66"/>
    <w:rsid w:val="00E950AC"/>
    <w:rsid w:val="00E95FC6"/>
    <w:rsid w:val="00E963CE"/>
    <w:rsid w:val="00E9642B"/>
    <w:rsid w:val="00E96556"/>
    <w:rsid w:val="00E96571"/>
    <w:rsid w:val="00E975A5"/>
    <w:rsid w:val="00E97D1A"/>
    <w:rsid w:val="00EA0F47"/>
    <w:rsid w:val="00EA1530"/>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CF3"/>
    <w:rsid w:val="00EE5FAD"/>
    <w:rsid w:val="00EE66CF"/>
    <w:rsid w:val="00EE7A8F"/>
    <w:rsid w:val="00EE7F70"/>
    <w:rsid w:val="00EF020C"/>
    <w:rsid w:val="00EF05F1"/>
    <w:rsid w:val="00EF0D84"/>
    <w:rsid w:val="00EF0EC7"/>
    <w:rsid w:val="00EF1338"/>
    <w:rsid w:val="00EF13AD"/>
    <w:rsid w:val="00EF145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3A87"/>
    <w:rsid w:val="00F34227"/>
    <w:rsid w:val="00F34BF4"/>
    <w:rsid w:val="00F3550A"/>
    <w:rsid w:val="00F3655F"/>
    <w:rsid w:val="00F374B5"/>
    <w:rsid w:val="00F3785C"/>
    <w:rsid w:val="00F37CF1"/>
    <w:rsid w:val="00F40365"/>
    <w:rsid w:val="00F40852"/>
    <w:rsid w:val="00F40E9C"/>
    <w:rsid w:val="00F40F32"/>
    <w:rsid w:val="00F411DD"/>
    <w:rsid w:val="00F41DC1"/>
    <w:rsid w:val="00F42398"/>
    <w:rsid w:val="00F42EF8"/>
    <w:rsid w:val="00F439F2"/>
    <w:rsid w:val="00F43ABA"/>
    <w:rsid w:val="00F44681"/>
    <w:rsid w:val="00F44AFF"/>
    <w:rsid w:val="00F45599"/>
    <w:rsid w:val="00F45AA6"/>
    <w:rsid w:val="00F46463"/>
    <w:rsid w:val="00F46A01"/>
    <w:rsid w:val="00F46A4C"/>
    <w:rsid w:val="00F46D1E"/>
    <w:rsid w:val="00F47921"/>
    <w:rsid w:val="00F479FD"/>
    <w:rsid w:val="00F5018E"/>
    <w:rsid w:val="00F5035C"/>
    <w:rsid w:val="00F50669"/>
    <w:rsid w:val="00F510A9"/>
    <w:rsid w:val="00F51596"/>
    <w:rsid w:val="00F516EF"/>
    <w:rsid w:val="00F517F2"/>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106F"/>
    <w:rsid w:val="00F61AB5"/>
    <w:rsid w:val="00F6253D"/>
    <w:rsid w:val="00F62792"/>
    <w:rsid w:val="00F63938"/>
    <w:rsid w:val="00F646F4"/>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799E"/>
    <w:rsid w:val="00F808A1"/>
    <w:rsid w:val="00F80D75"/>
    <w:rsid w:val="00F816B8"/>
    <w:rsid w:val="00F81F46"/>
    <w:rsid w:val="00F81FF6"/>
    <w:rsid w:val="00F8229E"/>
    <w:rsid w:val="00F82ACA"/>
    <w:rsid w:val="00F833D1"/>
    <w:rsid w:val="00F840AA"/>
    <w:rsid w:val="00F84BAF"/>
    <w:rsid w:val="00F8573B"/>
    <w:rsid w:val="00F85BC1"/>
    <w:rsid w:val="00F861CD"/>
    <w:rsid w:val="00F8620B"/>
    <w:rsid w:val="00F865B6"/>
    <w:rsid w:val="00F87ED5"/>
    <w:rsid w:val="00F904C8"/>
    <w:rsid w:val="00F913AA"/>
    <w:rsid w:val="00F913F4"/>
    <w:rsid w:val="00F91435"/>
    <w:rsid w:val="00F91E40"/>
    <w:rsid w:val="00F92562"/>
    <w:rsid w:val="00F93619"/>
    <w:rsid w:val="00F94F9C"/>
    <w:rsid w:val="00F96106"/>
    <w:rsid w:val="00F966F0"/>
    <w:rsid w:val="00F96CB3"/>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6495"/>
    <w:rsid w:val="00FA66A1"/>
    <w:rsid w:val="00FA7585"/>
    <w:rsid w:val="00FB08E1"/>
    <w:rsid w:val="00FB0C3B"/>
    <w:rsid w:val="00FB1E70"/>
    <w:rsid w:val="00FB20E3"/>
    <w:rsid w:val="00FB22BD"/>
    <w:rsid w:val="00FB2482"/>
    <w:rsid w:val="00FB397B"/>
    <w:rsid w:val="00FB3A66"/>
    <w:rsid w:val="00FB3B83"/>
    <w:rsid w:val="00FB4849"/>
    <w:rsid w:val="00FB49CC"/>
    <w:rsid w:val="00FB66EB"/>
    <w:rsid w:val="00FB70D3"/>
    <w:rsid w:val="00FB720E"/>
    <w:rsid w:val="00FB7A57"/>
    <w:rsid w:val="00FC0177"/>
    <w:rsid w:val="00FC1510"/>
    <w:rsid w:val="00FC1DB8"/>
    <w:rsid w:val="00FC1F94"/>
    <w:rsid w:val="00FC330D"/>
    <w:rsid w:val="00FC3701"/>
    <w:rsid w:val="00FC4BEA"/>
    <w:rsid w:val="00FC57A1"/>
    <w:rsid w:val="00FC59BC"/>
    <w:rsid w:val="00FC5E14"/>
    <w:rsid w:val="00FC6AF4"/>
    <w:rsid w:val="00FC6E69"/>
    <w:rsid w:val="00FC7026"/>
    <w:rsid w:val="00FD0030"/>
    <w:rsid w:val="00FD1852"/>
    <w:rsid w:val="00FD1D85"/>
    <w:rsid w:val="00FD220F"/>
    <w:rsid w:val="00FD2233"/>
    <w:rsid w:val="00FD2ADD"/>
    <w:rsid w:val="00FD36D4"/>
    <w:rsid w:val="00FD3FA5"/>
    <w:rsid w:val="00FD4C41"/>
    <w:rsid w:val="00FD50F0"/>
    <w:rsid w:val="00FD5791"/>
    <w:rsid w:val="00FD62D9"/>
    <w:rsid w:val="00FD6601"/>
    <w:rsid w:val="00FD7AAB"/>
    <w:rsid w:val="00FD7C4C"/>
    <w:rsid w:val="00FD7DB6"/>
    <w:rsid w:val="00FE04E3"/>
    <w:rsid w:val="00FE05C7"/>
    <w:rsid w:val="00FE17D2"/>
    <w:rsid w:val="00FE1EE6"/>
    <w:rsid w:val="00FE28A6"/>
    <w:rsid w:val="00FE2EA3"/>
    <w:rsid w:val="00FE5956"/>
    <w:rsid w:val="00FE634B"/>
    <w:rsid w:val="00FE6632"/>
    <w:rsid w:val="00FE6853"/>
    <w:rsid w:val="00FE6B7B"/>
    <w:rsid w:val="00FE77ED"/>
    <w:rsid w:val="00FE7ED0"/>
    <w:rsid w:val="00FF03F7"/>
    <w:rsid w:val="00FF32C4"/>
    <w:rsid w:val="00FF3473"/>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9336E"/>
  <w15:docId w15:val="{EF675071-49EA-40A2-AFC9-D8375575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UnresolvedMention">
    <w:name w:val="Unresolved Mention"/>
    <w:basedOn w:val="a0"/>
    <w:uiPriority w:val="99"/>
    <w:semiHidden/>
    <w:unhideWhenUsed/>
    <w:rsid w:val="000B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266786">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141788">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5902261">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70170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4818055">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1728202">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259802">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076335">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1987232">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0915175">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0840377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232445">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28463104">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1177114">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84385655">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4458399">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89575145">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3334351">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7649164">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399118">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6793595">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361978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134388">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49091139">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8631248">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4402281">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326630">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9100467">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0315799">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2860815">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361101">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nipkXs5h1ne2vRQAO1s78g" TargetMode="External"/><Relationship Id="rId18" Type="http://schemas.openxmlformats.org/officeDocument/2006/relationships/header" Target="header3.xml"/><Relationship Id="rId26" Type="http://schemas.openxmlformats.org/officeDocument/2006/relationships/hyperlink" Target="http://www.gzgjj.gov.cn/web/static/articles/catalog_5dfb2f5c33ca94b00136c4d394300067/2018-09-07/article_2c90325065a7aeb50165b350dcae007b/2c90325065a7aeb50165b350dcae007b.html" TargetMode="External"/><Relationship Id="rId39" Type="http://schemas.openxmlformats.org/officeDocument/2006/relationships/hyperlink" Target="http://m.mp.oeeee.com/a/BAAFRD000020180910101971.html" TargetMode="External"/><Relationship Id="rId21" Type="http://schemas.openxmlformats.org/officeDocument/2006/relationships/hyperlink" Target="https://mp.weixin.qq.com/s/WVrw2JdiKje0sJPFOvgL_A" TargetMode="External"/><Relationship Id="rId34" Type="http://schemas.openxmlformats.org/officeDocument/2006/relationships/hyperlink" Target="https://mp.weixin.qq.com/s/lEghFVNrIwrWQJ1gKRMNsQ" TargetMode="External"/><Relationship Id="rId42" Type="http://schemas.openxmlformats.org/officeDocument/2006/relationships/hyperlink" Target="https://mp.weixin.qq.com/s/sm0xXYoMTskh36J2DpxhLg" TargetMode="External"/><Relationship Id="rId47" Type="http://schemas.openxmlformats.org/officeDocument/2006/relationships/hyperlink" Target="http://www.ohcs-gz.net/"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opsr.gov.cn/bbyw/qwfb/201809/t20180910_308243.html" TargetMode="External"/><Relationship Id="rId29" Type="http://schemas.openxmlformats.org/officeDocument/2006/relationships/hyperlink" Target="https://mp.weixin.qq.com/s/N9TfANEkMuXx8qvcNJaUlA" TargetMode="External"/><Relationship Id="rId11" Type="http://schemas.openxmlformats.org/officeDocument/2006/relationships/hyperlink" Target="https://mp.weixin.qq.com/s/cTmDB7VT52gSV6nvNYCvMQ" TargetMode="External"/><Relationship Id="rId24" Type="http://schemas.openxmlformats.org/officeDocument/2006/relationships/hyperlink" Target="https://mp.weixin.qq.com/s/pPU2jvr7e7kIDsNaodKgUw" TargetMode="External"/><Relationship Id="rId32" Type="http://schemas.openxmlformats.org/officeDocument/2006/relationships/hyperlink" Target="https://mp.weixin.qq.com/s/WdCFpkhY2QDLk5vWS4-DeQ" TargetMode="External"/><Relationship Id="rId37" Type="http://schemas.openxmlformats.org/officeDocument/2006/relationships/hyperlink" Target="https://mp.weixin.qq.com/s/RY6djmnuVIPofh0gkPOi2A" TargetMode="External"/><Relationship Id="rId40" Type="http://schemas.openxmlformats.org/officeDocument/2006/relationships/header" Target="header7.xm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nhfpc.gov.cn/fzs/s3578/201808/9ae508b9f49843abac9629c102fc81f5.shtml" TargetMode="External"/><Relationship Id="rId23" Type="http://schemas.openxmlformats.org/officeDocument/2006/relationships/hyperlink" Target="https://mp.weixin.qq.com/s/-Um6Q5U4i6bZ1AkxJ4SEIQ" TargetMode="External"/><Relationship Id="rId28" Type="http://schemas.openxmlformats.org/officeDocument/2006/relationships/header" Target="header5.xml"/><Relationship Id="rId36" Type="http://schemas.openxmlformats.org/officeDocument/2006/relationships/hyperlink" Target="https://mp.weixin.qq.com/s/59-nwZvjTxaMJnU4e49ccg"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mp.weixin.qq.com/s/eOuDyg-DfoeifQspYko2Yw" TargetMode="External"/><Relationship Id="rId31" Type="http://schemas.openxmlformats.org/officeDocument/2006/relationships/hyperlink" Target="https://mp.weixin.qq.com/s/kEMIM_6MtDOfeJFU-R_hjw" TargetMode="External"/><Relationship Id="rId44" Type="http://schemas.openxmlformats.org/officeDocument/2006/relationships/hyperlink" Target="https://mp.weixin.qq.com/s/uW09Kt8XKI-6wL6QZNF1F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mp.weixin.qq.com/s/QOJ_L5CPjuKa_SZ8R2kBrA" TargetMode="External"/><Relationship Id="rId30" Type="http://schemas.openxmlformats.org/officeDocument/2006/relationships/header" Target="header6.xml"/><Relationship Id="rId35" Type="http://schemas.openxmlformats.org/officeDocument/2006/relationships/hyperlink" Target="https://mp.weixin.qq.com/s/2N6uUdM3UvhtArr2SkNqbQ" TargetMode="External"/><Relationship Id="rId43" Type="http://schemas.openxmlformats.org/officeDocument/2006/relationships/hyperlink" Target="https://mp.weixin.qq.com/s/Pfu3zmMBTQp0eFHwMU3B_A" TargetMode="External"/><Relationship Id="rId48"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p.weixin.qq.com/s/z8I8WaJSdi0fQt0NAj-VtQ" TargetMode="External"/><Relationship Id="rId17" Type="http://schemas.openxmlformats.org/officeDocument/2006/relationships/hyperlink" Target="http://www.chinasafety.gov.cn/hd/zqyj/201809/t20180911_220479.shtml" TargetMode="External"/><Relationship Id="rId25" Type="http://schemas.openxmlformats.org/officeDocument/2006/relationships/hyperlink" Target="https://mp.weixin.qq.com/s/2x9zqrTke6bO_xp6fYflvw" TargetMode="External"/><Relationship Id="rId33" Type="http://schemas.openxmlformats.org/officeDocument/2006/relationships/hyperlink" Target="https://mp.weixin.qq.com/s/BP6P_tH4x2bMvFC9Y4nlAQ" TargetMode="External"/><Relationship Id="rId38" Type="http://schemas.openxmlformats.org/officeDocument/2006/relationships/hyperlink" Target="https://mp.weixin.qq.com/s/arDMFxZFUX5ujfNDC6RjuQ" TargetMode="External"/><Relationship Id="rId46" Type="http://schemas.openxmlformats.org/officeDocument/2006/relationships/hyperlink" Target="mailto:ohcs5gz@gmail.com" TargetMode="External"/><Relationship Id="rId20" Type="http://schemas.openxmlformats.org/officeDocument/2006/relationships/hyperlink" Target="https://mp.weixin.qq.com/s/mKqR9OH1Qqf8_7iZq6TXAg" TargetMode="External"/><Relationship Id="rId41" Type="http://schemas.openxmlformats.org/officeDocument/2006/relationships/hyperlink" Target="https://mp.weixin.qq.com/s/TCReLDEJT_IrWIKU8LqqH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D152-D66D-4C96-9D02-940A4F9E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1982</Words>
  <Characters>11302</Characters>
  <Application>Microsoft Office Word</Application>
  <DocSecurity>0</DocSecurity>
  <Lines>94</Lines>
  <Paragraphs>26</Paragraphs>
  <ScaleCrop>false</ScaleCrop>
  <Company>Microsoft</Company>
  <LinksUpToDate>false</LinksUpToDate>
  <CharactersWithSpaces>13258</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12</cp:revision>
  <cp:lastPrinted>2017-04-05T03:30:00Z</cp:lastPrinted>
  <dcterms:created xsi:type="dcterms:W3CDTF">2018-09-19T11:09:00Z</dcterms:created>
  <dcterms:modified xsi:type="dcterms:W3CDTF">2018-09-20T08:57:00Z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