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11027"/>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F43BBB">
        <w:t>62</w:t>
      </w:r>
      <w:r w:rsidRPr="00B03AC7">
        <w:t>期</w:t>
      </w:r>
      <w:r w:rsidR="00581CA1" w:rsidRPr="00B03AC7">
        <w:t xml:space="preserve"> 201</w:t>
      </w:r>
      <w:r w:rsidR="00F43BBB">
        <w:t>9</w:t>
      </w:r>
      <w:r w:rsidR="00581CA1" w:rsidRPr="00B03AC7">
        <w:t>.</w:t>
      </w:r>
      <w:r w:rsidR="003174A4">
        <w:t>3</w:t>
      </w:r>
      <w:r w:rsidRPr="00B03AC7">
        <w:t>.</w:t>
      </w:r>
      <w:r w:rsidR="003174A4">
        <w:t>3</w:t>
      </w:r>
      <w:r w:rsidR="004D2D92">
        <w:rPr>
          <w:lang w:eastAsia="zh-CN"/>
        </w:rPr>
        <w:t>1</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D2C2C" w:rsidRPr="000D2C2C" w:rsidRDefault="000D2C2C" w:rsidP="000D2C2C">
      <w:pPr>
        <w:ind w:firstLineChars="50" w:firstLine="105"/>
        <w:jc w:val="center"/>
        <w:rPr>
          <w:lang w:val="x-none" w:eastAsia="x-none"/>
        </w:rPr>
      </w:pPr>
    </w:p>
    <w:p w:rsidR="003174A4" w:rsidRDefault="00806CF6" w:rsidP="005848CF">
      <w:pPr>
        <w:pStyle w:val="21"/>
        <w:widowControl w:val="0"/>
        <w:spacing w:line="240" w:lineRule="auto"/>
        <w:ind w:firstLineChars="900" w:firstLine="3975"/>
        <w:jc w:val="left"/>
        <w:rPr>
          <w:noProof/>
        </w:rPr>
      </w:pPr>
      <w:bookmarkStart w:id="88" w:name="_Toc437009027"/>
      <w:bookmarkStart w:id="89" w:name="_Toc437009731"/>
      <w:bookmarkStart w:id="90" w:name="_Toc437277057"/>
      <w:bookmarkStart w:id="91" w:name="_Toc437339793"/>
      <w:bookmarkStart w:id="92" w:name="_Toc438551052"/>
      <w:bookmarkStart w:id="93" w:name="_Toc438553391"/>
      <w:bookmarkStart w:id="94" w:name="_Toc438660162"/>
      <w:bookmarkStart w:id="95" w:name="_Toc438661998"/>
      <w:bookmarkStart w:id="96" w:name="_Toc442088415"/>
      <w:bookmarkStart w:id="97" w:name="_Toc442094406"/>
      <w:bookmarkStart w:id="98" w:name="_Toc442096052"/>
      <w:bookmarkStart w:id="99" w:name="_Toc442183344"/>
      <w:bookmarkStart w:id="100" w:name="_Toc444866230"/>
      <w:bookmarkStart w:id="101" w:name="_Toc444866281"/>
      <w:bookmarkStart w:id="102" w:name="_Toc27220"/>
      <w:bookmarkStart w:id="103" w:name="_Toc29363"/>
      <w:bookmarkStart w:id="104" w:name="_Toc446950606"/>
      <w:bookmarkStart w:id="105" w:name="_Toc446963656"/>
      <w:bookmarkStart w:id="106" w:name="_Toc447022394"/>
      <w:bookmarkStart w:id="107" w:name="_Toc447022457"/>
      <w:bookmarkStart w:id="108" w:name="_Toc449122342"/>
      <w:bookmarkStart w:id="109" w:name="_Toc449122942"/>
      <w:bookmarkStart w:id="110" w:name="_Toc449293542"/>
      <w:bookmarkStart w:id="111" w:name="_Toc449293619"/>
      <w:bookmarkStart w:id="112" w:name="_Toc449558812"/>
      <w:bookmarkStart w:id="113" w:name="_Toc449559531"/>
      <w:bookmarkStart w:id="114" w:name="_Toc449559829"/>
      <w:bookmarkStart w:id="115" w:name="_Toc451193898"/>
      <w:bookmarkStart w:id="116" w:name="_Toc451612971"/>
      <w:bookmarkStart w:id="117" w:name="_Toc452661050"/>
      <w:bookmarkStart w:id="118" w:name="_Toc452901668"/>
      <w:bookmarkStart w:id="119" w:name="_Toc455423711"/>
      <w:bookmarkStart w:id="120" w:name="_Toc457579839"/>
      <w:bookmarkStart w:id="121" w:name="_Toc457585130"/>
      <w:bookmarkStart w:id="122" w:name="_Toc457756478"/>
      <w:bookmarkStart w:id="123" w:name="_Toc458945396"/>
      <w:bookmarkStart w:id="124" w:name="_Toc458952240"/>
      <w:bookmarkStart w:id="125" w:name="_Toc461619467"/>
      <w:bookmarkStart w:id="126" w:name="_Toc461629274"/>
      <w:bookmarkStart w:id="127" w:name="_Toc463532551"/>
      <w:bookmarkStart w:id="128" w:name="_Toc463532834"/>
      <w:bookmarkStart w:id="129" w:name="_Toc463622672"/>
      <w:bookmarkStart w:id="130" w:name="_Toc463629098"/>
      <w:bookmarkStart w:id="131" w:name="_Toc463795278"/>
      <w:bookmarkStart w:id="132" w:name="_Toc465884372"/>
      <w:bookmarkStart w:id="133" w:name="_Toc467691432"/>
      <w:bookmarkStart w:id="134" w:name="_Toc469858639"/>
      <w:bookmarkStart w:id="135" w:name="_Toc472440177"/>
      <w:bookmarkStart w:id="136" w:name="_Toc474328843"/>
      <w:bookmarkStart w:id="137" w:name="_Toc474853252"/>
      <w:bookmarkStart w:id="138" w:name="_Toc476759184"/>
      <w:bookmarkStart w:id="139" w:name="_Toc476759487"/>
      <w:bookmarkStart w:id="140" w:name="_Toc479009594"/>
      <w:bookmarkStart w:id="141" w:name="_Toc479011304"/>
      <w:bookmarkStart w:id="142" w:name="_Toc479175276"/>
      <w:bookmarkStart w:id="143" w:name="_Toc479180655"/>
      <w:bookmarkStart w:id="144" w:name="_Toc489015399"/>
      <w:bookmarkStart w:id="145" w:name="_Toc489019358"/>
      <w:bookmarkStart w:id="146" w:name="_Toc494365301"/>
      <w:bookmarkStart w:id="147" w:name="_Toc495952639"/>
      <w:bookmarkStart w:id="148" w:name="_Toc497214409"/>
      <w:bookmarkStart w:id="149" w:name="_Toc498362245"/>
      <w:bookmarkStart w:id="150" w:name="_Toc499722799"/>
      <w:bookmarkStart w:id="151" w:name="_Toc499722992"/>
      <w:bookmarkStart w:id="152" w:name="_Toc501136577"/>
      <w:bookmarkStart w:id="153" w:name="_Toc501376228"/>
      <w:bookmarkStart w:id="154" w:name="_Toc502513010"/>
      <w:bookmarkStart w:id="155" w:name="_Toc502675296"/>
      <w:bookmarkStart w:id="156" w:name="_Toc502676821"/>
      <w:bookmarkStart w:id="157" w:name="_Toc505110311"/>
      <w:bookmarkStart w:id="158" w:name="_Toc505349160"/>
      <w:bookmarkStart w:id="159" w:name="_Toc507523972"/>
      <w:bookmarkStart w:id="160" w:name="_Toc510184235"/>
      <w:bookmarkStart w:id="161" w:name="_Toc511742963"/>
      <w:bookmarkStart w:id="162" w:name="_Toc511761767"/>
      <w:bookmarkStart w:id="163" w:name="_Toc511762126"/>
      <w:bookmarkStart w:id="164" w:name="_Toc513054378"/>
      <w:bookmarkStart w:id="165" w:name="_Toc513380867"/>
      <w:bookmarkStart w:id="166" w:name="_Toc514264407"/>
      <w:bookmarkStart w:id="167" w:name="_Toc5111028"/>
      <w:r w:rsidRPr="00B03AC7">
        <w:rPr>
          <w:rStyle w:val="10"/>
          <w:rFonts w:ascii="Times New Roman" w:hAnsi="Times New Roman"/>
        </w:rPr>
        <w:t>目录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3174A4" w:rsidRPr="003174A4" w:rsidRDefault="00AD283A">
      <w:pPr>
        <w:pStyle w:val="11"/>
        <w:spacing w:before="312"/>
        <w:rPr>
          <w:rStyle w:val="a9"/>
        </w:rPr>
      </w:pPr>
      <w:hyperlink w:anchor="_Toc5111029" w:history="1">
        <w:r w:rsidR="003174A4" w:rsidRPr="00697E02">
          <w:rPr>
            <w:rStyle w:val="a9"/>
          </w:rPr>
          <w:t>1.</w:t>
        </w:r>
        <w:r w:rsidR="003174A4" w:rsidRPr="003174A4">
          <w:rPr>
            <w:rStyle w:val="a9"/>
          </w:rPr>
          <w:tab/>
        </w:r>
        <w:r w:rsidR="003174A4" w:rsidRPr="00697E02">
          <w:rPr>
            <w:rStyle w:val="a9"/>
          </w:rPr>
          <w:t>工伤、安全事故</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_Toc5111029 \h </w:instrText>
        </w:r>
        <w:r w:rsidR="003174A4" w:rsidRPr="003174A4">
          <w:rPr>
            <w:rStyle w:val="a9"/>
            <w:webHidden/>
          </w:rPr>
        </w:r>
        <w:r w:rsidR="003174A4" w:rsidRPr="003174A4">
          <w:rPr>
            <w:rStyle w:val="a9"/>
            <w:webHidden/>
          </w:rPr>
          <w:fldChar w:fldCharType="separate"/>
        </w:r>
        <w:r w:rsidR="003174A4" w:rsidRPr="003174A4">
          <w:rPr>
            <w:rStyle w:val="a9"/>
            <w:webHidden/>
          </w:rPr>
          <w:t>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0" w:history="1">
        <w:r w:rsidR="003174A4" w:rsidRPr="003174A4">
          <w:rPr>
            <w:rStyle w:val="a9"/>
          </w:rPr>
          <w:t>1.1.</w:t>
        </w:r>
        <w:r w:rsidR="003174A4" w:rsidRPr="003174A4">
          <w:rPr>
            <w:rStyle w:val="a9"/>
          </w:rPr>
          <w:tab/>
        </w:r>
        <w:r w:rsidR="003174A4" w:rsidRPr="003174A4">
          <w:rPr>
            <w:rStyle w:val="a9"/>
          </w:rPr>
          <w:t>【上海】川沙新镇一厂房发生火灾浓烟滚滚</w:t>
        </w:r>
        <w:r w:rsidR="003174A4" w:rsidRPr="003174A4">
          <w:rPr>
            <w:rStyle w:val="a9"/>
          </w:rPr>
          <w:t xml:space="preserve"> </w:t>
        </w:r>
        <w:r w:rsidR="003174A4" w:rsidRPr="003174A4">
          <w:rPr>
            <w:rStyle w:val="a9"/>
          </w:rPr>
          <w:t>现场一男子受伤</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_Toc5111030 \h </w:instrText>
        </w:r>
        <w:r w:rsidR="003174A4" w:rsidRPr="003174A4">
          <w:rPr>
            <w:rStyle w:val="a9"/>
            <w:webHidden/>
          </w:rPr>
        </w:r>
        <w:r w:rsidR="003174A4" w:rsidRPr="003174A4">
          <w:rPr>
            <w:rStyle w:val="a9"/>
            <w:webHidden/>
          </w:rPr>
          <w:fldChar w:fldCharType="separate"/>
        </w:r>
        <w:r w:rsidR="003174A4" w:rsidRPr="003174A4">
          <w:rPr>
            <w:rStyle w:val="a9"/>
            <w:webHidden/>
          </w:rPr>
          <w:t>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1" w:history="1">
        <w:r w:rsidR="003174A4" w:rsidRPr="003174A4">
          <w:rPr>
            <w:rStyle w:val="a9"/>
          </w:rPr>
          <w:t>1.2.</w:t>
        </w:r>
        <w:r w:rsidR="003174A4" w:rsidRPr="003174A4">
          <w:rPr>
            <w:rStyle w:val="a9"/>
          </w:rPr>
          <w:tab/>
        </w:r>
        <w:r w:rsidR="003174A4" w:rsidRPr="003174A4">
          <w:rPr>
            <w:rStyle w:val="a9"/>
          </w:rPr>
          <w:t>【安徽阜阳】阜阳一公司清理乙二醇水箱时发生中毒事故</w:t>
        </w:r>
        <w:r w:rsidR="003174A4" w:rsidRPr="003174A4">
          <w:rPr>
            <w:rStyle w:val="a9"/>
          </w:rPr>
          <w:t xml:space="preserve"> </w:t>
        </w:r>
        <w:r w:rsidR="003174A4" w:rsidRPr="003174A4">
          <w:rPr>
            <w:rStyle w:val="a9"/>
          </w:rPr>
          <w:t>已致</w:t>
        </w:r>
        <w:r w:rsidR="003174A4" w:rsidRPr="003174A4">
          <w:rPr>
            <w:rStyle w:val="a9"/>
          </w:rPr>
          <w:t>2</w:t>
        </w:r>
        <w:r w:rsidR="003174A4" w:rsidRPr="003174A4">
          <w:rPr>
            <w:rStyle w:val="a9"/>
          </w:rPr>
          <w:t>死</w:t>
        </w:r>
        <w:r w:rsidR="003174A4" w:rsidRPr="003174A4">
          <w:rPr>
            <w:rStyle w:val="a9"/>
          </w:rPr>
          <w:t>2</w:t>
        </w:r>
        <w:r w:rsidR="003174A4" w:rsidRPr="003174A4">
          <w:rPr>
            <w:rStyle w:val="a9"/>
          </w:rPr>
          <w:t>伤</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_Toc5111031 \h </w:instrText>
        </w:r>
        <w:r w:rsidR="003174A4" w:rsidRPr="003174A4">
          <w:rPr>
            <w:rStyle w:val="a9"/>
            <w:webHidden/>
          </w:rPr>
        </w:r>
        <w:r w:rsidR="003174A4" w:rsidRPr="003174A4">
          <w:rPr>
            <w:rStyle w:val="a9"/>
            <w:webHidden/>
          </w:rPr>
          <w:fldChar w:fldCharType="separate"/>
        </w:r>
        <w:r w:rsidR="003174A4" w:rsidRPr="003174A4">
          <w:rPr>
            <w:rStyle w:val="a9"/>
            <w:webHidden/>
          </w:rPr>
          <w:t>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2" w:history="1">
        <w:r w:rsidR="003174A4" w:rsidRPr="003174A4">
          <w:rPr>
            <w:rStyle w:val="a9"/>
          </w:rPr>
          <w:t>1.3.</w:t>
        </w:r>
        <w:r w:rsidR="003174A4" w:rsidRPr="003174A4">
          <w:rPr>
            <w:rStyle w:val="a9"/>
          </w:rPr>
          <w:tab/>
        </w:r>
        <w:r w:rsidR="003174A4" w:rsidRPr="003174A4">
          <w:rPr>
            <w:rStyle w:val="a9"/>
          </w:rPr>
          <w:t>【湖南沅江】湖南沅江市塔吊倒塌</w:t>
        </w:r>
        <w:r w:rsidR="003174A4" w:rsidRPr="003174A4">
          <w:rPr>
            <w:rStyle w:val="a9"/>
          </w:rPr>
          <w:t>2</w:t>
        </w:r>
        <w:r w:rsidR="003174A4" w:rsidRPr="003174A4">
          <w:rPr>
            <w:rStyle w:val="a9"/>
          </w:rPr>
          <w:t>人死亡事故，官方：全面彻查原因</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_Toc5111032 \h </w:instrText>
        </w:r>
        <w:r w:rsidR="003174A4" w:rsidRPr="003174A4">
          <w:rPr>
            <w:rStyle w:val="a9"/>
            <w:webHidden/>
          </w:rPr>
        </w:r>
        <w:r w:rsidR="003174A4" w:rsidRPr="003174A4">
          <w:rPr>
            <w:rStyle w:val="a9"/>
            <w:webHidden/>
          </w:rPr>
          <w:fldChar w:fldCharType="separate"/>
        </w:r>
        <w:r w:rsidR="003174A4" w:rsidRPr="003174A4">
          <w:rPr>
            <w:rStyle w:val="a9"/>
            <w:webHidden/>
          </w:rPr>
          <w:t>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3" w:history="1">
        <w:r w:rsidR="003174A4" w:rsidRPr="003174A4">
          <w:rPr>
            <w:rStyle w:val="a9"/>
          </w:rPr>
          <w:t>1.4.</w:t>
        </w:r>
        <w:r w:rsidR="003174A4" w:rsidRPr="003174A4">
          <w:rPr>
            <w:rStyle w:val="a9"/>
          </w:rPr>
          <w:tab/>
        </w:r>
        <w:r w:rsidR="003174A4" w:rsidRPr="003174A4">
          <w:rPr>
            <w:rStyle w:val="a9"/>
          </w:rPr>
          <w:t>【黑龙江哈尔滨】粉刷工坠入地下室，消防救援人员迅速出动</w:t>
        </w:r>
        <w:r w:rsidR="003174A4" w:rsidRPr="003174A4">
          <w:rPr>
            <w:rStyle w:val="a9"/>
          </w:rPr>
          <w:t xml:space="preserve"> </w:t>
        </w:r>
        <w:r w:rsidR="003174A4" w:rsidRPr="003174A4">
          <w:rPr>
            <w:rStyle w:val="a9"/>
          </w:rPr>
          <w:t>成功将人救出</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_Toc5111033 \h </w:instrText>
        </w:r>
        <w:r w:rsidR="003174A4" w:rsidRPr="003174A4">
          <w:rPr>
            <w:rStyle w:val="a9"/>
            <w:webHidden/>
          </w:rPr>
        </w:r>
        <w:r w:rsidR="003174A4" w:rsidRPr="003174A4">
          <w:rPr>
            <w:rStyle w:val="a9"/>
            <w:webHidden/>
          </w:rPr>
          <w:fldChar w:fldCharType="separate"/>
        </w:r>
        <w:r w:rsidR="003174A4" w:rsidRPr="003174A4">
          <w:rPr>
            <w:rStyle w:val="a9"/>
            <w:webHidden/>
          </w:rPr>
          <w:t>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4" w:history="1">
        <w:r w:rsidR="003174A4" w:rsidRPr="003174A4">
          <w:rPr>
            <w:rStyle w:val="a9"/>
          </w:rPr>
          <w:t>1.5.</w:t>
        </w:r>
        <w:r w:rsidR="003174A4" w:rsidRPr="003174A4">
          <w:rPr>
            <w:rStyle w:val="a9"/>
          </w:rPr>
          <w:tab/>
        </w:r>
        <w:r w:rsidR="003174A4" w:rsidRPr="003174A4">
          <w:rPr>
            <w:rStyle w:val="a9"/>
          </w:rPr>
          <w:t>【江苏扬州】中建二局通报</w:t>
        </w:r>
        <w:r w:rsidR="003174A4" w:rsidRPr="003174A4">
          <w:rPr>
            <w:rStyle w:val="a9"/>
          </w:rPr>
          <w:t>5</w:t>
        </w:r>
        <w:r w:rsidR="003174A4" w:rsidRPr="003174A4">
          <w:rPr>
            <w:rStyle w:val="a9"/>
          </w:rPr>
          <w:t>死</w:t>
        </w:r>
        <w:r w:rsidR="003174A4" w:rsidRPr="003174A4">
          <w:rPr>
            <w:rStyle w:val="a9"/>
          </w:rPr>
          <w:t>6</w:t>
        </w:r>
        <w:r w:rsidR="003174A4" w:rsidRPr="003174A4">
          <w:rPr>
            <w:rStyle w:val="a9"/>
          </w:rPr>
          <w:t>伤扬州工地事故原因</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_Toc5111034 \h </w:instrText>
        </w:r>
        <w:r w:rsidR="003174A4" w:rsidRPr="003174A4">
          <w:rPr>
            <w:rStyle w:val="a9"/>
            <w:webHidden/>
          </w:rPr>
        </w:r>
        <w:r w:rsidR="003174A4" w:rsidRPr="003174A4">
          <w:rPr>
            <w:rStyle w:val="a9"/>
            <w:webHidden/>
          </w:rPr>
          <w:fldChar w:fldCharType="separate"/>
        </w:r>
        <w:r w:rsidR="003174A4" w:rsidRPr="003174A4">
          <w:rPr>
            <w:rStyle w:val="a9"/>
            <w:webHidden/>
          </w:rPr>
          <w:t>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5" w:history="1">
        <w:r w:rsidR="003174A4" w:rsidRPr="003174A4">
          <w:rPr>
            <w:rStyle w:val="a9"/>
          </w:rPr>
          <w:t>1.6.</w:t>
        </w:r>
        <w:r w:rsidR="003174A4" w:rsidRPr="003174A4">
          <w:rPr>
            <w:rStyle w:val="a9"/>
          </w:rPr>
          <w:tab/>
        </w:r>
        <w:r w:rsidR="003174A4" w:rsidRPr="003174A4">
          <w:rPr>
            <w:rStyle w:val="a9"/>
          </w:rPr>
          <w:t>【江苏昆山】突发！又是江苏！</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_Toc5111035 \h </w:instrText>
        </w:r>
        <w:r w:rsidR="003174A4" w:rsidRPr="003174A4">
          <w:rPr>
            <w:rStyle w:val="a9"/>
            <w:webHidden/>
          </w:rPr>
        </w:r>
        <w:r w:rsidR="003174A4" w:rsidRPr="003174A4">
          <w:rPr>
            <w:rStyle w:val="a9"/>
            <w:webHidden/>
          </w:rPr>
          <w:fldChar w:fldCharType="separate"/>
        </w:r>
        <w:r w:rsidR="003174A4" w:rsidRPr="003174A4">
          <w:rPr>
            <w:rStyle w:val="a9"/>
            <w:webHidden/>
          </w:rPr>
          <w:t>4</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6" w:history="1">
        <w:r w:rsidR="003174A4" w:rsidRPr="003174A4">
          <w:rPr>
            <w:rStyle w:val="a9"/>
          </w:rPr>
          <w:t>1.7.</w:t>
        </w:r>
        <w:r w:rsidR="003174A4" w:rsidRPr="003174A4">
          <w:rPr>
            <w:rStyle w:val="a9"/>
          </w:rPr>
          <w:tab/>
        </w:r>
        <w:r w:rsidR="003174A4" w:rsidRPr="003174A4">
          <w:rPr>
            <w:rStyle w:val="a9"/>
          </w:rPr>
          <w:t>【山东青州】山东青州一车间爆炸致</w:t>
        </w:r>
        <w:r w:rsidR="003174A4" w:rsidRPr="003174A4">
          <w:rPr>
            <w:rStyle w:val="a9"/>
          </w:rPr>
          <w:t>5</w:t>
        </w:r>
        <w:r w:rsidR="003174A4" w:rsidRPr="003174A4">
          <w:rPr>
            <w:rStyle w:val="a9"/>
          </w:rPr>
          <w:t>人遇难</w:t>
        </w:r>
        <w:r w:rsidR="003174A4" w:rsidRPr="003174A4">
          <w:rPr>
            <w:rStyle w:val="a9"/>
          </w:rPr>
          <w:t xml:space="preserve"> </w:t>
        </w:r>
        <w:r w:rsidR="003174A4" w:rsidRPr="003174A4">
          <w:rPr>
            <w:rStyle w:val="a9"/>
          </w:rPr>
          <w:t>企业负责人被控制</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_Toc5111036 \h </w:instrText>
        </w:r>
        <w:r w:rsidR="003174A4" w:rsidRPr="003174A4">
          <w:rPr>
            <w:rStyle w:val="a9"/>
            <w:webHidden/>
          </w:rPr>
        </w:r>
        <w:r w:rsidR="003174A4" w:rsidRPr="003174A4">
          <w:rPr>
            <w:rStyle w:val="a9"/>
            <w:webHidden/>
          </w:rPr>
          <w:fldChar w:fldCharType="separate"/>
        </w:r>
        <w:r w:rsidR="003174A4" w:rsidRPr="003174A4">
          <w:rPr>
            <w:rStyle w:val="a9"/>
            <w:webHidden/>
          </w:rPr>
          <w:t>4</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7" w:history="1">
        <w:r w:rsidR="003174A4" w:rsidRPr="003174A4">
          <w:rPr>
            <w:rStyle w:val="a9"/>
          </w:rPr>
          <w:t>1.8.</w:t>
        </w:r>
        <w:r w:rsidR="003174A4" w:rsidRPr="003174A4">
          <w:rPr>
            <w:rStyle w:val="a9"/>
          </w:rPr>
          <w:tab/>
        </w:r>
        <w:r w:rsidR="003174A4" w:rsidRPr="003174A4">
          <w:rPr>
            <w:rStyle w:val="a9"/>
          </w:rPr>
          <w:t>【江苏盐城】突发！江苏盐城一化工企业发生爆炸</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_Toc5111037 \h </w:instrText>
        </w:r>
        <w:r w:rsidR="003174A4" w:rsidRPr="003174A4">
          <w:rPr>
            <w:rStyle w:val="a9"/>
            <w:webHidden/>
          </w:rPr>
        </w:r>
        <w:r w:rsidR="003174A4" w:rsidRPr="003174A4">
          <w:rPr>
            <w:rStyle w:val="a9"/>
            <w:webHidden/>
          </w:rPr>
          <w:fldChar w:fldCharType="separate"/>
        </w:r>
        <w:r w:rsidR="003174A4" w:rsidRPr="003174A4">
          <w:rPr>
            <w:rStyle w:val="a9"/>
            <w:webHidden/>
          </w:rPr>
          <w:t>4</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8" w:history="1">
        <w:r w:rsidR="003174A4" w:rsidRPr="003174A4">
          <w:rPr>
            <w:rStyle w:val="a9"/>
          </w:rPr>
          <w:t>1.9.</w:t>
        </w:r>
        <w:r w:rsidR="003174A4" w:rsidRPr="003174A4">
          <w:rPr>
            <w:rStyle w:val="a9"/>
          </w:rPr>
          <w:tab/>
        </w:r>
        <w:r w:rsidR="003174A4" w:rsidRPr="003174A4">
          <w:rPr>
            <w:rStyle w:val="a9"/>
          </w:rPr>
          <w:t>【江苏盐城】江苏盐城爆炸事故已致</w:t>
        </w:r>
        <w:r w:rsidR="003174A4" w:rsidRPr="003174A4">
          <w:rPr>
            <w:rStyle w:val="a9"/>
          </w:rPr>
          <w:t>12</w:t>
        </w:r>
        <w:r w:rsidR="003174A4" w:rsidRPr="003174A4">
          <w:rPr>
            <w:rStyle w:val="a9"/>
          </w:rPr>
          <w:t>人遇难，主要火点已经扑灭</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_Toc5111038 \h </w:instrText>
        </w:r>
        <w:r w:rsidR="003174A4" w:rsidRPr="003174A4">
          <w:rPr>
            <w:rStyle w:val="a9"/>
            <w:webHidden/>
          </w:rPr>
        </w:r>
        <w:r w:rsidR="003174A4" w:rsidRPr="003174A4">
          <w:rPr>
            <w:rStyle w:val="a9"/>
            <w:webHidden/>
          </w:rPr>
          <w:fldChar w:fldCharType="separate"/>
        </w:r>
        <w:r w:rsidR="003174A4" w:rsidRPr="003174A4">
          <w:rPr>
            <w:rStyle w:val="a9"/>
            <w:webHidden/>
          </w:rPr>
          <w:t>4</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39" w:history="1">
        <w:r w:rsidR="003174A4" w:rsidRPr="003174A4">
          <w:rPr>
            <w:rStyle w:val="a9"/>
          </w:rPr>
          <w:t>1.10.</w:t>
        </w:r>
        <w:r w:rsidR="003174A4" w:rsidRPr="003174A4">
          <w:rPr>
            <w:rStyle w:val="a9"/>
          </w:rPr>
          <w:tab/>
        </w:r>
        <w:r w:rsidR="003174A4" w:rsidRPr="003174A4">
          <w:rPr>
            <w:rStyle w:val="a9"/>
          </w:rPr>
          <w:t>【江苏盐城】响水爆炸，这是国务院调查组最新严厉判断</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_Toc5111039 \h </w:instrText>
        </w:r>
        <w:r w:rsidR="003174A4" w:rsidRPr="003174A4">
          <w:rPr>
            <w:rStyle w:val="a9"/>
            <w:webHidden/>
          </w:rPr>
        </w:r>
        <w:r w:rsidR="003174A4" w:rsidRPr="003174A4">
          <w:rPr>
            <w:rStyle w:val="a9"/>
            <w:webHidden/>
          </w:rPr>
          <w:fldChar w:fldCharType="separate"/>
        </w:r>
        <w:r w:rsidR="003174A4" w:rsidRPr="003174A4">
          <w:rPr>
            <w:rStyle w:val="a9"/>
            <w:webHidden/>
          </w:rPr>
          <w:t>5</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40" w:history="1">
        <w:r w:rsidR="003174A4" w:rsidRPr="003174A4">
          <w:rPr>
            <w:rStyle w:val="a9"/>
          </w:rPr>
          <w:t>1.11.</w:t>
        </w:r>
        <w:r w:rsidR="003174A4" w:rsidRPr="003174A4">
          <w:rPr>
            <w:rStyle w:val="a9"/>
          </w:rPr>
          <w:tab/>
        </w:r>
        <w:r w:rsidR="003174A4" w:rsidRPr="003174A4">
          <w:rPr>
            <w:rStyle w:val="a9"/>
          </w:rPr>
          <w:t>【江苏盐城】响水爆炸</w:t>
        </w:r>
        <w:r w:rsidR="003174A4" w:rsidRPr="003174A4">
          <w:rPr>
            <w:rStyle w:val="a9"/>
          </w:rPr>
          <w:t>48</w:t>
        </w:r>
        <w:r w:rsidR="003174A4" w:rsidRPr="003174A4">
          <w:rPr>
            <w:rStyle w:val="a9"/>
          </w:rPr>
          <w:t>小时，仍有化工厂人员失联</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_Toc5111040 \h </w:instrText>
        </w:r>
        <w:r w:rsidR="003174A4" w:rsidRPr="003174A4">
          <w:rPr>
            <w:rStyle w:val="a9"/>
            <w:webHidden/>
          </w:rPr>
        </w:r>
        <w:r w:rsidR="003174A4" w:rsidRPr="003174A4">
          <w:rPr>
            <w:rStyle w:val="a9"/>
            <w:webHidden/>
          </w:rPr>
          <w:fldChar w:fldCharType="separate"/>
        </w:r>
        <w:r w:rsidR="003174A4" w:rsidRPr="003174A4">
          <w:rPr>
            <w:rStyle w:val="a9"/>
            <w:webHidden/>
          </w:rPr>
          <w:t>5</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41" w:history="1">
        <w:r w:rsidR="003174A4" w:rsidRPr="003174A4">
          <w:rPr>
            <w:rStyle w:val="a9"/>
          </w:rPr>
          <w:t>1.12.</w:t>
        </w:r>
        <w:r w:rsidR="003174A4" w:rsidRPr="003174A4">
          <w:rPr>
            <w:rStyle w:val="a9"/>
          </w:rPr>
          <w:tab/>
        </w:r>
        <w:r w:rsidR="003174A4" w:rsidRPr="003174A4">
          <w:rPr>
            <w:rStyle w:val="a9"/>
          </w:rPr>
          <w:t>【江苏盐城】响水：在离爆炸工厂</w:t>
        </w:r>
        <w:r w:rsidR="003174A4" w:rsidRPr="003174A4">
          <w:rPr>
            <w:rStyle w:val="a9"/>
          </w:rPr>
          <w:t>800</w:t>
        </w:r>
        <w:r w:rsidR="003174A4" w:rsidRPr="003174A4">
          <w:rPr>
            <w:rStyle w:val="a9"/>
          </w:rPr>
          <w:t>米的地点，一个记者掉进水沟里</w:t>
        </w:r>
        <w:r w:rsidR="003174A4" w:rsidRPr="003174A4">
          <w:rPr>
            <w:rStyle w:val="a9"/>
          </w:rPr>
          <w:t>……</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_Toc5111041 \h </w:instrText>
        </w:r>
        <w:r w:rsidR="003174A4" w:rsidRPr="003174A4">
          <w:rPr>
            <w:rStyle w:val="a9"/>
            <w:webHidden/>
          </w:rPr>
        </w:r>
        <w:r w:rsidR="003174A4" w:rsidRPr="003174A4">
          <w:rPr>
            <w:rStyle w:val="a9"/>
            <w:webHidden/>
          </w:rPr>
          <w:fldChar w:fldCharType="separate"/>
        </w:r>
        <w:r w:rsidR="003174A4" w:rsidRPr="003174A4">
          <w:rPr>
            <w:rStyle w:val="a9"/>
            <w:webHidden/>
          </w:rPr>
          <w:t>5</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42" w:history="1">
        <w:r w:rsidR="003174A4" w:rsidRPr="003174A4">
          <w:rPr>
            <w:rStyle w:val="a9"/>
          </w:rPr>
          <w:t>1.13.</w:t>
        </w:r>
        <w:r w:rsidR="003174A4" w:rsidRPr="003174A4">
          <w:rPr>
            <w:rStyle w:val="a9"/>
          </w:rPr>
          <w:tab/>
        </w:r>
        <w:r w:rsidR="003174A4" w:rsidRPr="003174A4">
          <w:rPr>
            <w:rStyle w:val="a9"/>
          </w:rPr>
          <w:t>【江苏盐城】响水爆炸事故集中搜救基本结束</w:t>
        </w:r>
        <w:r w:rsidR="003174A4" w:rsidRPr="003174A4">
          <w:rPr>
            <w:rStyle w:val="a9"/>
          </w:rPr>
          <w:t xml:space="preserve"> </w:t>
        </w:r>
        <w:r w:rsidR="003174A4" w:rsidRPr="003174A4">
          <w:rPr>
            <w:rStyle w:val="a9"/>
          </w:rPr>
          <w:t>失联人员全部找到</w:t>
        </w:r>
        <w:r w:rsidR="003174A4" w:rsidRPr="003174A4">
          <w:rPr>
            <w:rStyle w:val="a9"/>
          </w:rPr>
          <w:t xml:space="preserve"> </w:t>
        </w:r>
        <w:r w:rsidR="003174A4" w:rsidRPr="003174A4">
          <w:rPr>
            <w:rStyle w:val="a9"/>
          </w:rPr>
          <w:t>受损学校复课</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_Toc5111042 \h </w:instrText>
        </w:r>
        <w:r w:rsidR="003174A4" w:rsidRPr="003174A4">
          <w:rPr>
            <w:rStyle w:val="a9"/>
            <w:webHidden/>
          </w:rPr>
        </w:r>
        <w:r w:rsidR="003174A4" w:rsidRPr="003174A4">
          <w:rPr>
            <w:rStyle w:val="a9"/>
            <w:webHidden/>
          </w:rPr>
          <w:fldChar w:fldCharType="separate"/>
        </w:r>
        <w:r w:rsidR="003174A4" w:rsidRPr="003174A4">
          <w:rPr>
            <w:rStyle w:val="a9"/>
            <w:webHidden/>
          </w:rPr>
          <w:t>6</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43" w:history="1">
        <w:r w:rsidR="003174A4" w:rsidRPr="003174A4">
          <w:rPr>
            <w:rStyle w:val="a9"/>
          </w:rPr>
          <w:t>1.14.</w:t>
        </w:r>
        <w:r w:rsidR="003174A4" w:rsidRPr="003174A4">
          <w:rPr>
            <w:rStyle w:val="a9"/>
          </w:rPr>
          <w:tab/>
        </w:r>
        <w:r w:rsidR="003174A4" w:rsidRPr="003174A4">
          <w:rPr>
            <w:rStyle w:val="a9"/>
          </w:rPr>
          <w:t>【江苏盐城】截至</w:t>
        </w:r>
        <w:r w:rsidR="003174A4" w:rsidRPr="003174A4">
          <w:rPr>
            <w:rStyle w:val="a9"/>
          </w:rPr>
          <w:t>30</w:t>
        </w:r>
        <w:r w:rsidR="003174A4" w:rsidRPr="003174A4">
          <w:rPr>
            <w:rStyle w:val="a9"/>
          </w:rPr>
          <w:t>日</w:t>
        </w:r>
        <w:r w:rsidR="003174A4" w:rsidRPr="003174A4">
          <w:rPr>
            <w:rStyle w:val="a9"/>
          </w:rPr>
          <w:t>16</w:t>
        </w:r>
        <w:r w:rsidR="003174A4" w:rsidRPr="003174A4">
          <w:rPr>
            <w:rStyle w:val="a9"/>
          </w:rPr>
          <w:t>时</w:t>
        </w:r>
        <w:r w:rsidR="003174A4" w:rsidRPr="003174A4">
          <w:rPr>
            <w:rStyle w:val="a9"/>
          </w:rPr>
          <w:t xml:space="preserve"> </w:t>
        </w:r>
        <w:r w:rsidR="003174A4" w:rsidRPr="003174A4">
          <w:rPr>
            <w:rStyle w:val="a9"/>
          </w:rPr>
          <w:t>响水爆炸事故仍有</w:t>
        </w:r>
        <w:r w:rsidR="003174A4" w:rsidRPr="003174A4">
          <w:rPr>
            <w:rStyle w:val="a9"/>
          </w:rPr>
          <w:t>276</w:t>
        </w:r>
        <w:r w:rsidR="003174A4" w:rsidRPr="003174A4">
          <w:rPr>
            <w:rStyle w:val="a9"/>
          </w:rPr>
          <w:t>人住院治疗</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_Toc5111043 \h </w:instrText>
        </w:r>
        <w:r w:rsidR="003174A4" w:rsidRPr="003174A4">
          <w:rPr>
            <w:rStyle w:val="a9"/>
            <w:webHidden/>
          </w:rPr>
        </w:r>
        <w:r w:rsidR="003174A4" w:rsidRPr="003174A4">
          <w:rPr>
            <w:rStyle w:val="a9"/>
            <w:webHidden/>
          </w:rPr>
          <w:fldChar w:fldCharType="separate"/>
        </w:r>
        <w:r w:rsidR="003174A4" w:rsidRPr="003174A4">
          <w:rPr>
            <w:rStyle w:val="a9"/>
            <w:webHidden/>
          </w:rPr>
          <w:t>6</w:t>
        </w:r>
        <w:r w:rsidR="003174A4" w:rsidRPr="003174A4">
          <w:rPr>
            <w:rStyle w:val="a9"/>
            <w:webHidden/>
          </w:rPr>
          <w:fldChar w:fldCharType="end"/>
        </w:r>
      </w:hyperlink>
    </w:p>
    <w:p w:rsidR="003174A4" w:rsidRPr="003174A4" w:rsidRDefault="00AD283A">
      <w:pPr>
        <w:pStyle w:val="11"/>
        <w:spacing w:before="312"/>
        <w:rPr>
          <w:rStyle w:val="a9"/>
        </w:rPr>
      </w:pPr>
      <w:hyperlink w:anchor="_Toc5111044" w:history="1">
        <w:r w:rsidR="003174A4" w:rsidRPr="00697E02">
          <w:rPr>
            <w:rStyle w:val="a9"/>
          </w:rPr>
          <w:t>2.</w:t>
        </w:r>
        <w:r w:rsidR="003174A4" w:rsidRPr="003174A4">
          <w:rPr>
            <w:rStyle w:val="a9"/>
          </w:rPr>
          <w:tab/>
        </w:r>
        <w:r w:rsidR="003174A4" w:rsidRPr="00697E02">
          <w:rPr>
            <w:rStyle w:val="a9"/>
          </w:rPr>
          <w:t>职业卫生、安全规定</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_Toc5111044 \h </w:instrText>
        </w:r>
        <w:r w:rsidR="003174A4" w:rsidRPr="003174A4">
          <w:rPr>
            <w:rStyle w:val="a9"/>
            <w:webHidden/>
          </w:rPr>
        </w:r>
        <w:r w:rsidR="003174A4" w:rsidRPr="003174A4">
          <w:rPr>
            <w:rStyle w:val="a9"/>
            <w:webHidden/>
          </w:rPr>
          <w:fldChar w:fldCharType="separate"/>
        </w:r>
        <w:r w:rsidR="003174A4" w:rsidRPr="003174A4">
          <w:rPr>
            <w:rStyle w:val="a9"/>
            <w:webHidden/>
          </w:rPr>
          <w:t>7</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45" w:history="1">
        <w:r w:rsidR="003174A4" w:rsidRPr="003174A4">
          <w:rPr>
            <w:rStyle w:val="a9"/>
          </w:rPr>
          <w:t>2.1.</w:t>
        </w:r>
        <w:r w:rsidR="003174A4" w:rsidRPr="003174A4">
          <w:rPr>
            <w:rStyle w:val="a9"/>
          </w:rPr>
          <w:tab/>
        </w:r>
        <w:r w:rsidR="003174A4" w:rsidRPr="003174A4">
          <w:rPr>
            <w:rStyle w:val="a9"/>
          </w:rPr>
          <w:t>重磅快递</w:t>
        </w:r>
        <w:r w:rsidR="003174A4" w:rsidRPr="003174A4">
          <w:rPr>
            <w:rStyle w:val="a9"/>
          </w:rPr>
          <w:t xml:space="preserve"> </w:t>
        </w:r>
        <w:r w:rsidR="003174A4" w:rsidRPr="003174A4">
          <w:rPr>
            <w:rStyle w:val="a9"/>
          </w:rPr>
          <w:t>新《职业健康检查管理办法》终出台啦！</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_Toc5111045 \h </w:instrText>
        </w:r>
        <w:r w:rsidR="003174A4" w:rsidRPr="003174A4">
          <w:rPr>
            <w:rStyle w:val="a9"/>
            <w:webHidden/>
          </w:rPr>
        </w:r>
        <w:r w:rsidR="003174A4" w:rsidRPr="003174A4">
          <w:rPr>
            <w:rStyle w:val="a9"/>
            <w:webHidden/>
          </w:rPr>
          <w:fldChar w:fldCharType="separate"/>
        </w:r>
        <w:r w:rsidR="003174A4" w:rsidRPr="003174A4">
          <w:rPr>
            <w:rStyle w:val="a9"/>
            <w:webHidden/>
          </w:rPr>
          <w:t>7</w:t>
        </w:r>
        <w:r w:rsidR="003174A4" w:rsidRPr="003174A4">
          <w:rPr>
            <w:rStyle w:val="a9"/>
            <w:webHidden/>
          </w:rPr>
          <w:fldChar w:fldCharType="end"/>
        </w:r>
      </w:hyperlink>
    </w:p>
    <w:p w:rsidR="003174A4" w:rsidRPr="003174A4" w:rsidRDefault="00AD283A">
      <w:pPr>
        <w:pStyle w:val="11"/>
        <w:spacing w:before="312"/>
        <w:rPr>
          <w:rStyle w:val="a9"/>
        </w:rPr>
      </w:pPr>
      <w:hyperlink w:anchor="_Toc5111046" w:history="1">
        <w:r w:rsidR="003174A4" w:rsidRPr="00697E02">
          <w:rPr>
            <w:rStyle w:val="a9"/>
          </w:rPr>
          <w:t>3.</w:t>
        </w:r>
        <w:r w:rsidR="003174A4" w:rsidRPr="003174A4">
          <w:rPr>
            <w:rStyle w:val="a9"/>
          </w:rPr>
          <w:tab/>
        </w:r>
        <w:r w:rsidR="003174A4" w:rsidRPr="00697E02">
          <w:rPr>
            <w:rStyle w:val="a9"/>
          </w:rPr>
          <w:t>职业危害与预防</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_Toc5111046 \h </w:instrText>
        </w:r>
        <w:r w:rsidR="003174A4" w:rsidRPr="003174A4">
          <w:rPr>
            <w:rStyle w:val="a9"/>
            <w:webHidden/>
          </w:rPr>
        </w:r>
        <w:r w:rsidR="003174A4" w:rsidRPr="003174A4">
          <w:rPr>
            <w:rStyle w:val="a9"/>
            <w:webHidden/>
          </w:rPr>
          <w:fldChar w:fldCharType="separate"/>
        </w:r>
        <w:r w:rsidR="003174A4" w:rsidRPr="003174A4">
          <w:rPr>
            <w:rStyle w:val="a9"/>
            <w:webHidden/>
          </w:rPr>
          <w:t>8</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47" w:history="1">
        <w:r w:rsidR="003174A4" w:rsidRPr="003174A4">
          <w:rPr>
            <w:rStyle w:val="a9"/>
          </w:rPr>
          <w:t>3.1.</w:t>
        </w:r>
        <w:r w:rsidR="003174A4" w:rsidRPr="003174A4">
          <w:rPr>
            <w:rStyle w:val="a9"/>
          </w:rPr>
          <w:tab/>
        </w:r>
        <w:r w:rsidR="003174A4" w:rsidRPr="003174A4">
          <w:rPr>
            <w:rStyle w:val="a9"/>
          </w:rPr>
          <w:t>尘肺病人的这种常见并发症，应该注意了！</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_Toc5111047 \h </w:instrText>
        </w:r>
        <w:r w:rsidR="003174A4" w:rsidRPr="003174A4">
          <w:rPr>
            <w:rStyle w:val="a9"/>
            <w:webHidden/>
          </w:rPr>
        </w:r>
        <w:r w:rsidR="003174A4" w:rsidRPr="003174A4">
          <w:rPr>
            <w:rStyle w:val="a9"/>
            <w:webHidden/>
          </w:rPr>
          <w:fldChar w:fldCharType="separate"/>
        </w:r>
        <w:r w:rsidR="003174A4" w:rsidRPr="003174A4">
          <w:rPr>
            <w:rStyle w:val="a9"/>
            <w:webHidden/>
          </w:rPr>
          <w:t>8</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48" w:history="1">
        <w:r w:rsidR="003174A4" w:rsidRPr="003174A4">
          <w:rPr>
            <w:rStyle w:val="a9"/>
          </w:rPr>
          <w:t>3.2.</w:t>
        </w:r>
        <w:r w:rsidR="003174A4" w:rsidRPr="003174A4">
          <w:rPr>
            <w:rStyle w:val="a9"/>
          </w:rPr>
          <w:tab/>
        </w:r>
        <w:r w:rsidR="003174A4" w:rsidRPr="003174A4">
          <w:rPr>
            <w:rStyle w:val="a9"/>
          </w:rPr>
          <w:t>垃圾焚烧厂的工人有哪些职业健康风险？</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_Toc5111048 \h </w:instrText>
        </w:r>
        <w:r w:rsidR="003174A4" w:rsidRPr="003174A4">
          <w:rPr>
            <w:rStyle w:val="a9"/>
            <w:webHidden/>
          </w:rPr>
        </w:r>
        <w:r w:rsidR="003174A4" w:rsidRPr="003174A4">
          <w:rPr>
            <w:rStyle w:val="a9"/>
            <w:webHidden/>
          </w:rPr>
          <w:fldChar w:fldCharType="separate"/>
        </w:r>
        <w:r w:rsidR="003174A4" w:rsidRPr="003174A4">
          <w:rPr>
            <w:rStyle w:val="a9"/>
            <w:webHidden/>
          </w:rPr>
          <w:t>8</w:t>
        </w:r>
        <w:r w:rsidR="003174A4" w:rsidRPr="003174A4">
          <w:rPr>
            <w:rStyle w:val="a9"/>
            <w:webHidden/>
          </w:rPr>
          <w:fldChar w:fldCharType="end"/>
        </w:r>
      </w:hyperlink>
    </w:p>
    <w:p w:rsidR="003174A4" w:rsidRPr="003174A4" w:rsidRDefault="00AD283A">
      <w:pPr>
        <w:pStyle w:val="11"/>
        <w:spacing w:before="312"/>
        <w:rPr>
          <w:rStyle w:val="a9"/>
        </w:rPr>
      </w:pPr>
      <w:hyperlink w:anchor="_Toc5111049" w:history="1">
        <w:r w:rsidR="003174A4" w:rsidRPr="00697E02">
          <w:rPr>
            <w:rStyle w:val="a9"/>
          </w:rPr>
          <w:t>4.</w:t>
        </w:r>
        <w:r w:rsidR="003174A4" w:rsidRPr="003174A4">
          <w:rPr>
            <w:rStyle w:val="a9"/>
          </w:rPr>
          <w:tab/>
        </w:r>
        <w:r w:rsidR="003174A4" w:rsidRPr="00697E02">
          <w:rPr>
            <w:rStyle w:val="a9"/>
          </w:rPr>
          <w:t>社会保险</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_Toc5111049 \h </w:instrText>
        </w:r>
        <w:r w:rsidR="003174A4" w:rsidRPr="003174A4">
          <w:rPr>
            <w:rStyle w:val="a9"/>
            <w:webHidden/>
          </w:rPr>
        </w:r>
        <w:r w:rsidR="003174A4" w:rsidRPr="003174A4">
          <w:rPr>
            <w:rStyle w:val="a9"/>
            <w:webHidden/>
          </w:rPr>
          <w:fldChar w:fldCharType="separate"/>
        </w:r>
        <w:r w:rsidR="003174A4" w:rsidRPr="003174A4">
          <w:rPr>
            <w:rStyle w:val="a9"/>
            <w:webHidden/>
          </w:rPr>
          <w:t>9</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0" w:history="1">
        <w:r w:rsidR="003174A4" w:rsidRPr="003174A4">
          <w:rPr>
            <w:rStyle w:val="a9"/>
          </w:rPr>
          <w:t>4.1.</w:t>
        </w:r>
        <w:r w:rsidR="003174A4" w:rsidRPr="003174A4">
          <w:rPr>
            <w:rStyle w:val="a9"/>
          </w:rPr>
          <w:tab/>
        </w:r>
        <w:r w:rsidR="003174A4" w:rsidRPr="003174A4">
          <w:rPr>
            <w:rStyle w:val="a9"/>
          </w:rPr>
          <w:t>【广东】</w:t>
        </w:r>
        <w:r w:rsidR="003174A4" w:rsidRPr="003174A4">
          <w:rPr>
            <w:rStyle w:val="a9"/>
          </w:rPr>
          <w:t>2019</w:t>
        </w:r>
        <w:r w:rsidR="003174A4" w:rsidRPr="003174A4">
          <w:rPr>
            <w:rStyle w:val="a9"/>
          </w:rPr>
          <w:t>年</w:t>
        </w:r>
        <w:r w:rsidR="003174A4" w:rsidRPr="003174A4">
          <w:rPr>
            <w:rStyle w:val="a9"/>
          </w:rPr>
          <w:t>4</w:t>
        </w:r>
        <w:r w:rsidR="003174A4" w:rsidRPr="003174A4">
          <w:rPr>
            <w:rStyle w:val="a9"/>
          </w:rPr>
          <w:t>月</w:t>
        </w:r>
        <w:r w:rsidR="003174A4" w:rsidRPr="003174A4">
          <w:rPr>
            <w:rStyle w:val="a9"/>
          </w:rPr>
          <w:t>1</w:t>
        </w:r>
        <w:r w:rsidR="003174A4" w:rsidRPr="003174A4">
          <w:rPr>
            <w:rStyle w:val="a9"/>
          </w:rPr>
          <w:t>日起广东公务员纳入工伤保险</w:t>
        </w:r>
        <w:r w:rsidR="003174A4" w:rsidRPr="003174A4">
          <w:rPr>
            <w:rStyle w:val="a9"/>
          </w:rPr>
          <w:t xml:space="preserve"> </w:t>
        </w:r>
        <w:r w:rsidR="003174A4" w:rsidRPr="003174A4">
          <w:rPr>
            <w:rStyle w:val="a9"/>
          </w:rPr>
          <w:t>个人不需缴纳保险费</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_Toc5111050 \h </w:instrText>
        </w:r>
        <w:r w:rsidR="003174A4" w:rsidRPr="003174A4">
          <w:rPr>
            <w:rStyle w:val="a9"/>
            <w:webHidden/>
          </w:rPr>
        </w:r>
        <w:r w:rsidR="003174A4" w:rsidRPr="003174A4">
          <w:rPr>
            <w:rStyle w:val="a9"/>
            <w:webHidden/>
          </w:rPr>
          <w:fldChar w:fldCharType="separate"/>
        </w:r>
        <w:r w:rsidR="003174A4" w:rsidRPr="003174A4">
          <w:rPr>
            <w:rStyle w:val="a9"/>
            <w:webHidden/>
          </w:rPr>
          <w:t>9</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1" w:history="1">
        <w:r w:rsidR="003174A4" w:rsidRPr="003174A4">
          <w:rPr>
            <w:rStyle w:val="a9"/>
          </w:rPr>
          <w:t>4.2.</w:t>
        </w:r>
        <w:r w:rsidR="003174A4" w:rsidRPr="003174A4">
          <w:rPr>
            <w:rStyle w:val="a9"/>
          </w:rPr>
          <w:tab/>
          <w:t>2019</w:t>
        </w:r>
        <w:r w:rsidR="003174A4" w:rsidRPr="003174A4">
          <w:rPr>
            <w:rStyle w:val="a9"/>
          </w:rPr>
          <w:t>年继续统一调整企业和机关事业单位退休人员基本养老金</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_Toc5111051 \h </w:instrText>
        </w:r>
        <w:r w:rsidR="003174A4" w:rsidRPr="003174A4">
          <w:rPr>
            <w:rStyle w:val="a9"/>
            <w:webHidden/>
          </w:rPr>
        </w:r>
        <w:r w:rsidR="003174A4" w:rsidRPr="003174A4">
          <w:rPr>
            <w:rStyle w:val="a9"/>
            <w:webHidden/>
          </w:rPr>
          <w:fldChar w:fldCharType="separate"/>
        </w:r>
        <w:r w:rsidR="003174A4" w:rsidRPr="003174A4">
          <w:rPr>
            <w:rStyle w:val="a9"/>
            <w:webHidden/>
          </w:rPr>
          <w:t>9</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2" w:history="1">
        <w:r w:rsidR="003174A4" w:rsidRPr="003174A4">
          <w:rPr>
            <w:rStyle w:val="a9"/>
          </w:rPr>
          <w:t>4.3.</w:t>
        </w:r>
        <w:r w:rsidR="003174A4" w:rsidRPr="003174A4">
          <w:rPr>
            <w:rStyle w:val="a9"/>
          </w:rPr>
          <w:tab/>
        </w:r>
        <w:r w:rsidR="003174A4" w:rsidRPr="003174A4">
          <w:rPr>
            <w:rStyle w:val="a9"/>
          </w:rPr>
          <w:t>【广东】</w:t>
        </w:r>
        <w:r w:rsidR="003174A4" w:rsidRPr="003174A4">
          <w:rPr>
            <w:rStyle w:val="a9"/>
          </w:rPr>
          <w:t>2019</w:t>
        </w:r>
        <w:r w:rsidR="003174A4" w:rsidRPr="003174A4">
          <w:rPr>
            <w:rStyle w:val="a9"/>
          </w:rPr>
          <w:t>广东医改最新消息</w:t>
        </w:r>
        <w:r w:rsidR="003174A4" w:rsidRPr="003174A4">
          <w:rPr>
            <w:rStyle w:val="a9"/>
          </w:rPr>
          <w:t xml:space="preserve"> </w:t>
        </w:r>
        <w:r w:rsidR="003174A4" w:rsidRPr="003174A4">
          <w:rPr>
            <w:rStyle w:val="a9"/>
          </w:rPr>
          <w:t>年底前所有三级公立医院实现</w:t>
        </w:r>
        <w:r w:rsidR="003174A4" w:rsidRPr="003174A4">
          <w:rPr>
            <w:rStyle w:val="a9"/>
          </w:rPr>
          <w:t>“</w:t>
        </w:r>
        <w:r w:rsidR="003174A4" w:rsidRPr="003174A4">
          <w:rPr>
            <w:rStyle w:val="a9"/>
          </w:rPr>
          <w:t>一码通用</w:t>
        </w:r>
        <w:r w:rsidR="003174A4" w:rsidRPr="003174A4">
          <w:rPr>
            <w:rStyle w:val="a9"/>
          </w:rPr>
          <w:t>”</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_Toc5111052 \h </w:instrText>
        </w:r>
        <w:r w:rsidR="003174A4" w:rsidRPr="003174A4">
          <w:rPr>
            <w:rStyle w:val="a9"/>
            <w:webHidden/>
          </w:rPr>
        </w:r>
        <w:r w:rsidR="003174A4" w:rsidRPr="003174A4">
          <w:rPr>
            <w:rStyle w:val="a9"/>
            <w:webHidden/>
          </w:rPr>
          <w:fldChar w:fldCharType="separate"/>
        </w:r>
        <w:r w:rsidR="003174A4" w:rsidRPr="003174A4">
          <w:rPr>
            <w:rStyle w:val="a9"/>
            <w:webHidden/>
          </w:rPr>
          <w:t>9</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3" w:history="1">
        <w:r w:rsidR="003174A4" w:rsidRPr="003174A4">
          <w:rPr>
            <w:rStyle w:val="a9"/>
          </w:rPr>
          <w:t>4.4.</w:t>
        </w:r>
        <w:r w:rsidR="003174A4" w:rsidRPr="003174A4">
          <w:rPr>
            <w:rStyle w:val="a9"/>
          </w:rPr>
          <w:tab/>
        </w:r>
        <w:r w:rsidR="003174A4" w:rsidRPr="003174A4">
          <w:rPr>
            <w:rStyle w:val="a9"/>
          </w:rPr>
          <w:t>未按职工实际工资缴纳社保费，用人单位应补足工伤待遇差额</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_Toc5111053 \h </w:instrText>
        </w:r>
        <w:r w:rsidR="003174A4" w:rsidRPr="003174A4">
          <w:rPr>
            <w:rStyle w:val="a9"/>
            <w:webHidden/>
          </w:rPr>
        </w:r>
        <w:r w:rsidR="003174A4" w:rsidRPr="003174A4">
          <w:rPr>
            <w:rStyle w:val="a9"/>
            <w:webHidden/>
          </w:rPr>
          <w:fldChar w:fldCharType="separate"/>
        </w:r>
        <w:r w:rsidR="003174A4" w:rsidRPr="003174A4">
          <w:rPr>
            <w:rStyle w:val="a9"/>
            <w:webHidden/>
          </w:rPr>
          <w:t>9</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4" w:history="1">
        <w:r w:rsidR="003174A4" w:rsidRPr="003174A4">
          <w:rPr>
            <w:rStyle w:val="a9"/>
          </w:rPr>
          <w:t>4.5.</w:t>
        </w:r>
        <w:r w:rsidR="003174A4" w:rsidRPr="003174A4">
          <w:rPr>
            <w:rStyle w:val="a9"/>
          </w:rPr>
          <w:tab/>
        </w:r>
        <w:r w:rsidR="003174A4" w:rsidRPr="003174A4">
          <w:rPr>
            <w:rStyle w:val="a9"/>
          </w:rPr>
          <w:t>注意！住房公积金补缴可追溯到</w:t>
        </w:r>
        <w:r w:rsidR="003174A4" w:rsidRPr="003174A4">
          <w:rPr>
            <w:rStyle w:val="a9"/>
          </w:rPr>
          <w:t>1999</w:t>
        </w:r>
        <w:r w:rsidR="003174A4" w:rsidRPr="003174A4">
          <w:rPr>
            <w:rStyle w:val="a9"/>
          </w:rPr>
          <w:t>年</w:t>
        </w:r>
        <w:r w:rsidR="003174A4" w:rsidRPr="003174A4">
          <w:rPr>
            <w:rStyle w:val="a9"/>
          </w:rPr>
          <w:t>4</w:t>
        </w:r>
        <w:r w:rsidR="003174A4" w:rsidRPr="003174A4">
          <w:rPr>
            <w:rStyle w:val="a9"/>
          </w:rPr>
          <w:t>月！（二审）</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_Toc5111054 \h </w:instrText>
        </w:r>
        <w:r w:rsidR="003174A4" w:rsidRPr="003174A4">
          <w:rPr>
            <w:rStyle w:val="a9"/>
            <w:webHidden/>
          </w:rPr>
        </w:r>
        <w:r w:rsidR="003174A4" w:rsidRPr="003174A4">
          <w:rPr>
            <w:rStyle w:val="a9"/>
            <w:webHidden/>
          </w:rPr>
          <w:fldChar w:fldCharType="separate"/>
        </w:r>
        <w:r w:rsidR="003174A4" w:rsidRPr="003174A4">
          <w:rPr>
            <w:rStyle w:val="a9"/>
            <w:webHidden/>
          </w:rPr>
          <w:t>10</w:t>
        </w:r>
        <w:r w:rsidR="003174A4" w:rsidRPr="003174A4">
          <w:rPr>
            <w:rStyle w:val="a9"/>
            <w:webHidden/>
          </w:rPr>
          <w:fldChar w:fldCharType="end"/>
        </w:r>
      </w:hyperlink>
    </w:p>
    <w:p w:rsidR="003174A4" w:rsidRPr="003174A4" w:rsidRDefault="00AD283A">
      <w:pPr>
        <w:pStyle w:val="11"/>
        <w:spacing w:before="312"/>
        <w:rPr>
          <w:rStyle w:val="a9"/>
        </w:rPr>
      </w:pPr>
      <w:hyperlink w:anchor="_Toc5111055" w:history="1">
        <w:r w:rsidR="003174A4" w:rsidRPr="00697E02">
          <w:rPr>
            <w:rStyle w:val="a9"/>
          </w:rPr>
          <w:t>5.</w:t>
        </w:r>
        <w:r w:rsidR="003174A4" w:rsidRPr="003174A4">
          <w:rPr>
            <w:rStyle w:val="a9"/>
          </w:rPr>
          <w:tab/>
        </w:r>
        <w:r w:rsidR="003174A4" w:rsidRPr="00697E02">
          <w:rPr>
            <w:rStyle w:val="a9"/>
          </w:rPr>
          <w:t>女工与性别</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_Toc5111055 \h </w:instrText>
        </w:r>
        <w:r w:rsidR="003174A4" w:rsidRPr="003174A4">
          <w:rPr>
            <w:rStyle w:val="a9"/>
            <w:webHidden/>
          </w:rPr>
        </w:r>
        <w:r w:rsidR="003174A4" w:rsidRPr="003174A4">
          <w:rPr>
            <w:rStyle w:val="a9"/>
            <w:webHidden/>
          </w:rPr>
          <w:fldChar w:fldCharType="separate"/>
        </w:r>
        <w:r w:rsidR="003174A4" w:rsidRPr="003174A4">
          <w:rPr>
            <w:rStyle w:val="a9"/>
            <w:webHidden/>
          </w:rPr>
          <w:t>11</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6" w:history="1">
        <w:r w:rsidR="003174A4" w:rsidRPr="003174A4">
          <w:rPr>
            <w:rStyle w:val="a9"/>
          </w:rPr>
          <w:t>5.1.</w:t>
        </w:r>
        <w:r w:rsidR="003174A4" w:rsidRPr="003174A4">
          <w:rPr>
            <w:rStyle w:val="a9"/>
          </w:rPr>
          <w:tab/>
        </w:r>
        <w:r w:rsidR="003174A4" w:rsidRPr="003174A4">
          <w:rPr>
            <w:rStyle w:val="a9"/>
          </w:rPr>
          <w:t>家务劳动，有价还是无价？</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_Toc5111056 \h </w:instrText>
        </w:r>
        <w:r w:rsidR="003174A4" w:rsidRPr="003174A4">
          <w:rPr>
            <w:rStyle w:val="a9"/>
            <w:webHidden/>
          </w:rPr>
        </w:r>
        <w:r w:rsidR="003174A4" w:rsidRPr="003174A4">
          <w:rPr>
            <w:rStyle w:val="a9"/>
            <w:webHidden/>
          </w:rPr>
          <w:fldChar w:fldCharType="separate"/>
        </w:r>
        <w:r w:rsidR="003174A4" w:rsidRPr="003174A4">
          <w:rPr>
            <w:rStyle w:val="a9"/>
            <w:webHidden/>
          </w:rPr>
          <w:t>11</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7" w:history="1">
        <w:r w:rsidR="003174A4" w:rsidRPr="003174A4">
          <w:rPr>
            <w:rStyle w:val="a9"/>
          </w:rPr>
          <w:t>5.2.</w:t>
        </w:r>
        <w:r w:rsidR="003174A4" w:rsidRPr="003174A4">
          <w:rPr>
            <w:rStyle w:val="a9"/>
          </w:rPr>
          <w:tab/>
        </w:r>
        <w:r w:rsidR="003174A4" w:rsidRPr="003174A4">
          <w:rPr>
            <w:rStyle w:val="a9"/>
          </w:rPr>
          <w:t>女职工怀孕期间被调岗</w:t>
        </w:r>
        <w:r w:rsidR="003174A4" w:rsidRPr="003174A4">
          <w:rPr>
            <w:rStyle w:val="a9"/>
          </w:rPr>
          <w:t xml:space="preserve"> </w:t>
        </w:r>
        <w:r w:rsidR="003174A4" w:rsidRPr="003174A4">
          <w:rPr>
            <w:rStyle w:val="a9"/>
          </w:rPr>
          <w:t>小编告诉你该如何维权</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_Toc5111057 \h </w:instrText>
        </w:r>
        <w:r w:rsidR="003174A4" w:rsidRPr="003174A4">
          <w:rPr>
            <w:rStyle w:val="a9"/>
            <w:webHidden/>
          </w:rPr>
        </w:r>
        <w:r w:rsidR="003174A4" w:rsidRPr="003174A4">
          <w:rPr>
            <w:rStyle w:val="a9"/>
            <w:webHidden/>
          </w:rPr>
          <w:fldChar w:fldCharType="separate"/>
        </w:r>
        <w:r w:rsidR="003174A4" w:rsidRPr="003174A4">
          <w:rPr>
            <w:rStyle w:val="a9"/>
            <w:webHidden/>
          </w:rPr>
          <w:t>11</w:t>
        </w:r>
        <w:r w:rsidR="003174A4" w:rsidRPr="003174A4">
          <w:rPr>
            <w:rStyle w:val="a9"/>
            <w:webHidden/>
          </w:rPr>
          <w:fldChar w:fldCharType="end"/>
        </w:r>
      </w:hyperlink>
    </w:p>
    <w:p w:rsidR="003174A4" w:rsidRPr="003174A4" w:rsidRDefault="00AD283A">
      <w:pPr>
        <w:pStyle w:val="11"/>
        <w:spacing w:before="312"/>
        <w:rPr>
          <w:rStyle w:val="a9"/>
        </w:rPr>
      </w:pPr>
      <w:hyperlink w:anchor="_Toc5111058" w:history="1">
        <w:r w:rsidR="003174A4" w:rsidRPr="00697E02">
          <w:rPr>
            <w:rStyle w:val="a9"/>
          </w:rPr>
          <w:t>6.</w:t>
        </w:r>
        <w:r w:rsidR="003174A4" w:rsidRPr="003174A4">
          <w:rPr>
            <w:rStyle w:val="a9"/>
          </w:rPr>
          <w:tab/>
        </w:r>
        <w:r w:rsidR="003174A4" w:rsidRPr="00697E02">
          <w:rPr>
            <w:rStyle w:val="a9"/>
          </w:rPr>
          <w:t>环境健康</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_Toc5111058 \h </w:instrText>
        </w:r>
        <w:r w:rsidR="003174A4" w:rsidRPr="003174A4">
          <w:rPr>
            <w:rStyle w:val="a9"/>
            <w:webHidden/>
          </w:rPr>
        </w:r>
        <w:r w:rsidR="003174A4" w:rsidRPr="003174A4">
          <w:rPr>
            <w:rStyle w:val="a9"/>
            <w:webHidden/>
          </w:rPr>
          <w:fldChar w:fldCharType="separate"/>
        </w:r>
        <w:r w:rsidR="003174A4" w:rsidRPr="003174A4">
          <w:rPr>
            <w:rStyle w:val="a9"/>
            <w:webHidden/>
          </w:rPr>
          <w:t>12</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59" w:history="1">
        <w:r w:rsidR="003174A4" w:rsidRPr="003174A4">
          <w:rPr>
            <w:rStyle w:val="a9"/>
          </w:rPr>
          <w:t>6.1.</w:t>
        </w:r>
        <w:r w:rsidR="003174A4" w:rsidRPr="003174A4">
          <w:rPr>
            <w:rStyle w:val="a9"/>
          </w:rPr>
          <w:tab/>
        </w:r>
        <w:r w:rsidR="003174A4" w:rsidRPr="003174A4">
          <w:rPr>
            <w:rStyle w:val="a9"/>
          </w:rPr>
          <w:t>时尚品牌</w:t>
        </w:r>
        <w:r w:rsidR="003174A4" w:rsidRPr="003174A4">
          <w:rPr>
            <w:rStyle w:val="a9"/>
          </w:rPr>
          <w:t>Burberry</w:t>
        </w:r>
        <w:r w:rsidR="003174A4" w:rsidRPr="003174A4">
          <w:rPr>
            <w:rStyle w:val="a9"/>
          </w:rPr>
          <w:t>宣布计划</w:t>
        </w:r>
        <w:r w:rsidR="003174A4" w:rsidRPr="003174A4">
          <w:rPr>
            <w:rStyle w:val="a9"/>
          </w:rPr>
          <w:t xml:space="preserve"> 2025 </w:t>
        </w:r>
        <w:r w:rsidR="003174A4" w:rsidRPr="003174A4">
          <w:rPr>
            <w:rStyle w:val="a9"/>
          </w:rPr>
          <w:t>年前实现无塑包装</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_Toc5111059 \h </w:instrText>
        </w:r>
        <w:r w:rsidR="003174A4" w:rsidRPr="003174A4">
          <w:rPr>
            <w:rStyle w:val="a9"/>
            <w:webHidden/>
          </w:rPr>
        </w:r>
        <w:r w:rsidR="003174A4" w:rsidRPr="003174A4">
          <w:rPr>
            <w:rStyle w:val="a9"/>
            <w:webHidden/>
          </w:rPr>
          <w:fldChar w:fldCharType="separate"/>
        </w:r>
        <w:r w:rsidR="003174A4" w:rsidRPr="003174A4">
          <w:rPr>
            <w:rStyle w:val="a9"/>
            <w:webHidden/>
          </w:rPr>
          <w:t>12</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60" w:history="1">
        <w:r w:rsidR="003174A4" w:rsidRPr="003174A4">
          <w:rPr>
            <w:rStyle w:val="a9"/>
          </w:rPr>
          <w:t>6.2.</w:t>
        </w:r>
        <w:r w:rsidR="003174A4" w:rsidRPr="003174A4">
          <w:rPr>
            <w:rStyle w:val="a9"/>
          </w:rPr>
          <w:tab/>
        </w:r>
        <w:r w:rsidR="003174A4" w:rsidRPr="003174A4">
          <w:rPr>
            <w:rStyle w:val="a9"/>
          </w:rPr>
          <w:t>《全球化学品展望</w:t>
        </w:r>
        <w:r w:rsidR="003174A4" w:rsidRPr="003174A4">
          <w:rPr>
            <w:rStyle w:val="a9"/>
          </w:rPr>
          <w:t>II</w:t>
        </w:r>
        <w:r w:rsidR="003174A4" w:rsidRPr="003174A4">
          <w:rPr>
            <w:rStyle w:val="a9"/>
          </w:rPr>
          <w:t>》</w:t>
        </w:r>
        <w:r w:rsidR="003174A4" w:rsidRPr="003174A4">
          <w:rPr>
            <w:rStyle w:val="a9"/>
          </w:rPr>
          <w:t xml:space="preserve">| </w:t>
        </w:r>
        <w:r w:rsidR="003174A4" w:rsidRPr="003174A4">
          <w:rPr>
            <w:rStyle w:val="a9"/>
          </w:rPr>
          <w:t>化学品污染问题迫在眉睫</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_Toc5111060 \h </w:instrText>
        </w:r>
        <w:r w:rsidR="003174A4" w:rsidRPr="003174A4">
          <w:rPr>
            <w:rStyle w:val="a9"/>
            <w:webHidden/>
          </w:rPr>
        </w:r>
        <w:r w:rsidR="003174A4" w:rsidRPr="003174A4">
          <w:rPr>
            <w:rStyle w:val="a9"/>
            <w:webHidden/>
          </w:rPr>
          <w:fldChar w:fldCharType="separate"/>
        </w:r>
        <w:r w:rsidR="003174A4" w:rsidRPr="003174A4">
          <w:rPr>
            <w:rStyle w:val="a9"/>
            <w:webHidden/>
          </w:rPr>
          <w:t>12</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61" w:history="1">
        <w:r w:rsidR="003174A4" w:rsidRPr="003174A4">
          <w:rPr>
            <w:rStyle w:val="a9"/>
          </w:rPr>
          <w:t>6.3.</w:t>
        </w:r>
        <w:r w:rsidR="003174A4" w:rsidRPr="003174A4">
          <w:rPr>
            <w:rStyle w:val="a9"/>
          </w:rPr>
          <w:tab/>
        </w:r>
        <w:r w:rsidR="003174A4" w:rsidRPr="003174A4">
          <w:rPr>
            <w:rStyle w:val="a9"/>
          </w:rPr>
          <w:t>有毒化学物质正围绕在我们孩子的身边</w:t>
        </w:r>
        <w:r w:rsidR="003174A4" w:rsidRPr="003174A4">
          <w:rPr>
            <w:rStyle w:val="a9"/>
          </w:rPr>
          <w:t>……</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_Toc5111061 \h </w:instrText>
        </w:r>
        <w:r w:rsidR="003174A4" w:rsidRPr="003174A4">
          <w:rPr>
            <w:rStyle w:val="a9"/>
            <w:webHidden/>
          </w:rPr>
        </w:r>
        <w:r w:rsidR="003174A4" w:rsidRPr="003174A4">
          <w:rPr>
            <w:rStyle w:val="a9"/>
            <w:webHidden/>
          </w:rPr>
          <w:fldChar w:fldCharType="separate"/>
        </w:r>
        <w:r w:rsidR="003174A4" w:rsidRPr="003174A4">
          <w:rPr>
            <w:rStyle w:val="a9"/>
            <w:webHidden/>
          </w:rPr>
          <w:t>12</w:t>
        </w:r>
        <w:r w:rsidR="003174A4" w:rsidRPr="003174A4">
          <w:rPr>
            <w:rStyle w:val="a9"/>
            <w:webHidden/>
          </w:rPr>
          <w:fldChar w:fldCharType="end"/>
        </w:r>
      </w:hyperlink>
    </w:p>
    <w:p w:rsidR="003174A4" w:rsidRPr="003174A4" w:rsidRDefault="00AD283A">
      <w:pPr>
        <w:pStyle w:val="11"/>
        <w:spacing w:before="312"/>
        <w:rPr>
          <w:rStyle w:val="a9"/>
        </w:rPr>
      </w:pPr>
      <w:hyperlink w:anchor="_Toc5111062" w:history="1">
        <w:r w:rsidR="003174A4" w:rsidRPr="003174A4">
          <w:rPr>
            <w:rStyle w:val="a9"/>
          </w:rPr>
          <w:t xml:space="preserve">7.  </w:t>
        </w:r>
        <w:r w:rsidR="003174A4" w:rsidRPr="00697E02">
          <w:rPr>
            <w:rStyle w:val="a9"/>
          </w:rPr>
          <w:t>其它</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_Toc5111062 \h </w:instrText>
        </w:r>
        <w:r w:rsidR="003174A4" w:rsidRPr="003174A4">
          <w:rPr>
            <w:rStyle w:val="a9"/>
            <w:webHidden/>
          </w:rPr>
        </w:r>
        <w:r w:rsidR="003174A4" w:rsidRPr="003174A4">
          <w:rPr>
            <w:rStyle w:val="a9"/>
            <w:webHidden/>
          </w:rPr>
          <w:fldChar w:fldCharType="separate"/>
        </w:r>
        <w:r w:rsidR="003174A4" w:rsidRPr="003174A4">
          <w:rPr>
            <w:rStyle w:val="a9"/>
            <w:webHidden/>
          </w:rPr>
          <w:t>13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65" w:history="1">
        <w:r w:rsidR="003174A4" w:rsidRPr="003174A4">
          <w:rPr>
            <w:rStyle w:val="a9"/>
          </w:rPr>
          <w:t>7.1.</w:t>
        </w:r>
        <w:r w:rsidR="003174A4" w:rsidRPr="003174A4">
          <w:rPr>
            <w:rStyle w:val="a9"/>
          </w:rPr>
          <w:tab/>
        </w:r>
        <w:r w:rsidR="003174A4" w:rsidRPr="003174A4">
          <w:rPr>
            <w:rStyle w:val="a9"/>
          </w:rPr>
          <w:t>【江苏苏州】发生事故次日报警、隔日报险被拒赔</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_Toc5111065 \h </w:instrText>
        </w:r>
        <w:r w:rsidR="003174A4" w:rsidRPr="003174A4">
          <w:rPr>
            <w:rStyle w:val="a9"/>
            <w:webHidden/>
          </w:rPr>
        </w:r>
        <w:r w:rsidR="003174A4" w:rsidRPr="003174A4">
          <w:rPr>
            <w:rStyle w:val="a9"/>
            <w:webHidden/>
          </w:rPr>
          <w:fldChar w:fldCharType="separate"/>
        </w:r>
        <w:r w:rsidR="003174A4" w:rsidRPr="003174A4">
          <w:rPr>
            <w:rStyle w:val="a9"/>
            <w:webHidden/>
          </w:rPr>
          <w:t>13</w:t>
        </w:r>
        <w:r w:rsidR="003174A4" w:rsidRPr="003174A4">
          <w:rPr>
            <w:rStyle w:val="a9"/>
            <w:webHidden/>
          </w:rPr>
          <w:fldChar w:fldCharType="end"/>
        </w:r>
      </w:hyperlink>
    </w:p>
    <w:p w:rsidR="003174A4" w:rsidRPr="003174A4" w:rsidRDefault="00AD283A" w:rsidP="003174A4">
      <w:pPr>
        <w:pStyle w:val="21"/>
        <w:spacing w:line="240" w:lineRule="auto"/>
        <w:ind w:left="525" w:rightChars="336" w:right="706" w:hangingChars="250" w:hanging="525"/>
        <w:jc w:val="left"/>
        <w:rPr>
          <w:rStyle w:val="a9"/>
        </w:rPr>
      </w:pPr>
      <w:hyperlink w:anchor="_Toc5111066" w:history="1">
        <w:r w:rsidR="003174A4" w:rsidRPr="003174A4">
          <w:rPr>
            <w:rStyle w:val="a9"/>
          </w:rPr>
          <w:t>7.2.</w:t>
        </w:r>
        <w:r w:rsidR="003174A4" w:rsidRPr="003174A4">
          <w:rPr>
            <w:rStyle w:val="a9"/>
          </w:rPr>
          <w:tab/>
        </w:r>
        <w:r w:rsidR="003174A4" w:rsidRPr="003174A4">
          <w:rPr>
            <w:rStyle w:val="a9"/>
          </w:rPr>
          <w:t>【广东广州】花都区</w:t>
        </w:r>
        <w:r w:rsidR="003174A4" w:rsidRPr="003174A4">
          <w:rPr>
            <w:rStyle w:val="a9"/>
          </w:rPr>
          <w:t>2019</w:t>
        </w:r>
        <w:r w:rsidR="003174A4" w:rsidRPr="003174A4">
          <w:rPr>
            <w:rStyle w:val="a9"/>
          </w:rPr>
          <w:t>年来穗人员随迁子女入读义务教育阶段公办学校工作指引</w:t>
        </w:r>
        <w:r w:rsidR="003174A4">
          <w:rPr>
            <w:rStyle w:val="a9"/>
            <w:rFonts w:hint="eastAsia"/>
          </w:rPr>
          <w:t xml:space="preserve"> </w:t>
        </w:r>
        <w:r w:rsidR="003174A4" w:rsidRPr="003174A4">
          <w:rPr>
            <w:rStyle w:val="a9"/>
          </w:rPr>
          <w:t>出炉！</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_Toc5111066 \h </w:instrText>
        </w:r>
        <w:r w:rsidR="003174A4" w:rsidRPr="003174A4">
          <w:rPr>
            <w:rStyle w:val="a9"/>
            <w:webHidden/>
          </w:rPr>
        </w:r>
        <w:r w:rsidR="003174A4" w:rsidRPr="003174A4">
          <w:rPr>
            <w:rStyle w:val="a9"/>
            <w:webHidden/>
          </w:rPr>
          <w:fldChar w:fldCharType="separate"/>
        </w:r>
        <w:r w:rsidR="003174A4" w:rsidRPr="003174A4">
          <w:rPr>
            <w:rStyle w:val="a9"/>
            <w:webHidden/>
          </w:rPr>
          <w:t>13</w:t>
        </w:r>
        <w:r w:rsidR="003174A4" w:rsidRPr="003174A4">
          <w:rPr>
            <w:rStyle w:val="a9"/>
            <w:webHidden/>
          </w:rPr>
          <w:fldChar w:fldCharType="end"/>
        </w:r>
      </w:hyperlink>
    </w:p>
    <w:p w:rsidR="003174A4" w:rsidRPr="003174A4" w:rsidRDefault="00AD283A" w:rsidP="003174A4">
      <w:pPr>
        <w:pStyle w:val="21"/>
        <w:spacing w:line="240" w:lineRule="auto"/>
        <w:jc w:val="left"/>
        <w:rPr>
          <w:rStyle w:val="a9"/>
        </w:rPr>
      </w:pPr>
      <w:hyperlink w:anchor="_Toc5111067" w:history="1">
        <w:r w:rsidR="003174A4" w:rsidRPr="003174A4">
          <w:rPr>
            <w:rStyle w:val="a9"/>
          </w:rPr>
          <w:t>7.3.</w:t>
        </w:r>
        <w:r w:rsidR="003174A4" w:rsidRPr="003174A4">
          <w:rPr>
            <w:rStyle w:val="a9"/>
          </w:rPr>
          <w:tab/>
        </w:r>
        <w:r w:rsidR="003174A4" w:rsidRPr="003174A4">
          <w:rPr>
            <w:rStyle w:val="a9"/>
          </w:rPr>
          <w:t>【吉林长春】微信信息被法院认定为劳动关系证据</w:t>
        </w:r>
        <w:r w:rsidR="003174A4" w:rsidRPr="003174A4">
          <w:rPr>
            <w:rStyle w:val="a9"/>
          </w:rPr>
          <w:t xml:space="preserve"> </w:t>
        </w:r>
        <w:r w:rsidR="003174A4" w:rsidRPr="003174A4">
          <w:rPr>
            <w:rStyle w:val="a9"/>
          </w:rPr>
          <w:t>判决企业支付工资</w:t>
        </w:r>
        <w:r w:rsidR="003174A4" w:rsidRPr="003174A4">
          <w:rPr>
            <w:rStyle w:val="a9"/>
            <w:webHidden/>
          </w:rPr>
          <w:tab/>
        </w:r>
        <w:r w:rsidR="003174A4" w:rsidRPr="003174A4">
          <w:rPr>
            <w:rStyle w:val="a9"/>
            <w:webHidden/>
          </w:rPr>
          <w:fldChar w:fldCharType="begin"/>
        </w:r>
        <w:r w:rsidR="003174A4" w:rsidRPr="003174A4">
          <w:rPr>
            <w:rStyle w:val="a9"/>
            <w:webHidden/>
          </w:rPr>
          <w:instrText xml:space="preserve"> PAGEREF _Toc5111067 \h </w:instrText>
        </w:r>
        <w:r w:rsidR="003174A4" w:rsidRPr="003174A4">
          <w:rPr>
            <w:rStyle w:val="a9"/>
            <w:webHidden/>
          </w:rPr>
        </w:r>
        <w:r w:rsidR="003174A4" w:rsidRPr="003174A4">
          <w:rPr>
            <w:rStyle w:val="a9"/>
            <w:webHidden/>
          </w:rPr>
          <w:fldChar w:fldCharType="separate"/>
        </w:r>
        <w:r w:rsidR="003174A4" w:rsidRPr="003174A4">
          <w:rPr>
            <w:rStyle w:val="a9"/>
            <w:webHidden/>
          </w:rPr>
          <w:t>13</w:t>
        </w:r>
        <w:r w:rsidR="003174A4" w:rsidRPr="003174A4">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68" w:name="_Toc5111029"/>
      <w:r w:rsidRPr="00B03AC7">
        <w:rPr>
          <w:rFonts w:ascii="Times New Roman" w:hAnsi="Times New Roman"/>
          <w:sz w:val="28"/>
          <w:szCs w:val="28"/>
        </w:rPr>
        <w:lastRenderedPageBreak/>
        <w:t>工伤、安全事故</w:t>
      </w:r>
      <w:bookmarkEnd w:id="168"/>
      <w:r w:rsidRPr="00B03AC7">
        <w:rPr>
          <w:rFonts w:ascii="Times New Roman" w:hAnsi="Times New Roman"/>
          <w:sz w:val="28"/>
          <w:szCs w:val="28"/>
        </w:rPr>
        <w:t xml:space="preserve"> </w:t>
      </w:r>
    </w:p>
    <w:p w:rsidR="00666011" w:rsidRPr="00B03AC7" w:rsidRDefault="004D2D92" w:rsidP="00B05369">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9" w:name="_Toc5111030"/>
      <w:r>
        <w:rPr>
          <w:rFonts w:ascii="Times New Roman" w:hAnsi="Times New Roman" w:hint="eastAsia"/>
          <w:b/>
          <w:sz w:val="24"/>
          <w:szCs w:val="24"/>
        </w:rPr>
        <w:t>【</w:t>
      </w:r>
      <w:r w:rsidR="00B05369">
        <w:rPr>
          <w:rFonts w:ascii="Times New Roman" w:hAnsi="Times New Roman" w:hint="eastAsia"/>
          <w:b/>
          <w:sz w:val="24"/>
          <w:szCs w:val="24"/>
        </w:rPr>
        <w:t>上海</w:t>
      </w:r>
      <w:r>
        <w:rPr>
          <w:rFonts w:ascii="Times New Roman" w:hAnsi="Times New Roman" w:hint="eastAsia"/>
          <w:b/>
          <w:sz w:val="24"/>
          <w:szCs w:val="24"/>
        </w:rPr>
        <w:t>】</w:t>
      </w:r>
      <w:r w:rsidR="00B05369" w:rsidRPr="00B05369">
        <w:rPr>
          <w:rFonts w:ascii="Times New Roman" w:hAnsi="Times New Roman" w:hint="eastAsia"/>
          <w:b/>
          <w:sz w:val="24"/>
          <w:szCs w:val="24"/>
        </w:rPr>
        <w:t>川沙新镇</w:t>
      </w:r>
      <w:proofErr w:type="gramStart"/>
      <w:r w:rsidR="00B05369" w:rsidRPr="00B05369">
        <w:rPr>
          <w:rFonts w:ascii="Times New Roman" w:hAnsi="Times New Roman" w:hint="eastAsia"/>
          <w:b/>
          <w:sz w:val="24"/>
          <w:szCs w:val="24"/>
        </w:rPr>
        <w:t>一</w:t>
      </w:r>
      <w:proofErr w:type="gramEnd"/>
      <w:r w:rsidR="00B05369" w:rsidRPr="00B05369">
        <w:rPr>
          <w:rFonts w:ascii="Times New Roman" w:hAnsi="Times New Roman" w:hint="eastAsia"/>
          <w:b/>
          <w:sz w:val="24"/>
          <w:szCs w:val="24"/>
        </w:rPr>
        <w:t>厂房发生火灾浓烟滚滚</w:t>
      </w:r>
      <w:r w:rsidR="00B05369" w:rsidRPr="00B05369">
        <w:rPr>
          <w:rFonts w:ascii="Times New Roman" w:hAnsi="Times New Roman" w:hint="eastAsia"/>
          <w:b/>
          <w:sz w:val="24"/>
          <w:szCs w:val="24"/>
        </w:rPr>
        <w:t xml:space="preserve"> </w:t>
      </w:r>
      <w:r w:rsidR="00B05369" w:rsidRPr="00B05369">
        <w:rPr>
          <w:rFonts w:ascii="Times New Roman" w:hAnsi="Times New Roman" w:hint="eastAsia"/>
          <w:b/>
          <w:sz w:val="24"/>
          <w:szCs w:val="24"/>
        </w:rPr>
        <w:t>现场</w:t>
      </w:r>
      <w:proofErr w:type="gramStart"/>
      <w:r w:rsidR="00B05369" w:rsidRPr="00B05369">
        <w:rPr>
          <w:rFonts w:ascii="Times New Roman" w:hAnsi="Times New Roman" w:hint="eastAsia"/>
          <w:b/>
          <w:sz w:val="24"/>
          <w:szCs w:val="24"/>
        </w:rPr>
        <w:t>一</w:t>
      </w:r>
      <w:proofErr w:type="gramEnd"/>
      <w:r w:rsidR="00B05369" w:rsidRPr="00B05369">
        <w:rPr>
          <w:rFonts w:ascii="Times New Roman" w:hAnsi="Times New Roman" w:hint="eastAsia"/>
          <w:b/>
          <w:sz w:val="24"/>
          <w:szCs w:val="24"/>
        </w:rPr>
        <w:t>男子受伤</w:t>
      </w:r>
      <w:bookmarkEnd w:id="169"/>
    </w:p>
    <w:p w:rsidR="005B68BD" w:rsidRPr="00B03AC7" w:rsidRDefault="008D1AFB" w:rsidP="00BF5BAD">
      <w:pPr>
        <w:rPr>
          <w:rFonts w:ascii="Times New Roman" w:eastAsia="微软雅黑" w:hAnsi="Times New Roman"/>
          <w:sz w:val="24"/>
          <w:szCs w:val="24"/>
        </w:rPr>
      </w:pPr>
      <w:bookmarkStart w:id="170" w:name="_Toc478737739"/>
      <w:bookmarkStart w:id="171" w:name="_Toc479009597"/>
      <w:r w:rsidRPr="00B03AC7">
        <w:rPr>
          <w:rFonts w:ascii="Times New Roman" w:eastAsia="微软雅黑" w:hAnsi="Times New Roman"/>
          <w:sz w:val="24"/>
          <w:szCs w:val="24"/>
        </w:rPr>
        <w:t>来源：</w:t>
      </w:r>
      <w:r w:rsidR="00B05369" w:rsidRPr="00B05369">
        <w:rPr>
          <w:rFonts w:ascii="Times New Roman" w:eastAsia="微软雅黑" w:hAnsi="Times New Roman" w:hint="eastAsia"/>
          <w:sz w:val="24"/>
          <w:szCs w:val="24"/>
        </w:rPr>
        <w:t>新浪上海</w:t>
      </w:r>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B05369">
        <w:rPr>
          <w:rFonts w:ascii="Times New Roman" w:eastAsia="微软雅黑" w:hAnsi="Times New Roman"/>
          <w:sz w:val="24"/>
          <w:szCs w:val="24"/>
        </w:rPr>
        <w:t>9</w:t>
      </w:r>
      <w:r w:rsidR="005B68BD" w:rsidRPr="00B03AC7">
        <w:rPr>
          <w:rFonts w:ascii="Times New Roman" w:eastAsia="微软雅黑" w:hAnsi="Times New Roman"/>
          <w:sz w:val="24"/>
          <w:szCs w:val="24"/>
        </w:rPr>
        <w:t>年</w:t>
      </w:r>
      <w:r w:rsidR="00B05369">
        <w:rPr>
          <w:rFonts w:ascii="Times New Roman" w:eastAsia="微软雅黑" w:hAnsi="Times New Roman"/>
          <w:sz w:val="24"/>
          <w:szCs w:val="24"/>
        </w:rPr>
        <w:t>3</w:t>
      </w:r>
      <w:r w:rsidR="005B68BD" w:rsidRPr="00B03AC7">
        <w:rPr>
          <w:rFonts w:ascii="Times New Roman" w:eastAsia="微软雅黑" w:hAnsi="Times New Roman"/>
          <w:sz w:val="24"/>
          <w:szCs w:val="24"/>
        </w:rPr>
        <w:t>月</w:t>
      </w:r>
      <w:r w:rsidR="00B05369">
        <w:rPr>
          <w:rFonts w:ascii="Times New Roman" w:eastAsia="微软雅黑" w:hAnsi="Times New Roman"/>
          <w:sz w:val="24"/>
          <w:szCs w:val="24"/>
        </w:rPr>
        <w:t>19</w:t>
      </w:r>
      <w:r w:rsidR="005B68BD" w:rsidRPr="00B03AC7">
        <w:rPr>
          <w:rFonts w:ascii="Times New Roman" w:eastAsia="微软雅黑" w:hAnsi="Times New Roman"/>
          <w:sz w:val="24"/>
          <w:szCs w:val="24"/>
        </w:rPr>
        <w:t>日</w:t>
      </w:r>
      <w:bookmarkEnd w:id="170"/>
      <w:bookmarkEnd w:id="171"/>
    </w:p>
    <w:p w:rsidR="00B05369" w:rsidRDefault="00AD283A" w:rsidP="00B05369">
      <w:hyperlink r:id="rId11" w:history="1">
        <w:r w:rsidR="00B05369" w:rsidRPr="00B05369">
          <w:rPr>
            <w:rFonts w:ascii="Times New Roman" w:hAnsi="Times New Roman"/>
            <w:color w:val="0000FF"/>
            <w:kern w:val="0"/>
            <w:sz w:val="24"/>
            <w:szCs w:val="24"/>
            <w:u w:val="single"/>
          </w:rPr>
          <w:t>http://sh.sina.com.cn/news/s/2019-03-19/detail-ihsxncvh3842761.shtml</w:t>
        </w:r>
      </w:hyperlink>
    </w:p>
    <w:p w:rsidR="00802835" w:rsidRDefault="00B05369" w:rsidP="0040478E">
      <w:pPr>
        <w:ind w:firstLineChars="200" w:firstLine="480"/>
        <w:rPr>
          <w:rFonts w:ascii="Times New Roman" w:hAnsi="Times New Roman"/>
          <w:bCs/>
          <w:sz w:val="24"/>
          <w:szCs w:val="24"/>
        </w:rPr>
      </w:pP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19</w:t>
      </w:r>
      <w:r>
        <w:rPr>
          <w:rFonts w:ascii="Times New Roman" w:hAnsi="Times New Roman" w:hint="eastAsia"/>
          <w:bCs/>
          <w:sz w:val="24"/>
          <w:szCs w:val="24"/>
        </w:rPr>
        <w:t>日</w:t>
      </w:r>
      <w:r w:rsidRPr="00B05369">
        <w:rPr>
          <w:rFonts w:ascii="Times New Roman" w:hAnsi="Times New Roman" w:hint="eastAsia"/>
          <w:bCs/>
          <w:sz w:val="24"/>
          <w:szCs w:val="24"/>
        </w:rPr>
        <w:t>，</w:t>
      </w:r>
      <w:r>
        <w:rPr>
          <w:rFonts w:ascii="Times New Roman" w:hAnsi="Times New Roman" w:hint="eastAsia"/>
          <w:bCs/>
          <w:sz w:val="24"/>
          <w:szCs w:val="24"/>
        </w:rPr>
        <w:t>上海</w:t>
      </w:r>
      <w:r w:rsidRPr="00B05369">
        <w:rPr>
          <w:rFonts w:ascii="Times New Roman" w:hAnsi="Times New Roman" w:hint="eastAsia"/>
          <w:bCs/>
          <w:sz w:val="24"/>
          <w:szCs w:val="24"/>
        </w:rPr>
        <w:t>浦东</w:t>
      </w:r>
      <w:proofErr w:type="gramStart"/>
      <w:r w:rsidRPr="00B05369">
        <w:rPr>
          <w:rFonts w:ascii="Times New Roman" w:hAnsi="Times New Roman" w:hint="eastAsia"/>
          <w:bCs/>
          <w:sz w:val="24"/>
          <w:szCs w:val="24"/>
        </w:rPr>
        <w:t>新区利</w:t>
      </w:r>
      <w:proofErr w:type="gramEnd"/>
      <w:r w:rsidRPr="00B05369">
        <w:rPr>
          <w:rFonts w:ascii="Times New Roman" w:hAnsi="Times New Roman" w:hint="eastAsia"/>
          <w:bCs/>
          <w:sz w:val="24"/>
          <w:szCs w:val="24"/>
        </w:rPr>
        <w:t>航路</w:t>
      </w:r>
      <w:r w:rsidRPr="00B05369">
        <w:rPr>
          <w:rFonts w:ascii="Times New Roman" w:hAnsi="Times New Roman" w:hint="eastAsia"/>
          <w:bCs/>
          <w:sz w:val="24"/>
          <w:szCs w:val="24"/>
        </w:rPr>
        <w:t>429</w:t>
      </w:r>
      <w:r w:rsidR="0023695A">
        <w:rPr>
          <w:rFonts w:ascii="Times New Roman" w:hAnsi="Times New Roman" w:hint="eastAsia"/>
          <w:bCs/>
          <w:sz w:val="24"/>
          <w:szCs w:val="24"/>
        </w:rPr>
        <w:t>号</w:t>
      </w:r>
      <w:proofErr w:type="gramStart"/>
      <w:r w:rsidR="0023695A">
        <w:rPr>
          <w:rFonts w:ascii="Times New Roman" w:hAnsi="Times New Roman" w:hint="eastAsia"/>
          <w:bCs/>
          <w:sz w:val="24"/>
          <w:szCs w:val="24"/>
        </w:rPr>
        <w:t>一</w:t>
      </w:r>
      <w:proofErr w:type="gramEnd"/>
      <w:r w:rsidR="0023695A">
        <w:rPr>
          <w:rFonts w:ascii="Times New Roman" w:hAnsi="Times New Roman" w:hint="eastAsia"/>
          <w:bCs/>
          <w:sz w:val="24"/>
          <w:szCs w:val="24"/>
        </w:rPr>
        <w:t>厂房发生火灾，至少造成一人受伤。据悉，</w:t>
      </w:r>
      <w:r w:rsidRPr="00B05369">
        <w:rPr>
          <w:rFonts w:ascii="Times New Roman" w:hAnsi="Times New Roman" w:hint="eastAsia"/>
          <w:bCs/>
          <w:sz w:val="24"/>
          <w:szCs w:val="24"/>
        </w:rPr>
        <w:t>起火燃烧的主要是包装材料等物品。</w:t>
      </w:r>
    </w:p>
    <w:p w:rsidR="00B05369" w:rsidRPr="0023695A" w:rsidRDefault="00B05369" w:rsidP="0040478E">
      <w:pPr>
        <w:ind w:firstLineChars="200" w:firstLine="480"/>
        <w:rPr>
          <w:rFonts w:ascii="Times New Roman" w:hAnsi="Times New Roman"/>
          <w:bCs/>
          <w:sz w:val="24"/>
          <w:szCs w:val="24"/>
        </w:rPr>
      </w:pPr>
    </w:p>
    <w:p w:rsidR="00A3714C" w:rsidRPr="00B03AC7" w:rsidRDefault="0040478E" w:rsidP="00B05369">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2" w:name="_Toc5111031"/>
      <w:r>
        <w:rPr>
          <w:rFonts w:ascii="Times New Roman" w:hAnsi="Times New Roman" w:hint="eastAsia"/>
          <w:b/>
          <w:sz w:val="24"/>
          <w:szCs w:val="24"/>
        </w:rPr>
        <w:t>【</w:t>
      </w:r>
      <w:r w:rsidR="00B05369">
        <w:rPr>
          <w:rFonts w:ascii="Times New Roman" w:hAnsi="Times New Roman" w:hint="eastAsia"/>
          <w:b/>
          <w:sz w:val="24"/>
          <w:szCs w:val="24"/>
        </w:rPr>
        <w:t>安徽阜阳</w:t>
      </w:r>
      <w:r>
        <w:rPr>
          <w:rFonts w:ascii="Times New Roman" w:hAnsi="Times New Roman" w:hint="eastAsia"/>
          <w:b/>
          <w:sz w:val="24"/>
          <w:szCs w:val="24"/>
        </w:rPr>
        <w:t>】</w:t>
      </w:r>
      <w:r w:rsidR="00B05369" w:rsidRPr="00B05369">
        <w:rPr>
          <w:rFonts w:ascii="Times New Roman" w:hAnsi="Times New Roman" w:hint="eastAsia"/>
          <w:b/>
          <w:sz w:val="24"/>
          <w:szCs w:val="24"/>
        </w:rPr>
        <w:t>阜阳</w:t>
      </w:r>
      <w:proofErr w:type="gramStart"/>
      <w:r w:rsidR="00B05369" w:rsidRPr="00B05369">
        <w:rPr>
          <w:rFonts w:ascii="Times New Roman" w:hAnsi="Times New Roman" w:hint="eastAsia"/>
          <w:b/>
          <w:sz w:val="24"/>
          <w:szCs w:val="24"/>
        </w:rPr>
        <w:t>一</w:t>
      </w:r>
      <w:proofErr w:type="gramEnd"/>
      <w:r w:rsidR="00B05369" w:rsidRPr="00B05369">
        <w:rPr>
          <w:rFonts w:ascii="Times New Roman" w:hAnsi="Times New Roman" w:hint="eastAsia"/>
          <w:b/>
          <w:sz w:val="24"/>
          <w:szCs w:val="24"/>
        </w:rPr>
        <w:t>公司清理乙二醇水箱时发生中毒事故</w:t>
      </w:r>
      <w:r w:rsidR="00B05369" w:rsidRPr="00B05369">
        <w:rPr>
          <w:rFonts w:ascii="Times New Roman" w:hAnsi="Times New Roman" w:hint="eastAsia"/>
          <w:b/>
          <w:sz w:val="24"/>
          <w:szCs w:val="24"/>
        </w:rPr>
        <w:t xml:space="preserve"> </w:t>
      </w:r>
      <w:proofErr w:type="gramStart"/>
      <w:r w:rsidR="00B05369" w:rsidRPr="00B05369">
        <w:rPr>
          <w:rFonts w:ascii="Times New Roman" w:hAnsi="Times New Roman" w:hint="eastAsia"/>
          <w:b/>
          <w:sz w:val="24"/>
          <w:szCs w:val="24"/>
        </w:rPr>
        <w:t>已致</w:t>
      </w:r>
      <w:proofErr w:type="gramEnd"/>
      <w:r w:rsidR="00B05369" w:rsidRPr="00B05369">
        <w:rPr>
          <w:rFonts w:ascii="Times New Roman" w:hAnsi="Times New Roman" w:hint="eastAsia"/>
          <w:b/>
          <w:sz w:val="24"/>
          <w:szCs w:val="24"/>
        </w:rPr>
        <w:t>2</w:t>
      </w:r>
      <w:r w:rsidR="00B05369" w:rsidRPr="00B05369">
        <w:rPr>
          <w:rFonts w:ascii="Times New Roman" w:hAnsi="Times New Roman" w:hint="eastAsia"/>
          <w:b/>
          <w:sz w:val="24"/>
          <w:szCs w:val="24"/>
        </w:rPr>
        <w:t>死</w:t>
      </w:r>
      <w:r w:rsidR="00B05369" w:rsidRPr="00B05369">
        <w:rPr>
          <w:rFonts w:ascii="Times New Roman" w:hAnsi="Times New Roman" w:hint="eastAsia"/>
          <w:b/>
          <w:sz w:val="24"/>
          <w:szCs w:val="24"/>
        </w:rPr>
        <w:t>2</w:t>
      </w:r>
      <w:r w:rsidR="00B05369" w:rsidRPr="00B05369">
        <w:rPr>
          <w:rFonts w:ascii="Times New Roman" w:hAnsi="Times New Roman" w:hint="eastAsia"/>
          <w:b/>
          <w:sz w:val="24"/>
          <w:szCs w:val="24"/>
        </w:rPr>
        <w:t>伤</w:t>
      </w:r>
      <w:bookmarkEnd w:id="172"/>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r w:rsidR="00B05369" w:rsidRPr="00B05369">
        <w:rPr>
          <w:rFonts w:ascii="Times New Roman" w:eastAsia="微软雅黑" w:hAnsi="Times New Roman" w:hint="eastAsia"/>
          <w:sz w:val="24"/>
          <w:szCs w:val="24"/>
        </w:rPr>
        <w:t>新京报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B05369">
        <w:rPr>
          <w:rFonts w:ascii="Times New Roman" w:eastAsia="微软雅黑" w:hAnsi="Times New Roman"/>
          <w:sz w:val="24"/>
          <w:szCs w:val="24"/>
        </w:rPr>
        <w:t>2019</w:t>
      </w:r>
      <w:r w:rsidRPr="00B03AC7">
        <w:rPr>
          <w:rFonts w:ascii="Times New Roman" w:eastAsia="微软雅黑" w:hAnsi="Times New Roman"/>
          <w:sz w:val="24"/>
          <w:szCs w:val="24"/>
        </w:rPr>
        <w:t>年</w:t>
      </w:r>
      <w:r w:rsidR="00B05369">
        <w:rPr>
          <w:rFonts w:ascii="Times New Roman" w:eastAsia="微软雅黑" w:hAnsi="Times New Roman"/>
          <w:sz w:val="24"/>
          <w:szCs w:val="24"/>
        </w:rPr>
        <w:t>3</w:t>
      </w:r>
      <w:r w:rsidRPr="00B03AC7">
        <w:rPr>
          <w:rFonts w:ascii="Times New Roman" w:eastAsia="微软雅黑" w:hAnsi="Times New Roman"/>
          <w:sz w:val="24"/>
          <w:szCs w:val="24"/>
        </w:rPr>
        <w:t>月</w:t>
      </w:r>
      <w:r w:rsidR="00B05369">
        <w:rPr>
          <w:rFonts w:ascii="Times New Roman" w:eastAsia="微软雅黑" w:hAnsi="Times New Roman"/>
          <w:sz w:val="24"/>
          <w:szCs w:val="24"/>
        </w:rPr>
        <w:t>19</w:t>
      </w:r>
      <w:r w:rsidRPr="00B03AC7">
        <w:rPr>
          <w:rFonts w:ascii="Times New Roman" w:eastAsia="微软雅黑" w:hAnsi="Times New Roman"/>
          <w:sz w:val="24"/>
          <w:szCs w:val="24"/>
        </w:rPr>
        <w:t>日</w:t>
      </w:r>
    </w:p>
    <w:p w:rsidR="00B05369" w:rsidRPr="00B05369" w:rsidRDefault="00AD283A" w:rsidP="00B05369">
      <w:pPr>
        <w:rPr>
          <w:rFonts w:ascii="Times New Roman" w:hAnsi="Times New Roman"/>
          <w:color w:val="0000FF"/>
          <w:kern w:val="0"/>
          <w:sz w:val="24"/>
          <w:szCs w:val="24"/>
          <w:u w:val="single"/>
        </w:rPr>
      </w:pPr>
      <w:hyperlink r:id="rId12" w:history="1">
        <w:r w:rsidR="00B05369" w:rsidRPr="00B05369">
          <w:rPr>
            <w:rFonts w:ascii="Times New Roman" w:hAnsi="Times New Roman"/>
            <w:color w:val="0000FF"/>
            <w:kern w:val="0"/>
            <w:sz w:val="24"/>
            <w:szCs w:val="24"/>
            <w:u w:val="single"/>
          </w:rPr>
          <w:t>https://baijiahao.baidu.com/s?id=1628425654222421574&amp;wfr=spider&amp;for=pc</w:t>
        </w:r>
      </w:hyperlink>
    </w:p>
    <w:p w:rsidR="006349C3" w:rsidRDefault="00B05369" w:rsidP="00B3147A">
      <w:pPr>
        <w:ind w:firstLineChars="200" w:firstLine="480"/>
        <w:jc w:val="both"/>
        <w:rPr>
          <w:rFonts w:ascii="Times New Roman" w:hAnsi="Times New Roman"/>
          <w:bCs/>
          <w:sz w:val="24"/>
          <w:szCs w:val="24"/>
        </w:rPr>
      </w:pPr>
      <w:r w:rsidRPr="00B05369">
        <w:rPr>
          <w:rFonts w:ascii="Times New Roman" w:hAnsi="Times New Roman" w:hint="eastAsia"/>
          <w:bCs/>
          <w:sz w:val="24"/>
          <w:szCs w:val="24"/>
        </w:rPr>
        <w:t>3</w:t>
      </w:r>
      <w:r w:rsidRPr="00B05369">
        <w:rPr>
          <w:rFonts w:ascii="Times New Roman" w:hAnsi="Times New Roman" w:hint="eastAsia"/>
          <w:bCs/>
          <w:sz w:val="24"/>
          <w:szCs w:val="24"/>
        </w:rPr>
        <w:t>月</w:t>
      </w:r>
      <w:r w:rsidRPr="00B05369">
        <w:rPr>
          <w:rFonts w:ascii="Times New Roman" w:hAnsi="Times New Roman" w:hint="eastAsia"/>
          <w:bCs/>
          <w:sz w:val="24"/>
          <w:szCs w:val="24"/>
        </w:rPr>
        <w:t>15</w:t>
      </w:r>
      <w:r w:rsidRPr="00B05369">
        <w:rPr>
          <w:rFonts w:ascii="Times New Roman" w:hAnsi="Times New Roman" w:hint="eastAsia"/>
          <w:bCs/>
          <w:sz w:val="24"/>
          <w:szCs w:val="24"/>
        </w:rPr>
        <w:t>日，位于阜阳市颍州区阜阳合肥现代产业园的</w:t>
      </w:r>
      <w:proofErr w:type="gramStart"/>
      <w:r w:rsidRPr="00B05369">
        <w:rPr>
          <w:rFonts w:ascii="Times New Roman" w:hAnsi="Times New Roman" w:hint="eastAsia"/>
          <w:bCs/>
          <w:sz w:val="24"/>
          <w:szCs w:val="24"/>
        </w:rPr>
        <w:t>阜</w:t>
      </w:r>
      <w:proofErr w:type="gramEnd"/>
      <w:r w:rsidRPr="00B05369">
        <w:rPr>
          <w:rFonts w:ascii="Times New Roman" w:hAnsi="Times New Roman" w:hint="eastAsia"/>
          <w:bCs/>
          <w:sz w:val="24"/>
          <w:szCs w:val="24"/>
        </w:rPr>
        <w:t>阳欣奕华材料科技有限公司，在检维修期间清理乙二醇水箱时发生一起中毒窒息事故，目前已造成</w:t>
      </w:r>
      <w:r w:rsidRPr="00B05369">
        <w:rPr>
          <w:rFonts w:ascii="Times New Roman" w:hAnsi="Times New Roman" w:hint="eastAsia"/>
          <w:bCs/>
          <w:sz w:val="24"/>
          <w:szCs w:val="24"/>
        </w:rPr>
        <w:t>2</w:t>
      </w:r>
      <w:r w:rsidRPr="00B05369">
        <w:rPr>
          <w:rFonts w:ascii="Times New Roman" w:hAnsi="Times New Roman" w:hint="eastAsia"/>
          <w:bCs/>
          <w:sz w:val="24"/>
          <w:szCs w:val="24"/>
        </w:rPr>
        <w:t>人死亡、</w:t>
      </w:r>
      <w:r w:rsidRPr="00B05369">
        <w:rPr>
          <w:rFonts w:ascii="Times New Roman" w:hAnsi="Times New Roman" w:hint="eastAsia"/>
          <w:bCs/>
          <w:sz w:val="24"/>
          <w:szCs w:val="24"/>
        </w:rPr>
        <w:t>1</w:t>
      </w:r>
      <w:r w:rsidRPr="00B05369">
        <w:rPr>
          <w:rFonts w:ascii="Times New Roman" w:hAnsi="Times New Roman" w:hint="eastAsia"/>
          <w:bCs/>
          <w:sz w:val="24"/>
          <w:szCs w:val="24"/>
        </w:rPr>
        <w:t>人重伤、</w:t>
      </w:r>
      <w:r w:rsidRPr="00B05369">
        <w:rPr>
          <w:rFonts w:ascii="Times New Roman" w:hAnsi="Times New Roman" w:hint="eastAsia"/>
          <w:bCs/>
          <w:sz w:val="24"/>
          <w:szCs w:val="24"/>
        </w:rPr>
        <w:t>1</w:t>
      </w:r>
      <w:r w:rsidRPr="00B05369">
        <w:rPr>
          <w:rFonts w:ascii="Times New Roman" w:hAnsi="Times New Roman" w:hint="eastAsia"/>
          <w:bCs/>
          <w:sz w:val="24"/>
          <w:szCs w:val="24"/>
        </w:rPr>
        <w:t>人轻伤。</w:t>
      </w:r>
    </w:p>
    <w:p w:rsidR="00B05369" w:rsidRPr="009C28C6" w:rsidRDefault="00B05369" w:rsidP="00B3147A">
      <w:pPr>
        <w:ind w:firstLineChars="200" w:firstLine="480"/>
        <w:jc w:val="both"/>
        <w:rPr>
          <w:rFonts w:ascii="Times New Roman" w:hAnsi="Times New Roman"/>
          <w:bCs/>
          <w:sz w:val="24"/>
          <w:szCs w:val="24"/>
        </w:rPr>
      </w:pPr>
    </w:p>
    <w:p w:rsidR="00581BF6" w:rsidRPr="00B03AC7" w:rsidRDefault="00B74F7C" w:rsidP="004674BD">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r>
        <w:rPr>
          <w:rFonts w:ascii="Times New Roman" w:hAnsi="Times New Roman" w:hint="eastAsia"/>
          <w:b/>
          <w:sz w:val="24"/>
          <w:szCs w:val="24"/>
        </w:rPr>
        <w:t xml:space="preserve"> </w:t>
      </w:r>
      <w:bookmarkStart w:id="173" w:name="_Toc5111032"/>
      <w:r w:rsidR="004674BD">
        <w:rPr>
          <w:rFonts w:ascii="Times New Roman" w:hAnsi="Times New Roman" w:hint="eastAsia"/>
          <w:b/>
          <w:sz w:val="24"/>
          <w:szCs w:val="24"/>
        </w:rPr>
        <w:t>【湖南</w:t>
      </w:r>
      <w:r w:rsidR="004674BD">
        <w:rPr>
          <w:rFonts w:ascii="Times New Roman" w:hAnsi="Times New Roman"/>
          <w:b/>
          <w:sz w:val="24"/>
          <w:szCs w:val="24"/>
        </w:rPr>
        <w:t>沅江</w:t>
      </w:r>
      <w:r w:rsidR="004674BD">
        <w:rPr>
          <w:rFonts w:ascii="Times New Roman" w:hAnsi="Times New Roman" w:hint="eastAsia"/>
          <w:b/>
          <w:sz w:val="24"/>
          <w:szCs w:val="24"/>
        </w:rPr>
        <w:t>】</w:t>
      </w:r>
      <w:r w:rsidR="004674BD" w:rsidRPr="004674BD">
        <w:rPr>
          <w:rFonts w:ascii="Times New Roman" w:hAnsi="Times New Roman" w:hint="eastAsia"/>
          <w:b/>
          <w:sz w:val="24"/>
          <w:szCs w:val="24"/>
        </w:rPr>
        <w:t>湖南沅江市塔吊倒塌</w:t>
      </w:r>
      <w:r w:rsidR="004674BD" w:rsidRPr="004674BD">
        <w:rPr>
          <w:rFonts w:ascii="Times New Roman" w:hAnsi="Times New Roman" w:hint="eastAsia"/>
          <w:b/>
          <w:sz w:val="24"/>
          <w:szCs w:val="24"/>
        </w:rPr>
        <w:t>2</w:t>
      </w:r>
      <w:r w:rsidR="004674BD" w:rsidRPr="004674BD">
        <w:rPr>
          <w:rFonts w:ascii="Times New Roman" w:hAnsi="Times New Roman" w:hint="eastAsia"/>
          <w:b/>
          <w:sz w:val="24"/>
          <w:szCs w:val="24"/>
        </w:rPr>
        <w:t>人死亡事故，官方：全面彻查原因</w:t>
      </w:r>
      <w:bookmarkEnd w:id="173"/>
    </w:p>
    <w:p w:rsidR="00581BF6" w:rsidRPr="00B03AC7" w:rsidRDefault="00581BF6" w:rsidP="00581BF6">
      <w:pPr>
        <w:rPr>
          <w:rFonts w:ascii="Times New Roman" w:eastAsia="微软雅黑" w:hAnsi="Times New Roman"/>
          <w:sz w:val="24"/>
          <w:szCs w:val="24"/>
        </w:rPr>
      </w:pPr>
      <w:r w:rsidRPr="00B03AC7">
        <w:rPr>
          <w:rFonts w:ascii="Times New Roman" w:eastAsia="微软雅黑" w:hAnsi="Times New Roman"/>
          <w:sz w:val="24"/>
          <w:szCs w:val="24"/>
        </w:rPr>
        <w:t>来源：</w:t>
      </w:r>
      <w:r w:rsidR="004674BD" w:rsidRPr="004674BD">
        <w:rPr>
          <w:rFonts w:ascii="Times New Roman" w:eastAsia="微软雅黑" w:hAnsi="Times New Roman" w:hint="eastAsia"/>
          <w:sz w:val="24"/>
          <w:szCs w:val="24"/>
        </w:rPr>
        <w:t>澎湃新闻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4674BD">
        <w:rPr>
          <w:rFonts w:ascii="Times New Roman" w:eastAsia="微软雅黑" w:hAnsi="Times New Roman"/>
          <w:sz w:val="24"/>
          <w:szCs w:val="24"/>
        </w:rPr>
        <w:t>2019</w:t>
      </w:r>
      <w:r w:rsidRPr="00B03AC7">
        <w:rPr>
          <w:rFonts w:ascii="Times New Roman" w:eastAsia="微软雅黑" w:hAnsi="Times New Roman"/>
          <w:sz w:val="24"/>
          <w:szCs w:val="24"/>
        </w:rPr>
        <w:t>年</w:t>
      </w:r>
      <w:r w:rsidR="004674BD">
        <w:rPr>
          <w:rFonts w:ascii="Times New Roman" w:eastAsia="微软雅黑" w:hAnsi="Times New Roman"/>
          <w:sz w:val="24"/>
          <w:szCs w:val="24"/>
        </w:rPr>
        <w:t>3</w:t>
      </w:r>
      <w:r w:rsidRPr="00B03AC7">
        <w:rPr>
          <w:rFonts w:ascii="Times New Roman" w:eastAsia="微软雅黑" w:hAnsi="Times New Roman"/>
          <w:sz w:val="24"/>
          <w:szCs w:val="24"/>
        </w:rPr>
        <w:t>月</w:t>
      </w:r>
      <w:r w:rsidR="004674BD">
        <w:rPr>
          <w:rFonts w:ascii="Times New Roman" w:eastAsia="微软雅黑" w:hAnsi="Times New Roman"/>
          <w:sz w:val="24"/>
          <w:szCs w:val="24"/>
        </w:rPr>
        <w:t>16</w:t>
      </w:r>
      <w:r w:rsidRPr="00B03AC7">
        <w:rPr>
          <w:rFonts w:ascii="Times New Roman" w:eastAsia="微软雅黑" w:hAnsi="Times New Roman"/>
          <w:sz w:val="24"/>
          <w:szCs w:val="24"/>
        </w:rPr>
        <w:t>日</w:t>
      </w:r>
    </w:p>
    <w:p w:rsidR="004674BD" w:rsidRPr="004674BD" w:rsidRDefault="00AD283A" w:rsidP="004674BD">
      <w:pPr>
        <w:rPr>
          <w:rFonts w:ascii="Times New Roman" w:hAnsi="Times New Roman"/>
          <w:color w:val="0000FF"/>
          <w:kern w:val="0"/>
          <w:sz w:val="24"/>
          <w:szCs w:val="24"/>
          <w:u w:val="single"/>
        </w:rPr>
      </w:pPr>
      <w:hyperlink r:id="rId13" w:history="1">
        <w:r w:rsidR="004674BD" w:rsidRPr="004674BD">
          <w:rPr>
            <w:rFonts w:ascii="Times New Roman" w:hAnsi="Times New Roman"/>
            <w:color w:val="0000FF"/>
            <w:kern w:val="0"/>
            <w:sz w:val="24"/>
            <w:szCs w:val="24"/>
            <w:u w:val="single"/>
          </w:rPr>
          <w:t>https://baijiahao.baidu.com/s?id=1628139211376697570&amp;wfr=spider&amp;for=pc</w:t>
        </w:r>
      </w:hyperlink>
    </w:p>
    <w:p w:rsidR="004674BD" w:rsidRDefault="004674BD" w:rsidP="004674BD">
      <w:pPr>
        <w:ind w:firstLineChars="200" w:firstLine="480"/>
        <w:rPr>
          <w:rFonts w:ascii="Times New Roman" w:hAnsi="Times New Roman"/>
          <w:bCs/>
          <w:sz w:val="24"/>
          <w:szCs w:val="24"/>
        </w:rPr>
      </w:pPr>
      <w:r w:rsidRPr="004674BD">
        <w:rPr>
          <w:rFonts w:ascii="Times New Roman" w:hAnsi="Times New Roman" w:hint="eastAsia"/>
          <w:bCs/>
          <w:sz w:val="24"/>
          <w:szCs w:val="24"/>
        </w:rPr>
        <w:t>3</w:t>
      </w:r>
      <w:r w:rsidRPr="004674BD">
        <w:rPr>
          <w:rFonts w:ascii="Times New Roman" w:hAnsi="Times New Roman" w:hint="eastAsia"/>
          <w:bCs/>
          <w:sz w:val="24"/>
          <w:szCs w:val="24"/>
        </w:rPr>
        <w:t>月</w:t>
      </w:r>
      <w:r w:rsidRPr="004674BD">
        <w:rPr>
          <w:rFonts w:ascii="Times New Roman" w:hAnsi="Times New Roman" w:hint="eastAsia"/>
          <w:bCs/>
          <w:sz w:val="24"/>
          <w:szCs w:val="24"/>
        </w:rPr>
        <w:t>14</w:t>
      </w:r>
      <w:r w:rsidRPr="004674BD">
        <w:rPr>
          <w:rFonts w:ascii="Times New Roman" w:hAnsi="Times New Roman" w:hint="eastAsia"/>
          <w:bCs/>
          <w:sz w:val="24"/>
          <w:szCs w:val="24"/>
        </w:rPr>
        <w:t>日，沅江市城区某楼盘建筑工地一栋塔吊在维护保养时突然倒塌，致使一名塔吊司机和一名维保人员受伤，两名伤者经医院全力抢救无效后死亡。</w:t>
      </w:r>
    </w:p>
    <w:p w:rsidR="004674BD" w:rsidRDefault="004674BD" w:rsidP="004674BD">
      <w:pPr>
        <w:ind w:firstLineChars="200" w:firstLine="480"/>
        <w:rPr>
          <w:rFonts w:ascii="Times New Roman" w:hAnsi="Times New Roman"/>
          <w:bCs/>
          <w:sz w:val="24"/>
          <w:szCs w:val="24"/>
        </w:rPr>
      </w:pPr>
    </w:p>
    <w:p w:rsidR="004674BD" w:rsidRPr="00B03AC7" w:rsidRDefault="004674BD" w:rsidP="004674BD">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4" w:name="_Toc5111033"/>
      <w:r>
        <w:rPr>
          <w:rFonts w:ascii="Times New Roman" w:hAnsi="Times New Roman" w:hint="eastAsia"/>
          <w:b/>
          <w:sz w:val="24"/>
          <w:szCs w:val="24"/>
        </w:rPr>
        <w:t>【黑龙江哈尔滨】</w:t>
      </w:r>
      <w:r w:rsidRPr="004674BD">
        <w:rPr>
          <w:rFonts w:ascii="Times New Roman" w:hAnsi="Times New Roman" w:hint="eastAsia"/>
          <w:b/>
          <w:sz w:val="24"/>
          <w:szCs w:val="24"/>
        </w:rPr>
        <w:t>粉刷工坠入地下室，消防救援人员迅速出动</w:t>
      </w:r>
      <w:r w:rsidRPr="004674BD">
        <w:rPr>
          <w:rFonts w:ascii="Times New Roman" w:hAnsi="Times New Roman" w:hint="eastAsia"/>
          <w:b/>
          <w:sz w:val="24"/>
          <w:szCs w:val="24"/>
        </w:rPr>
        <w:t xml:space="preserve"> </w:t>
      </w:r>
      <w:r w:rsidRPr="004674BD">
        <w:rPr>
          <w:rFonts w:ascii="Times New Roman" w:hAnsi="Times New Roman" w:hint="eastAsia"/>
          <w:b/>
          <w:sz w:val="24"/>
          <w:szCs w:val="24"/>
        </w:rPr>
        <w:t>成功将人救出</w:t>
      </w:r>
      <w:bookmarkEnd w:id="174"/>
    </w:p>
    <w:p w:rsidR="004674BD" w:rsidRPr="00B03AC7" w:rsidRDefault="004674BD" w:rsidP="004674BD">
      <w:pPr>
        <w:rPr>
          <w:rFonts w:ascii="Times New Roman" w:eastAsia="微软雅黑" w:hAnsi="Times New Roman"/>
          <w:sz w:val="24"/>
          <w:szCs w:val="24"/>
        </w:rPr>
      </w:pPr>
      <w:r w:rsidRPr="00B03AC7">
        <w:rPr>
          <w:rFonts w:ascii="Times New Roman" w:eastAsia="微软雅黑" w:hAnsi="Times New Roman"/>
          <w:sz w:val="24"/>
          <w:szCs w:val="24"/>
        </w:rPr>
        <w:t>来源：</w:t>
      </w:r>
      <w:r w:rsidRPr="004674BD">
        <w:rPr>
          <w:rFonts w:ascii="Times New Roman" w:eastAsia="微软雅黑" w:hAnsi="Times New Roman" w:hint="eastAsia"/>
          <w:sz w:val="24"/>
          <w:szCs w:val="24"/>
        </w:rPr>
        <w:t>生活报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20</w:t>
      </w:r>
      <w:r w:rsidRPr="00B03AC7">
        <w:rPr>
          <w:rFonts w:ascii="Times New Roman" w:eastAsia="微软雅黑" w:hAnsi="Times New Roman"/>
          <w:sz w:val="24"/>
          <w:szCs w:val="24"/>
        </w:rPr>
        <w:t>日</w:t>
      </w:r>
    </w:p>
    <w:p w:rsidR="004674BD" w:rsidRDefault="00AD283A" w:rsidP="004674BD">
      <w:pPr>
        <w:rPr>
          <w:rFonts w:ascii="Times New Roman" w:hAnsi="Times New Roman"/>
          <w:color w:val="0000FF"/>
          <w:kern w:val="0"/>
          <w:sz w:val="24"/>
          <w:szCs w:val="24"/>
          <w:u w:val="single"/>
        </w:rPr>
      </w:pPr>
      <w:hyperlink r:id="rId14" w:history="1">
        <w:r w:rsidR="004674BD" w:rsidRPr="004674BD">
          <w:rPr>
            <w:rFonts w:ascii="Times New Roman" w:hAnsi="Times New Roman"/>
            <w:color w:val="0000FF"/>
            <w:kern w:val="0"/>
            <w:sz w:val="24"/>
            <w:szCs w:val="24"/>
            <w:u w:val="single"/>
          </w:rPr>
          <w:t>https://baijiahao.baidu.com/s?id=1628515131114409122&amp;wfr=spider&amp;for=pc</w:t>
        </w:r>
      </w:hyperlink>
    </w:p>
    <w:p w:rsidR="00935ADB" w:rsidRDefault="004674BD" w:rsidP="004674BD">
      <w:pPr>
        <w:ind w:firstLineChars="200" w:firstLine="480"/>
        <w:rPr>
          <w:rFonts w:ascii="Times New Roman" w:hAnsi="Times New Roman"/>
          <w:bCs/>
          <w:sz w:val="24"/>
          <w:szCs w:val="24"/>
        </w:rPr>
      </w:pPr>
      <w:r>
        <w:rPr>
          <w:rFonts w:ascii="Times New Roman" w:hAnsi="Times New Roman"/>
          <w:bCs/>
          <w:sz w:val="24"/>
          <w:szCs w:val="24"/>
        </w:rPr>
        <w:t>3</w:t>
      </w:r>
      <w:r>
        <w:rPr>
          <w:rFonts w:ascii="Times New Roman" w:hAnsi="Times New Roman" w:hint="eastAsia"/>
          <w:bCs/>
          <w:sz w:val="24"/>
          <w:szCs w:val="24"/>
        </w:rPr>
        <w:t>月</w:t>
      </w:r>
      <w:r w:rsidRPr="004674BD">
        <w:rPr>
          <w:rFonts w:ascii="Times New Roman" w:hAnsi="Times New Roman" w:hint="eastAsia"/>
          <w:bCs/>
          <w:sz w:val="24"/>
          <w:szCs w:val="24"/>
        </w:rPr>
        <w:t>19</w:t>
      </w:r>
      <w:r w:rsidRPr="004674BD">
        <w:rPr>
          <w:rFonts w:ascii="Times New Roman" w:hAnsi="Times New Roman" w:hint="eastAsia"/>
          <w:bCs/>
          <w:sz w:val="24"/>
          <w:szCs w:val="24"/>
        </w:rPr>
        <w:t>日，哈尔滨</w:t>
      </w:r>
      <w:proofErr w:type="gramStart"/>
      <w:r w:rsidR="00935ADB">
        <w:rPr>
          <w:rFonts w:ascii="Times New Roman" w:hAnsi="Times New Roman" w:hint="eastAsia"/>
          <w:bCs/>
          <w:sz w:val="24"/>
          <w:szCs w:val="24"/>
        </w:rPr>
        <w:t>一</w:t>
      </w:r>
      <w:proofErr w:type="gramEnd"/>
      <w:r w:rsidR="00935ADB">
        <w:rPr>
          <w:rFonts w:ascii="Times New Roman" w:hAnsi="Times New Roman" w:hint="eastAsia"/>
          <w:bCs/>
          <w:sz w:val="24"/>
          <w:szCs w:val="24"/>
        </w:rPr>
        <w:t>建筑工地内一</w:t>
      </w:r>
      <w:r w:rsidR="00935ADB" w:rsidRPr="00935ADB">
        <w:rPr>
          <w:rFonts w:ascii="Times New Roman" w:hAnsi="Times New Roman" w:hint="eastAsia"/>
          <w:bCs/>
          <w:sz w:val="24"/>
          <w:szCs w:val="24"/>
        </w:rPr>
        <w:t>名中年女工在粉刷窗台附近墙壁过程中</w:t>
      </w:r>
      <w:r w:rsidR="00935ADB">
        <w:rPr>
          <w:rFonts w:ascii="Times New Roman" w:hAnsi="Times New Roman" w:hint="eastAsia"/>
          <w:bCs/>
          <w:sz w:val="24"/>
          <w:szCs w:val="24"/>
        </w:rPr>
        <w:t>，</w:t>
      </w:r>
      <w:r w:rsidR="00935ADB">
        <w:rPr>
          <w:rFonts w:ascii="Times New Roman" w:hAnsi="Times New Roman"/>
          <w:bCs/>
          <w:sz w:val="24"/>
          <w:szCs w:val="24"/>
        </w:rPr>
        <w:t>不慎</w:t>
      </w:r>
      <w:r w:rsidRPr="004674BD">
        <w:rPr>
          <w:rFonts w:ascii="Times New Roman" w:hAnsi="Times New Roman" w:hint="eastAsia"/>
          <w:bCs/>
          <w:sz w:val="24"/>
          <w:szCs w:val="24"/>
        </w:rPr>
        <w:t>坠入地下室，</w:t>
      </w:r>
      <w:r w:rsidR="00935ADB">
        <w:rPr>
          <w:rFonts w:ascii="Times New Roman" w:hAnsi="Times New Roman" w:hint="eastAsia"/>
          <w:bCs/>
          <w:sz w:val="24"/>
          <w:szCs w:val="24"/>
        </w:rPr>
        <w:t>经过</w:t>
      </w:r>
      <w:r w:rsidR="00935ADB">
        <w:rPr>
          <w:rFonts w:ascii="Times New Roman" w:hAnsi="Times New Roman"/>
          <w:bCs/>
          <w:sz w:val="24"/>
          <w:szCs w:val="24"/>
        </w:rPr>
        <w:t>消防员的抢救后，</w:t>
      </w:r>
      <w:r w:rsidR="00935ADB">
        <w:rPr>
          <w:rFonts w:ascii="Times New Roman" w:hAnsi="Times New Roman" w:hint="eastAsia"/>
          <w:bCs/>
          <w:sz w:val="24"/>
          <w:szCs w:val="24"/>
        </w:rPr>
        <w:t>该女工被成功</w:t>
      </w:r>
      <w:r w:rsidR="00935ADB">
        <w:rPr>
          <w:rFonts w:ascii="Times New Roman" w:hAnsi="Times New Roman"/>
          <w:bCs/>
          <w:sz w:val="24"/>
          <w:szCs w:val="24"/>
        </w:rPr>
        <w:t>救出</w:t>
      </w:r>
      <w:r w:rsidR="00935ADB">
        <w:rPr>
          <w:rFonts w:ascii="Times New Roman" w:hAnsi="Times New Roman" w:hint="eastAsia"/>
          <w:bCs/>
          <w:sz w:val="24"/>
          <w:szCs w:val="24"/>
        </w:rPr>
        <w:t>。</w:t>
      </w:r>
    </w:p>
    <w:p w:rsidR="00935ADB" w:rsidRDefault="00935ADB" w:rsidP="004674BD">
      <w:pPr>
        <w:ind w:firstLineChars="200" w:firstLine="480"/>
        <w:rPr>
          <w:rFonts w:ascii="Times New Roman" w:hAnsi="Times New Roman"/>
          <w:bCs/>
          <w:sz w:val="24"/>
          <w:szCs w:val="24"/>
        </w:rPr>
      </w:pPr>
    </w:p>
    <w:p w:rsidR="00935ADB" w:rsidRPr="00B03AC7" w:rsidRDefault="00935ADB" w:rsidP="00935ADB">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5" w:name="_Toc5111034"/>
      <w:r>
        <w:rPr>
          <w:rFonts w:ascii="Times New Roman" w:hAnsi="Times New Roman" w:hint="eastAsia"/>
          <w:b/>
          <w:sz w:val="24"/>
          <w:szCs w:val="24"/>
        </w:rPr>
        <w:t>【江苏扬州】</w:t>
      </w:r>
      <w:r w:rsidRPr="00935ADB">
        <w:rPr>
          <w:rFonts w:ascii="Times New Roman" w:hAnsi="Times New Roman" w:hint="eastAsia"/>
          <w:b/>
          <w:sz w:val="24"/>
          <w:szCs w:val="24"/>
        </w:rPr>
        <w:t>中建二局通报</w:t>
      </w:r>
      <w:r w:rsidRPr="00935ADB">
        <w:rPr>
          <w:rFonts w:ascii="Times New Roman" w:hAnsi="Times New Roman" w:hint="eastAsia"/>
          <w:b/>
          <w:sz w:val="24"/>
          <w:szCs w:val="24"/>
        </w:rPr>
        <w:t>5</w:t>
      </w:r>
      <w:r w:rsidRPr="00935ADB">
        <w:rPr>
          <w:rFonts w:ascii="Times New Roman" w:hAnsi="Times New Roman" w:hint="eastAsia"/>
          <w:b/>
          <w:sz w:val="24"/>
          <w:szCs w:val="24"/>
        </w:rPr>
        <w:t>死</w:t>
      </w:r>
      <w:r w:rsidRPr="00935ADB">
        <w:rPr>
          <w:rFonts w:ascii="Times New Roman" w:hAnsi="Times New Roman" w:hint="eastAsia"/>
          <w:b/>
          <w:sz w:val="24"/>
          <w:szCs w:val="24"/>
        </w:rPr>
        <w:t>6</w:t>
      </w:r>
      <w:r w:rsidRPr="00935ADB">
        <w:rPr>
          <w:rFonts w:ascii="Times New Roman" w:hAnsi="Times New Roman" w:hint="eastAsia"/>
          <w:b/>
          <w:sz w:val="24"/>
          <w:szCs w:val="24"/>
        </w:rPr>
        <w:t>伤扬州工地事故原因</w:t>
      </w:r>
      <w:bookmarkEnd w:id="175"/>
    </w:p>
    <w:p w:rsidR="00935ADB" w:rsidRPr="00B03AC7" w:rsidRDefault="00935ADB" w:rsidP="00935ADB">
      <w:pPr>
        <w:rPr>
          <w:rFonts w:ascii="Times New Roman" w:eastAsia="微软雅黑" w:hAnsi="Times New Roman"/>
          <w:sz w:val="24"/>
          <w:szCs w:val="24"/>
        </w:rPr>
      </w:pPr>
      <w:r w:rsidRPr="00B03AC7">
        <w:rPr>
          <w:rFonts w:ascii="Times New Roman" w:eastAsia="微软雅黑" w:hAnsi="Times New Roman"/>
          <w:sz w:val="24"/>
          <w:szCs w:val="24"/>
        </w:rPr>
        <w:lastRenderedPageBreak/>
        <w:t>来源：</w:t>
      </w:r>
      <w:r w:rsidRPr="00935ADB">
        <w:rPr>
          <w:rFonts w:ascii="Times New Roman" w:eastAsia="微软雅黑" w:hAnsi="Times New Roman" w:hint="eastAsia"/>
          <w:sz w:val="24"/>
          <w:szCs w:val="24"/>
        </w:rPr>
        <w:t>环球时报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24</w:t>
      </w:r>
      <w:r w:rsidRPr="00B03AC7">
        <w:rPr>
          <w:rFonts w:ascii="Times New Roman" w:eastAsia="微软雅黑" w:hAnsi="Times New Roman"/>
          <w:sz w:val="24"/>
          <w:szCs w:val="24"/>
        </w:rPr>
        <w:t>日</w:t>
      </w:r>
    </w:p>
    <w:p w:rsidR="00935ADB" w:rsidRDefault="00AD283A" w:rsidP="00935ADB">
      <w:pPr>
        <w:rPr>
          <w:rFonts w:ascii="Times New Roman" w:hAnsi="Times New Roman"/>
          <w:color w:val="0000FF"/>
          <w:kern w:val="0"/>
          <w:sz w:val="24"/>
          <w:szCs w:val="24"/>
          <w:u w:val="single"/>
        </w:rPr>
      </w:pPr>
      <w:hyperlink r:id="rId15" w:history="1">
        <w:r w:rsidR="00935ADB" w:rsidRPr="00935ADB">
          <w:rPr>
            <w:rFonts w:ascii="Times New Roman" w:hAnsi="Times New Roman"/>
            <w:color w:val="0000FF"/>
            <w:kern w:val="0"/>
            <w:sz w:val="24"/>
            <w:szCs w:val="24"/>
            <w:u w:val="single"/>
          </w:rPr>
          <w:t>https://mp.weixin.qq.com/s/eWoL1W2hzVUiE9OqHy5syw</w:t>
        </w:r>
      </w:hyperlink>
    </w:p>
    <w:p w:rsidR="005B29DC" w:rsidRDefault="00935ADB" w:rsidP="00935ADB">
      <w:pPr>
        <w:ind w:firstLineChars="200" w:firstLine="480"/>
        <w:rPr>
          <w:rFonts w:ascii="Times New Roman" w:hAnsi="Times New Roman"/>
          <w:bCs/>
          <w:sz w:val="24"/>
          <w:szCs w:val="24"/>
        </w:rPr>
      </w:pPr>
      <w:r w:rsidRPr="00935ADB">
        <w:rPr>
          <w:rFonts w:ascii="Times New Roman" w:hAnsi="Times New Roman" w:hint="eastAsia"/>
          <w:bCs/>
          <w:sz w:val="24"/>
          <w:szCs w:val="24"/>
        </w:rPr>
        <w:t>3</w:t>
      </w:r>
      <w:r w:rsidRPr="00935ADB">
        <w:rPr>
          <w:rFonts w:ascii="Times New Roman" w:hAnsi="Times New Roman" w:hint="eastAsia"/>
          <w:bCs/>
          <w:sz w:val="24"/>
          <w:szCs w:val="24"/>
        </w:rPr>
        <w:t>月</w:t>
      </w:r>
      <w:r w:rsidRPr="00935ADB">
        <w:rPr>
          <w:rFonts w:ascii="Times New Roman" w:hAnsi="Times New Roman" w:hint="eastAsia"/>
          <w:bCs/>
          <w:sz w:val="24"/>
          <w:szCs w:val="24"/>
        </w:rPr>
        <w:t>21</w:t>
      </w:r>
      <w:r w:rsidRPr="00935ADB">
        <w:rPr>
          <w:rFonts w:ascii="Times New Roman" w:hAnsi="Times New Roman" w:hint="eastAsia"/>
          <w:bCs/>
          <w:sz w:val="24"/>
          <w:szCs w:val="24"/>
        </w:rPr>
        <w:t>日，扬州市</w:t>
      </w:r>
      <w:proofErr w:type="gramStart"/>
      <w:r w:rsidRPr="00935ADB">
        <w:rPr>
          <w:rFonts w:ascii="Times New Roman" w:hAnsi="Times New Roman" w:hint="eastAsia"/>
          <w:bCs/>
          <w:sz w:val="24"/>
          <w:szCs w:val="24"/>
        </w:rPr>
        <w:t>一</w:t>
      </w:r>
      <w:proofErr w:type="gramEnd"/>
      <w:r w:rsidRPr="00935ADB">
        <w:rPr>
          <w:rFonts w:ascii="Times New Roman" w:hAnsi="Times New Roman" w:hint="eastAsia"/>
          <w:bCs/>
          <w:sz w:val="24"/>
          <w:szCs w:val="24"/>
        </w:rPr>
        <w:t>工地外</w:t>
      </w:r>
      <w:proofErr w:type="gramStart"/>
      <w:r w:rsidRPr="00935ADB">
        <w:rPr>
          <w:rFonts w:ascii="Times New Roman" w:hAnsi="Times New Roman" w:hint="eastAsia"/>
          <w:bCs/>
          <w:sz w:val="24"/>
          <w:szCs w:val="24"/>
        </w:rPr>
        <w:t>爬架发生</w:t>
      </w:r>
      <w:proofErr w:type="gramEnd"/>
      <w:r w:rsidRPr="00935ADB">
        <w:rPr>
          <w:rFonts w:ascii="Times New Roman" w:hAnsi="Times New Roman" w:hint="eastAsia"/>
          <w:bCs/>
          <w:sz w:val="24"/>
          <w:szCs w:val="24"/>
        </w:rPr>
        <w:t>坠落，共</w:t>
      </w:r>
      <w:r>
        <w:rPr>
          <w:rFonts w:ascii="Times New Roman" w:hAnsi="Times New Roman" w:hint="eastAsia"/>
          <w:bCs/>
          <w:sz w:val="24"/>
          <w:szCs w:val="24"/>
        </w:rPr>
        <w:t>造成六死五伤</w:t>
      </w:r>
      <w:r w:rsidR="00F40397">
        <w:rPr>
          <w:rFonts w:ascii="Times New Roman" w:hAnsi="Times New Roman" w:hint="eastAsia"/>
          <w:bCs/>
          <w:sz w:val="24"/>
          <w:szCs w:val="24"/>
        </w:rPr>
        <w:t>。经初步分析，事故</w:t>
      </w:r>
      <w:r w:rsidRPr="00935ADB">
        <w:rPr>
          <w:rFonts w:ascii="Times New Roman" w:hAnsi="Times New Roman" w:hint="eastAsia"/>
          <w:bCs/>
          <w:sz w:val="24"/>
          <w:szCs w:val="24"/>
        </w:rPr>
        <w:t>原因是附着式升降脚手架操作人员严重违章作业。</w:t>
      </w:r>
    </w:p>
    <w:p w:rsidR="005B29DC" w:rsidRPr="00765CFB" w:rsidRDefault="005B29DC" w:rsidP="00935ADB">
      <w:pPr>
        <w:ind w:firstLineChars="200" w:firstLine="480"/>
        <w:rPr>
          <w:rFonts w:ascii="Times New Roman" w:hAnsi="Times New Roman"/>
          <w:bCs/>
          <w:sz w:val="24"/>
          <w:szCs w:val="24"/>
        </w:rPr>
      </w:pPr>
    </w:p>
    <w:p w:rsidR="005B29DC" w:rsidRPr="00B03AC7" w:rsidRDefault="005B29DC" w:rsidP="005B29D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6" w:name="_Toc5111035"/>
      <w:r>
        <w:rPr>
          <w:rFonts w:ascii="Times New Roman" w:hAnsi="Times New Roman" w:hint="eastAsia"/>
          <w:b/>
          <w:sz w:val="24"/>
          <w:szCs w:val="24"/>
        </w:rPr>
        <w:t>【江苏昆山】</w:t>
      </w:r>
      <w:r w:rsidRPr="005B29DC">
        <w:rPr>
          <w:rFonts w:ascii="Times New Roman" w:hAnsi="Times New Roman" w:hint="eastAsia"/>
          <w:b/>
          <w:sz w:val="24"/>
          <w:szCs w:val="24"/>
        </w:rPr>
        <w:t>突发！又是江苏！</w:t>
      </w:r>
      <w:bookmarkEnd w:id="176"/>
    </w:p>
    <w:p w:rsidR="005B29DC" w:rsidRPr="00B03AC7" w:rsidRDefault="005B29DC" w:rsidP="005B29DC">
      <w:pPr>
        <w:rPr>
          <w:rFonts w:ascii="Times New Roman" w:eastAsia="微软雅黑" w:hAnsi="Times New Roman"/>
          <w:sz w:val="24"/>
          <w:szCs w:val="24"/>
        </w:rPr>
      </w:pPr>
      <w:r w:rsidRPr="00B03AC7">
        <w:rPr>
          <w:rFonts w:ascii="Times New Roman" w:eastAsia="微软雅黑" w:hAnsi="Times New Roman"/>
          <w:sz w:val="24"/>
          <w:szCs w:val="24"/>
        </w:rPr>
        <w:t>来源：</w:t>
      </w:r>
      <w:r w:rsidRPr="005B29DC">
        <w:rPr>
          <w:rFonts w:ascii="Times New Roman" w:eastAsia="微软雅黑" w:hAnsi="Times New Roman" w:hint="eastAsia"/>
          <w:sz w:val="24"/>
          <w:szCs w:val="24"/>
        </w:rPr>
        <w:t>环球时报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31</w:t>
      </w:r>
      <w:r w:rsidRPr="00B03AC7">
        <w:rPr>
          <w:rFonts w:ascii="Times New Roman" w:eastAsia="微软雅黑" w:hAnsi="Times New Roman"/>
          <w:sz w:val="24"/>
          <w:szCs w:val="24"/>
        </w:rPr>
        <w:t>日</w:t>
      </w:r>
    </w:p>
    <w:p w:rsidR="005B29DC" w:rsidRDefault="00AD283A" w:rsidP="005B29DC">
      <w:pPr>
        <w:rPr>
          <w:rFonts w:ascii="Times New Roman" w:hAnsi="Times New Roman"/>
          <w:color w:val="0000FF"/>
          <w:kern w:val="0"/>
          <w:sz w:val="24"/>
          <w:szCs w:val="24"/>
          <w:u w:val="single"/>
        </w:rPr>
      </w:pPr>
      <w:hyperlink r:id="rId16" w:history="1">
        <w:r w:rsidR="005B29DC" w:rsidRPr="005B29DC">
          <w:rPr>
            <w:rFonts w:ascii="Times New Roman" w:hAnsi="Times New Roman"/>
            <w:color w:val="0000FF"/>
            <w:kern w:val="0"/>
            <w:sz w:val="24"/>
            <w:szCs w:val="24"/>
            <w:u w:val="single"/>
          </w:rPr>
          <w:t>https://mp.weixin.qq.com/s/vOk2rx6H9p8kauD3ckzSaQ</w:t>
        </w:r>
      </w:hyperlink>
    </w:p>
    <w:p w:rsidR="005B29DC" w:rsidRDefault="005B29DC" w:rsidP="00935ADB">
      <w:pPr>
        <w:ind w:firstLineChars="200" w:firstLine="480"/>
        <w:rPr>
          <w:rFonts w:ascii="Times New Roman" w:hAnsi="Times New Roman"/>
          <w:bCs/>
          <w:sz w:val="24"/>
          <w:szCs w:val="24"/>
        </w:rPr>
      </w:pPr>
      <w:r w:rsidRPr="005B29DC">
        <w:rPr>
          <w:rFonts w:ascii="Times New Roman" w:hAnsi="Times New Roman" w:hint="eastAsia"/>
          <w:bCs/>
          <w:sz w:val="24"/>
          <w:szCs w:val="24"/>
        </w:rPr>
        <w:t>3</w:t>
      </w:r>
      <w:r w:rsidRPr="005B29DC">
        <w:rPr>
          <w:rFonts w:ascii="Times New Roman" w:hAnsi="Times New Roman" w:hint="eastAsia"/>
          <w:bCs/>
          <w:sz w:val="24"/>
          <w:szCs w:val="24"/>
        </w:rPr>
        <w:t>月</w:t>
      </w:r>
      <w:r w:rsidRPr="005B29DC">
        <w:rPr>
          <w:rFonts w:ascii="Times New Roman" w:hAnsi="Times New Roman" w:hint="eastAsia"/>
          <w:bCs/>
          <w:sz w:val="24"/>
          <w:szCs w:val="24"/>
        </w:rPr>
        <w:t>31</w:t>
      </w:r>
      <w:r>
        <w:rPr>
          <w:rFonts w:ascii="Times New Roman" w:hAnsi="Times New Roman" w:hint="eastAsia"/>
          <w:bCs/>
          <w:sz w:val="24"/>
          <w:szCs w:val="24"/>
        </w:rPr>
        <w:t>日</w:t>
      </w:r>
      <w:r w:rsidRPr="005B29DC">
        <w:rPr>
          <w:rFonts w:ascii="Times New Roman" w:hAnsi="Times New Roman" w:hint="eastAsia"/>
          <w:bCs/>
          <w:sz w:val="24"/>
          <w:szCs w:val="24"/>
        </w:rPr>
        <w:t>，江苏</w:t>
      </w:r>
      <w:proofErr w:type="gramStart"/>
      <w:r w:rsidRPr="005B29DC">
        <w:rPr>
          <w:rFonts w:ascii="Times New Roman" w:hAnsi="Times New Roman" w:hint="eastAsia"/>
          <w:bCs/>
          <w:sz w:val="24"/>
          <w:szCs w:val="24"/>
        </w:rPr>
        <w:t>昆山综保区</w:t>
      </w:r>
      <w:proofErr w:type="gramEnd"/>
      <w:r w:rsidRPr="005B29DC">
        <w:rPr>
          <w:rFonts w:ascii="Times New Roman" w:hAnsi="Times New Roman" w:hint="eastAsia"/>
          <w:bCs/>
          <w:sz w:val="24"/>
          <w:szCs w:val="24"/>
        </w:rPr>
        <w:t>汉鼎精密金属有限公司加工中心</w:t>
      </w:r>
      <w:r w:rsidR="00765CFB">
        <w:rPr>
          <w:rFonts w:ascii="Times New Roman" w:hAnsi="Times New Roman" w:hint="eastAsia"/>
          <w:bCs/>
          <w:sz w:val="24"/>
          <w:szCs w:val="24"/>
        </w:rPr>
        <w:t>车间室外场地上存放废金属的一个集装箱发生</w:t>
      </w:r>
      <w:r>
        <w:rPr>
          <w:rFonts w:ascii="Times New Roman" w:hAnsi="Times New Roman" w:hint="eastAsia"/>
          <w:bCs/>
          <w:sz w:val="24"/>
          <w:szCs w:val="24"/>
        </w:rPr>
        <w:t>燃爆，引起车间起火，</w:t>
      </w:r>
      <w:r w:rsidRPr="005B29DC">
        <w:rPr>
          <w:rFonts w:ascii="Times New Roman" w:hAnsi="Times New Roman" w:hint="eastAsia"/>
          <w:bCs/>
          <w:sz w:val="24"/>
          <w:szCs w:val="24"/>
        </w:rPr>
        <w:t>导致</w:t>
      </w:r>
      <w:r w:rsidRPr="005B29DC">
        <w:rPr>
          <w:rFonts w:ascii="Times New Roman" w:hAnsi="Times New Roman" w:hint="eastAsia"/>
          <w:bCs/>
          <w:sz w:val="24"/>
          <w:szCs w:val="24"/>
        </w:rPr>
        <w:t>7</w:t>
      </w:r>
      <w:r w:rsidRPr="005B29DC">
        <w:rPr>
          <w:rFonts w:ascii="Times New Roman" w:hAnsi="Times New Roman" w:hint="eastAsia"/>
          <w:bCs/>
          <w:sz w:val="24"/>
          <w:szCs w:val="24"/>
        </w:rPr>
        <w:t>人死亡，</w:t>
      </w:r>
      <w:r w:rsidRPr="005B29DC">
        <w:rPr>
          <w:rFonts w:ascii="Times New Roman" w:hAnsi="Times New Roman" w:hint="eastAsia"/>
          <w:bCs/>
          <w:sz w:val="24"/>
          <w:szCs w:val="24"/>
        </w:rPr>
        <w:t>1</w:t>
      </w:r>
      <w:r w:rsidRPr="005B29DC">
        <w:rPr>
          <w:rFonts w:ascii="Times New Roman" w:hAnsi="Times New Roman" w:hint="eastAsia"/>
          <w:bCs/>
          <w:sz w:val="24"/>
          <w:szCs w:val="24"/>
        </w:rPr>
        <w:t>人重伤，</w:t>
      </w:r>
      <w:r w:rsidRPr="005B29DC">
        <w:rPr>
          <w:rFonts w:ascii="Times New Roman" w:hAnsi="Times New Roman" w:hint="eastAsia"/>
          <w:bCs/>
          <w:sz w:val="24"/>
          <w:szCs w:val="24"/>
        </w:rPr>
        <w:t>4</w:t>
      </w:r>
      <w:r w:rsidRPr="005B29DC">
        <w:rPr>
          <w:rFonts w:ascii="Times New Roman" w:hAnsi="Times New Roman" w:hint="eastAsia"/>
          <w:bCs/>
          <w:sz w:val="24"/>
          <w:szCs w:val="24"/>
        </w:rPr>
        <w:t>人轻伤。</w:t>
      </w:r>
    </w:p>
    <w:p w:rsidR="005B29DC" w:rsidRDefault="005B29DC" w:rsidP="00935ADB">
      <w:pPr>
        <w:ind w:firstLineChars="200" w:firstLine="480"/>
        <w:rPr>
          <w:rFonts w:ascii="Times New Roman" w:hAnsi="Times New Roman"/>
          <w:bCs/>
          <w:sz w:val="24"/>
          <w:szCs w:val="24"/>
        </w:rPr>
      </w:pPr>
    </w:p>
    <w:p w:rsidR="005B29DC" w:rsidRPr="00B03AC7" w:rsidRDefault="005B29DC" w:rsidP="005B29D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7" w:name="_Toc5111036"/>
      <w:r>
        <w:rPr>
          <w:rFonts w:ascii="Times New Roman" w:hAnsi="Times New Roman" w:hint="eastAsia"/>
          <w:b/>
          <w:sz w:val="24"/>
          <w:szCs w:val="24"/>
        </w:rPr>
        <w:t>【山东青州】</w:t>
      </w:r>
      <w:r w:rsidRPr="005B29DC">
        <w:rPr>
          <w:rFonts w:ascii="Times New Roman" w:hAnsi="Times New Roman" w:hint="eastAsia"/>
          <w:b/>
          <w:sz w:val="24"/>
          <w:szCs w:val="24"/>
        </w:rPr>
        <w:t>山东青州一车间爆炸致</w:t>
      </w:r>
      <w:r w:rsidRPr="005B29DC">
        <w:rPr>
          <w:rFonts w:ascii="Times New Roman" w:hAnsi="Times New Roman" w:hint="eastAsia"/>
          <w:b/>
          <w:sz w:val="24"/>
          <w:szCs w:val="24"/>
        </w:rPr>
        <w:t>5</w:t>
      </w:r>
      <w:r w:rsidRPr="005B29DC">
        <w:rPr>
          <w:rFonts w:ascii="Times New Roman" w:hAnsi="Times New Roman" w:hint="eastAsia"/>
          <w:b/>
          <w:sz w:val="24"/>
          <w:szCs w:val="24"/>
        </w:rPr>
        <w:t>人遇难</w:t>
      </w:r>
      <w:r w:rsidRPr="005B29DC">
        <w:rPr>
          <w:rFonts w:ascii="Times New Roman" w:hAnsi="Times New Roman" w:hint="eastAsia"/>
          <w:b/>
          <w:sz w:val="24"/>
          <w:szCs w:val="24"/>
        </w:rPr>
        <w:t xml:space="preserve"> </w:t>
      </w:r>
      <w:r w:rsidRPr="005B29DC">
        <w:rPr>
          <w:rFonts w:ascii="Times New Roman" w:hAnsi="Times New Roman" w:hint="eastAsia"/>
          <w:b/>
          <w:sz w:val="24"/>
          <w:szCs w:val="24"/>
        </w:rPr>
        <w:t>企业负责人被控制</w:t>
      </w:r>
      <w:bookmarkEnd w:id="177"/>
    </w:p>
    <w:p w:rsidR="005B29DC" w:rsidRPr="00B03AC7" w:rsidRDefault="005B29DC" w:rsidP="005B29DC">
      <w:pPr>
        <w:rPr>
          <w:rFonts w:ascii="Times New Roman" w:eastAsia="微软雅黑" w:hAnsi="Times New Roman"/>
          <w:sz w:val="24"/>
          <w:szCs w:val="24"/>
        </w:rPr>
      </w:pPr>
      <w:r w:rsidRPr="00B03AC7">
        <w:rPr>
          <w:rFonts w:ascii="Times New Roman" w:eastAsia="微软雅黑" w:hAnsi="Times New Roman"/>
          <w:sz w:val="24"/>
          <w:szCs w:val="24"/>
        </w:rPr>
        <w:t>来源：</w:t>
      </w:r>
      <w:r w:rsidRPr="005B29DC">
        <w:rPr>
          <w:rFonts w:ascii="Times New Roman" w:eastAsia="微软雅黑" w:hAnsi="Times New Roman" w:hint="eastAsia"/>
          <w:sz w:val="24"/>
          <w:szCs w:val="24"/>
        </w:rPr>
        <w:t>环球时报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30</w:t>
      </w:r>
      <w:r w:rsidRPr="00B03AC7">
        <w:rPr>
          <w:rFonts w:ascii="Times New Roman" w:eastAsia="微软雅黑" w:hAnsi="Times New Roman"/>
          <w:sz w:val="24"/>
          <w:szCs w:val="24"/>
        </w:rPr>
        <w:t>日</w:t>
      </w:r>
    </w:p>
    <w:p w:rsidR="005B29DC" w:rsidRDefault="00AD283A" w:rsidP="005B29DC">
      <w:pPr>
        <w:rPr>
          <w:rFonts w:ascii="Times New Roman" w:hAnsi="Times New Roman"/>
          <w:color w:val="0000FF"/>
          <w:kern w:val="0"/>
          <w:sz w:val="24"/>
          <w:szCs w:val="24"/>
          <w:u w:val="single"/>
        </w:rPr>
      </w:pPr>
      <w:hyperlink r:id="rId17" w:history="1">
        <w:r w:rsidR="005B29DC" w:rsidRPr="005B29DC">
          <w:rPr>
            <w:rFonts w:ascii="Times New Roman" w:hAnsi="Times New Roman"/>
            <w:color w:val="0000FF"/>
            <w:kern w:val="0"/>
            <w:sz w:val="24"/>
            <w:szCs w:val="24"/>
            <w:u w:val="single"/>
          </w:rPr>
          <w:t>https://mp.weixin.qq.com/s/qK1ShnrjKQcWI63ZjJXRrg</w:t>
        </w:r>
      </w:hyperlink>
    </w:p>
    <w:p w:rsidR="005B29DC" w:rsidRDefault="005B29DC" w:rsidP="00935ADB">
      <w:pPr>
        <w:ind w:firstLineChars="200" w:firstLine="480"/>
        <w:rPr>
          <w:rFonts w:ascii="Times New Roman" w:hAnsi="Times New Roman"/>
          <w:bCs/>
          <w:sz w:val="24"/>
          <w:szCs w:val="24"/>
        </w:rPr>
      </w:pPr>
      <w:r w:rsidRPr="005B29DC">
        <w:rPr>
          <w:rFonts w:ascii="Times New Roman" w:hAnsi="Times New Roman" w:hint="eastAsia"/>
          <w:bCs/>
          <w:sz w:val="24"/>
          <w:szCs w:val="24"/>
        </w:rPr>
        <w:t>3</w:t>
      </w:r>
      <w:r w:rsidRPr="005B29DC">
        <w:rPr>
          <w:rFonts w:ascii="Times New Roman" w:hAnsi="Times New Roman" w:hint="eastAsia"/>
          <w:bCs/>
          <w:sz w:val="24"/>
          <w:szCs w:val="24"/>
        </w:rPr>
        <w:t>月</w:t>
      </w:r>
      <w:r w:rsidRPr="005B29DC">
        <w:rPr>
          <w:rFonts w:ascii="Times New Roman" w:hAnsi="Times New Roman" w:hint="eastAsia"/>
          <w:bCs/>
          <w:sz w:val="24"/>
          <w:szCs w:val="24"/>
        </w:rPr>
        <w:t>29</w:t>
      </w:r>
      <w:r w:rsidRPr="005B29DC">
        <w:rPr>
          <w:rFonts w:ascii="Times New Roman" w:hAnsi="Times New Roman" w:hint="eastAsia"/>
          <w:bCs/>
          <w:sz w:val="24"/>
          <w:szCs w:val="24"/>
        </w:rPr>
        <w:t>日，青州市黄楼街道永利珍珠岩厂珍珠岩车间发生爆炸事故。此次事故共</w:t>
      </w:r>
      <w:r w:rsidRPr="005B29DC">
        <w:rPr>
          <w:rFonts w:ascii="Times New Roman" w:hAnsi="Times New Roman" w:hint="eastAsia"/>
          <w:bCs/>
          <w:sz w:val="24"/>
          <w:szCs w:val="24"/>
        </w:rPr>
        <w:t>5</w:t>
      </w:r>
      <w:r w:rsidRPr="005B29DC">
        <w:rPr>
          <w:rFonts w:ascii="Times New Roman" w:hAnsi="Times New Roman" w:hint="eastAsia"/>
          <w:bCs/>
          <w:sz w:val="24"/>
          <w:szCs w:val="24"/>
        </w:rPr>
        <w:t>人死亡，车间外</w:t>
      </w:r>
      <w:r w:rsidRPr="005B29DC">
        <w:rPr>
          <w:rFonts w:ascii="Times New Roman" w:hAnsi="Times New Roman" w:hint="eastAsia"/>
          <w:bCs/>
          <w:sz w:val="24"/>
          <w:szCs w:val="24"/>
        </w:rPr>
        <w:t>3</w:t>
      </w:r>
      <w:r w:rsidRPr="005B29DC">
        <w:rPr>
          <w:rFonts w:ascii="Times New Roman" w:hAnsi="Times New Roman" w:hint="eastAsia"/>
          <w:bCs/>
          <w:sz w:val="24"/>
          <w:szCs w:val="24"/>
        </w:rPr>
        <w:t>人轻伤。事故原因初步判断为液化天然气泄漏，具体原因正在进一步调查中。</w:t>
      </w:r>
    </w:p>
    <w:p w:rsidR="005B29DC" w:rsidRDefault="005B29DC" w:rsidP="00935ADB">
      <w:pPr>
        <w:ind w:firstLineChars="200" w:firstLine="480"/>
        <w:rPr>
          <w:rFonts w:ascii="Times New Roman" w:hAnsi="Times New Roman"/>
          <w:bCs/>
          <w:sz w:val="24"/>
          <w:szCs w:val="24"/>
        </w:rPr>
      </w:pPr>
    </w:p>
    <w:p w:rsidR="005B29DC" w:rsidRPr="00B03AC7" w:rsidRDefault="005B29DC" w:rsidP="005B29D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8" w:name="_Toc5111037"/>
      <w:r>
        <w:rPr>
          <w:rFonts w:ascii="Times New Roman" w:hAnsi="Times New Roman" w:hint="eastAsia"/>
          <w:b/>
          <w:sz w:val="24"/>
          <w:szCs w:val="24"/>
        </w:rPr>
        <w:t>【江苏盐城】</w:t>
      </w:r>
      <w:r w:rsidRPr="005B29DC">
        <w:rPr>
          <w:rFonts w:ascii="Times New Roman" w:hAnsi="Times New Roman" w:hint="eastAsia"/>
          <w:b/>
          <w:sz w:val="24"/>
          <w:szCs w:val="24"/>
        </w:rPr>
        <w:t>突发！江苏盐城</w:t>
      </w:r>
      <w:proofErr w:type="gramStart"/>
      <w:r w:rsidRPr="005B29DC">
        <w:rPr>
          <w:rFonts w:ascii="Times New Roman" w:hAnsi="Times New Roman" w:hint="eastAsia"/>
          <w:b/>
          <w:sz w:val="24"/>
          <w:szCs w:val="24"/>
        </w:rPr>
        <w:t>一</w:t>
      </w:r>
      <w:proofErr w:type="gramEnd"/>
      <w:r w:rsidRPr="005B29DC">
        <w:rPr>
          <w:rFonts w:ascii="Times New Roman" w:hAnsi="Times New Roman" w:hint="eastAsia"/>
          <w:b/>
          <w:sz w:val="24"/>
          <w:szCs w:val="24"/>
        </w:rPr>
        <w:t>化工企业发生爆炸</w:t>
      </w:r>
      <w:bookmarkEnd w:id="178"/>
    </w:p>
    <w:p w:rsidR="005B29DC" w:rsidRPr="00B03AC7" w:rsidRDefault="005B29DC" w:rsidP="005B29DC">
      <w:pPr>
        <w:rPr>
          <w:rFonts w:ascii="Times New Roman" w:eastAsia="微软雅黑" w:hAnsi="Times New Roman"/>
          <w:sz w:val="24"/>
          <w:szCs w:val="24"/>
        </w:rPr>
      </w:pPr>
      <w:r w:rsidRPr="00B03AC7">
        <w:rPr>
          <w:rFonts w:ascii="Times New Roman" w:eastAsia="微软雅黑" w:hAnsi="Times New Roman"/>
          <w:sz w:val="24"/>
          <w:szCs w:val="24"/>
        </w:rPr>
        <w:t>来源：</w:t>
      </w:r>
      <w:r w:rsidRPr="005B29DC">
        <w:rPr>
          <w:rFonts w:ascii="Times New Roman" w:eastAsia="微软雅黑" w:hAnsi="Times New Roman" w:hint="eastAsia"/>
          <w:sz w:val="24"/>
          <w:szCs w:val="24"/>
        </w:rPr>
        <w:t>央视新闻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21</w:t>
      </w:r>
      <w:r w:rsidRPr="00B03AC7">
        <w:rPr>
          <w:rFonts w:ascii="Times New Roman" w:eastAsia="微软雅黑" w:hAnsi="Times New Roman"/>
          <w:sz w:val="24"/>
          <w:szCs w:val="24"/>
        </w:rPr>
        <w:t>日</w:t>
      </w:r>
    </w:p>
    <w:p w:rsidR="005B29DC" w:rsidRDefault="00AD283A" w:rsidP="005B29DC">
      <w:pPr>
        <w:rPr>
          <w:rFonts w:ascii="Times New Roman" w:hAnsi="Times New Roman"/>
          <w:color w:val="0000FF"/>
          <w:kern w:val="0"/>
          <w:sz w:val="24"/>
          <w:szCs w:val="24"/>
          <w:u w:val="single"/>
        </w:rPr>
      </w:pPr>
      <w:hyperlink r:id="rId18" w:history="1">
        <w:r w:rsidR="005B29DC" w:rsidRPr="005B29DC">
          <w:rPr>
            <w:rFonts w:ascii="Times New Roman" w:hAnsi="Times New Roman"/>
            <w:color w:val="0000FF"/>
            <w:kern w:val="0"/>
            <w:sz w:val="24"/>
            <w:szCs w:val="24"/>
            <w:u w:val="single"/>
          </w:rPr>
          <w:t>https://mp.weixin.qq.com/s/XJIVPY-oEIhtnByA7RNuJA</w:t>
        </w:r>
      </w:hyperlink>
    </w:p>
    <w:p w:rsidR="00F44BE6" w:rsidRDefault="00F44BE6" w:rsidP="005B29DC">
      <w:pPr>
        <w:ind w:firstLineChars="200" w:firstLine="480"/>
        <w:rPr>
          <w:rFonts w:ascii="Times New Roman" w:hAnsi="Times New Roman"/>
          <w:bCs/>
          <w:sz w:val="24"/>
          <w:szCs w:val="24"/>
        </w:rPr>
      </w:pPr>
      <w:r w:rsidRPr="00F44BE6">
        <w:rPr>
          <w:rFonts w:ascii="Times New Roman" w:hAnsi="Times New Roman" w:hint="eastAsia"/>
          <w:bCs/>
          <w:sz w:val="24"/>
          <w:szCs w:val="24"/>
        </w:rPr>
        <w:t>3</w:t>
      </w:r>
      <w:r w:rsidRPr="00F44BE6">
        <w:rPr>
          <w:rFonts w:ascii="Times New Roman" w:hAnsi="Times New Roman" w:hint="eastAsia"/>
          <w:bCs/>
          <w:sz w:val="24"/>
          <w:szCs w:val="24"/>
        </w:rPr>
        <w:t>月</w:t>
      </w:r>
      <w:r w:rsidRPr="00F44BE6">
        <w:rPr>
          <w:rFonts w:ascii="Times New Roman" w:hAnsi="Times New Roman" w:hint="eastAsia"/>
          <w:bCs/>
          <w:sz w:val="24"/>
          <w:szCs w:val="24"/>
        </w:rPr>
        <w:t>21</w:t>
      </w:r>
      <w:r>
        <w:rPr>
          <w:rFonts w:ascii="Times New Roman" w:hAnsi="Times New Roman" w:hint="eastAsia"/>
          <w:bCs/>
          <w:sz w:val="24"/>
          <w:szCs w:val="24"/>
        </w:rPr>
        <w:t>日，江苏</w:t>
      </w:r>
      <w:r w:rsidRPr="00F44BE6">
        <w:rPr>
          <w:rFonts w:ascii="Times New Roman" w:hAnsi="Times New Roman" w:hint="eastAsia"/>
          <w:bCs/>
          <w:sz w:val="24"/>
          <w:szCs w:val="24"/>
        </w:rPr>
        <w:t>盐城市陈家港化工园区的江苏天嘉宜化工有限公司发生爆炸事故。另据报道，发生爆炸后，附近居民区及学校的窗户玻璃被震碎无数。化工厂附近停着的数十辆轿车，遭到严重毁坏，造成多人受伤。</w:t>
      </w:r>
    </w:p>
    <w:p w:rsidR="00F44BE6" w:rsidRDefault="00F44BE6" w:rsidP="005B29DC">
      <w:pPr>
        <w:ind w:firstLineChars="200" w:firstLine="480"/>
        <w:rPr>
          <w:rFonts w:ascii="Times New Roman" w:hAnsi="Times New Roman"/>
          <w:bCs/>
          <w:sz w:val="24"/>
          <w:szCs w:val="24"/>
        </w:rPr>
      </w:pPr>
    </w:p>
    <w:p w:rsidR="00F44BE6" w:rsidRPr="00B03AC7" w:rsidRDefault="00F44BE6" w:rsidP="00F44BE6">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79" w:name="_Toc5111038"/>
      <w:r>
        <w:rPr>
          <w:rFonts w:ascii="Times New Roman" w:hAnsi="Times New Roman" w:hint="eastAsia"/>
          <w:b/>
          <w:sz w:val="24"/>
          <w:szCs w:val="24"/>
        </w:rPr>
        <w:t>【江苏盐城】</w:t>
      </w:r>
      <w:r w:rsidRPr="00F44BE6">
        <w:rPr>
          <w:rFonts w:ascii="Times New Roman" w:hAnsi="Times New Roman" w:hint="eastAsia"/>
          <w:b/>
          <w:sz w:val="24"/>
          <w:szCs w:val="24"/>
        </w:rPr>
        <w:t>江苏盐城</w:t>
      </w:r>
      <w:proofErr w:type="gramStart"/>
      <w:r w:rsidRPr="00F44BE6">
        <w:rPr>
          <w:rFonts w:ascii="Times New Roman" w:hAnsi="Times New Roman" w:hint="eastAsia"/>
          <w:b/>
          <w:sz w:val="24"/>
          <w:szCs w:val="24"/>
        </w:rPr>
        <w:t>爆炸事故已致</w:t>
      </w:r>
      <w:proofErr w:type="gramEnd"/>
      <w:r w:rsidRPr="00F44BE6">
        <w:rPr>
          <w:rFonts w:ascii="Times New Roman" w:hAnsi="Times New Roman" w:hint="eastAsia"/>
          <w:b/>
          <w:sz w:val="24"/>
          <w:szCs w:val="24"/>
        </w:rPr>
        <w:t>12</w:t>
      </w:r>
      <w:r w:rsidRPr="00F44BE6">
        <w:rPr>
          <w:rFonts w:ascii="Times New Roman" w:hAnsi="Times New Roman" w:hint="eastAsia"/>
          <w:b/>
          <w:sz w:val="24"/>
          <w:szCs w:val="24"/>
        </w:rPr>
        <w:t>人遇难，主要火点已经扑灭</w:t>
      </w:r>
      <w:bookmarkEnd w:id="179"/>
    </w:p>
    <w:p w:rsidR="00F44BE6" w:rsidRPr="00B03AC7" w:rsidRDefault="00F44BE6" w:rsidP="00F44BE6">
      <w:pPr>
        <w:rPr>
          <w:rFonts w:ascii="Times New Roman" w:eastAsia="微软雅黑" w:hAnsi="Times New Roman"/>
          <w:sz w:val="24"/>
          <w:szCs w:val="24"/>
        </w:rPr>
      </w:pPr>
      <w:r w:rsidRPr="00B03AC7">
        <w:rPr>
          <w:rFonts w:ascii="Times New Roman" w:eastAsia="微软雅黑" w:hAnsi="Times New Roman"/>
          <w:sz w:val="24"/>
          <w:szCs w:val="24"/>
        </w:rPr>
        <w:t>来源：</w:t>
      </w:r>
      <w:r w:rsidRPr="005B29DC">
        <w:rPr>
          <w:rFonts w:ascii="Times New Roman" w:eastAsia="微软雅黑" w:hAnsi="Times New Roman" w:hint="eastAsia"/>
          <w:sz w:val="24"/>
          <w:szCs w:val="24"/>
        </w:rPr>
        <w:t>央视新闻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22</w:t>
      </w:r>
      <w:r w:rsidRPr="00B03AC7">
        <w:rPr>
          <w:rFonts w:ascii="Times New Roman" w:eastAsia="微软雅黑" w:hAnsi="Times New Roman"/>
          <w:sz w:val="24"/>
          <w:szCs w:val="24"/>
        </w:rPr>
        <w:t>日</w:t>
      </w:r>
    </w:p>
    <w:p w:rsidR="00F44BE6" w:rsidRDefault="00AD283A" w:rsidP="00F44BE6">
      <w:pPr>
        <w:rPr>
          <w:rFonts w:ascii="Times New Roman" w:hAnsi="Times New Roman"/>
          <w:color w:val="0000FF"/>
          <w:kern w:val="0"/>
          <w:sz w:val="24"/>
          <w:szCs w:val="24"/>
          <w:u w:val="single"/>
        </w:rPr>
      </w:pPr>
      <w:hyperlink r:id="rId19" w:history="1">
        <w:r w:rsidR="00F44BE6" w:rsidRPr="00F44BE6">
          <w:rPr>
            <w:rFonts w:ascii="Times New Roman" w:hAnsi="Times New Roman"/>
            <w:color w:val="0000FF"/>
            <w:kern w:val="0"/>
            <w:sz w:val="24"/>
            <w:szCs w:val="24"/>
            <w:u w:val="single"/>
          </w:rPr>
          <w:t>https://mp.weixin.qq.com/s/LUXh333hMwHnQol8WLrfmg</w:t>
        </w:r>
      </w:hyperlink>
    </w:p>
    <w:p w:rsidR="00F44BE6" w:rsidRDefault="00F44BE6" w:rsidP="00F44BE6">
      <w:pPr>
        <w:ind w:firstLineChars="200" w:firstLine="480"/>
        <w:rPr>
          <w:rFonts w:ascii="Times New Roman" w:hAnsi="Times New Roman"/>
          <w:bCs/>
          <w:sz w:val="24"/>
          <w:szCs w:val="24"/>
        </w:rPr>
      </w:pPr>
      <w:r>
        <w:rPr>
          <w:rFonts w:ascii="Times New Roman" w:hAnsi="Times New Roman"/>
          <w:bCs/>
          <w:sz w:val="24"/>
          <w:szCs w:val="24"/>
        </w:rPr>
        <w:lastRenderedPageBreak/>
        <w:t>3</w:t>
      </w:r>
      <w:r>
        <w:rPr>
          <w:rFonts w:ascii="Times New Roman" w:hAnsi="Times New Roman" w:hint="eastAsia"/>
          <w:bCs/>
          <w:sz w:val="24"/>
          <w:szCs w:val="24"/>
        </w:rPr>
        <w:t>月</w:t>
      </w:r>
      <w:r w:rsidRPr="00F44BE6">
        <w:rPr>
          <w:rFonts w:ascii="Times New Roman" w:hAnsi="Times New Roman" w:hint="eastAsia"/>
          <w:bCs/>
          <w:sz w:val="24"/>
          <w:szCs w:val="24"/>
        </w:rPr>
        <w:t>21</w:t>
      </w:r>
      <w:r>
        <w:rPr>
          <w:rFonts w:ascii="Times New Roman" w:hAnsi="Times New Roman" w:hint="eastAsia"/>
          <w:bCs/>
          <w:sz w:val="24"/>
          <w:szCs w:val="24"/>
        </w:rPr>
        <w:t>日</w:t>
      </w:r>
      <w:r w:rsidRPr="00F44BE6">
        <w:rPr>
          <w:rFonts w:ascii="Times New Roman" w:hAnsi="Times New Roman" w:hint="eastAsia"/>
          <w:bCs/>
          <w:sz w:val="24"/>
          <w:szCs w:val="24"/>
        </w:rPr>
        <w:t>，位于江苏盐城市响水县陈家</w:t>
      </w:r>
      <w:r>
        <w:rPr>
          <w:rFonts w:ascii="Times New Roman" w:hAnsi="Times New Roman" w:hint="eastAsia"/>
          <w:bCs/>
          <w:sz w:val="24"/>
          <w:szCs w:val="24"/>
        </w:rPr>
        <w:t>港化工园区的江苏天嘉宜化工有限公司，发生爆炸事故。截止到</w:t>
      </w: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22</w:t>
      </w:r>
      <w:r>
        <w:rPr>
          <w:rFonts w:ascii="Times New Roman" w:hAnsi="Times New Roman" w:hint="eastAsia"/>
          <w:bCs/>
          <w:sz w:val="24"/>
          <w:szCs w:val="24"/>
        </w:rPr>
        <w:t>日</w:t>
      </w:r>
      <w:r w:rsidRPr="00F44BE6">
        <w:rPr>
          <w:rFonts w:ascii="Times New Roman" w:hAnsi="Times New Roman" w:hint="eastAsia"/>
          <w:bCs/>
          <w:sz w:val="24"/>
          <w:szCs w:val="24"/>
        </w:rPr>
        <w:t>，消防救援队伍共从现场搜救出</w:t>
      </w:r>
      <w:r w:rsidRPr="00F44BE6">
        <w:rPr>
          <w:rFonts w:ascii="Times New Roman" w:hAnsi="Times New Roman" w:hint="eastAsia"/>
          <w:bCs/>
          <w:sz w:val="24"/>
          <w:szCs w:val="24"/>
        </w:rPr>
        <w:t>88</w:t>
      </w:r>
      <w:r w:rsidRPr="00F44BE6">
        <w:rPr>
          <w:rFonts w:ascii="Times New Roman" w:hAnsi="Times New Roman" w:hint="eastAsia"/>
          <w:bCs/>
          <w:sz w:val="24"/>
          <w:szCs w:val="24"/>
        </w:rPr>
        <w:t>人，其中</w:t>
      </w:r>
      <w:r w:rsidRPr="00F44BE6">
        <w:rPr>
          <w:rFonts w:ascii="Times New Roman" w:hAnsi="Times New Roman" w:hint="eastAsia"/>
          <w:bCs/>
          <w:sz w:val="24"/>
          <w:szCs w:val="24"/>
        </w:rPr>
        <w:t>12</w:t>
      </w:r>
      <w:r w:rsidRPr="00F44BE6">
        <w:rPr>
          <w:rFonts w:ascii="Times New Roman" w:hAnsi="Times New Roman" w:hint="eastAsia"/>
          <w:bCs/>
          <w:sz w:val="24"/>
          <w:szCs w:val="24"/>
        </w:rPr>
        <w:t>人死亡。厂区主要火点已基本被扑灭，消防救援人员在清理残火并深入开展人员搜救工作。</w:t>
      </w:r>
    </w:p>
    <w:p w:rsidR="00F44BE6" w:rsidRDefault="00F44BE6" w:rsidP="00F44BE6">
      <w:pPr>
        <w:ind w:firstLineChars="200" w:firstLine="480"/>
        <w:rPr>
          <w:rFonts w:ascii="Times New Roman" w:hAnsi="Times New Roman"/>
          <w:bCs/>
          <w:sz w:val="24"/>
          <w:szCs w:val="24"/>
        </w:rPr>
      </w:pPr>
    </w:p>
    <w:p w:rsidR="00F44BE6" w:rsidRPr="00B03AC7" w:rsidRDefault="00F44BE6" w:rsidP="00F44BE6">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80" w:name="_Toc5111039"/>
      <w:r>
        <w:rPr>
          <w:rFonts w:ascii="Times New Roman" w:hAnsi="Times New Roman" w:hint="eastAsia"/>
          <w:b/>
          <w:sz w:val="24"/>
          <w:szCs w:val="24"/>
        </w:rPr>
        <w:t>【江苏盐城】</w:t>
      </w:r>
      <w:r w:rsidRPr="00F44BE6">
        <w:rPr>
          <w:rFonts w:ascii="Times New Roman" w:hAnsi="Times New Roman" w:hint="eastAsia"/>
          <w:b/>
          <w:sz w:val="24"/>
          <w:szCs w:val="24"/>
        </w:rPr>
        <w:t>响水爆炸，这是国务院调查组最新严厉判断</w:t>
      </w:r>
      <w:bookmarkEnd w:id="180"/>
    </w:p>
    <w:p w:rsidR="00F44BE6" w:rsidRPr="00B03AC7" w:rsidRDefault="00F44BE6" w:rsidP="00F44BE6">
      <w:pPr>
        <w:rPr>
          <w:rFonts w:ascii="Times New Roman" w:eastAsia="微软雅黑" w:hAnsi="Times New Roman"/>
          <w:sz w:val="24"/>
          <w:szCs w:val="24"/>
        </w:rPr>
      </w:pPr>
      <w:r w:rsidRPr="00B03AC7">
        <w:rPr>
          <w:rFonts w:ascii="Times New Roman" w:eastAsia="微软雅黑" w:hAnsi="Times New Roman"/>
          <w:sz w:val="24"/>
          <w:szCs w:val="24"/>
        </w:rPr>
        <w:t>来源：</w:t>
      </w:r>
      <w:r w:rsidRPr="00F44BE6">
        <w:rPr>
          <w:rFonts w:ascii="Times New Roman" w:eastAsia="微软雅黑" w:hAnsi="Times New Roman" w:hint="eastAsia"/>
          <w:sz w:val="24"/>
          <w:szCs w:val="24"/>
        </w:rPr>
        <w:t>广东共青团</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23</w:t>
      </w:r>
      <w:r w:rsidRPr="00B03AC7">
        <w:rPr>
          <w:rFonts w:ascii="Times New Roman" w:eastAsia="微软雅黑" w:hAnsi="Times New Roman"/>
          <w:sz w:val="24"/>
          <w:szCs w:val="24"/>
        </w:rPr>
        <w:t>日</w:t>
      </w:r>
    </w:p>
    <w:p w:rsidR="00F44BE6" w:rsidRDefault="00AD283A" w:rsidP="00F44BE6">
      <w:pPr>
        <w:rPr>
          <w:rFonts w:ascii="Times New Roman" w:hAnsi="Times New Roman"/>
          <w:color w:val="0000FF"/>
          <w:kern w:val="0"/>
          <w:sz w:val="24"/>
          <w:szCs w:val="24"/>
          <w:u w:val="single"/>
        </w:rPr>
      </w:pPr>
      <w:hyperlink r:id="rId20" w:history="1">
        <w:r w:rsidR="00F44BE6" w:rsidRPr="00F44BE6">
          <w:rPr>
            <w:rFonts w:ascii="Times New Roman" w:hAnsi="Times New Roman"/>
            <w:color w:val="0000FF"/>
            <w:kern w:val="0"/>
            <w:sz w:val="24"/>
            <w:szCs w:val="24"/>
            <w:u w:val="single"/>
          </w:rPr>
          <w:t>https://mp.weixin.qq.com/s/VBDzDOq6CsL8jaXN5mPLKw</w:t>
        </w:r>
      </w:hyperlink>
    </w:p>
    <w:p w:rsidR="008D0C25" w:rsidRDefault="00F44BE6" w:rsidP="00F44BE6">
      <w:pPr>
        <w:ind w:firstLineChars="200" w:firstLine="480"/>
        <w:rPr>
          <w:rFonts w:ascii="Times New Roman" w:hAnsi="Times New Roman"/>
          <w:bCs/>
          <w:sz w:val="24"/>
          <w:szCs w:val="24"/>
        </w:rPr>
      </w:pPr>
      <w:r w:rsidRPr="00F44BE6">
        <w:rPr>
          <w:rFonts w:ascii="Times New Roman" w:hAnsi="Times New Roman" w:hint="eastAsia"/>
          <w:bCs/>
          <w:sz w:val="24"/>
          <w:szCs w:val="24"/>
        </w:rPr>
        <w:t>截至</w:t>
      </w:r>
      <w:r w:rsidRPr="00F44BE6">
        <w:rPr>
          <w:rFonts w:ascii="Times New Roman" w:hAnsi="Times New Roman" w:hint="eastAsia"/>
          <w:bCs/>
          <w:sz w:val="24"/>
          <w:szCs w:val="24"/>
        </w:rPr>
        <w:t>23</w:t>
      </w:r>
      <w:r w:rsidRPr="00F44BE6">
        <w:rPr>
          <w:rFonts w:ascii="Times New Roman" w:hAnsi="Times New Roman" w:hint="eastAsia"/>
          <w:bCs/>
          <w:sz w:val="24"/>
          <w:szCs w:val="24"/>
        </w:rPr>
        <w:t>日上午</w:t>
      </w:r>
      <w:r w:rsidRPr="00F44BE6">
        <w:rPr>
          <w:rFonts w:ascii="Times New Roman" w:hAnsi="Times New Roman" w:hint="eastAsia"/>
          <w:bCs/>
          <w:sz w:val="24"/>
          <w:szCs w:val="24"/>
        </w:rPr>
        <w:t>7</w:t>
      </w:r>
      <w:r w:rsidRPr="00F44BE6">
        <w:rPr>
          <w:rFonts w:ascii="Times New Roman" w:hAnsi="Times New Roman" w:hint="eastAsia"/>
          <w:bCs/>
          <w:sz w:val="24"/>
          <w:szCs w:val="24"/>
        </w:rPr>
        <w:t>时，爆炸事故已造成死亡</w:t>
      </w:r>
      <w:r w:rsidRPr="00F44BE6">
        <w:rPr>
          <w:rFonts w:ascii="Times New Roman" w:hAnsi="Times New Roman" w:hint="eastAsia"/>
          <w:bCs/>
          <w:sz w:val="24"/>
          <w:szCs w:val="24"/>
        </w:rPr>
        <w:t>64</w:t>
      </w:r>
      <w:r w:rsidRPr="00F44BE6">
        <w:rPr>
          <w:rFonts w:ascii="Times New Roman" w:hAnsi="Times New Roman" w:hint="eastAsia"/>
          <w:bCs/>
          <w:sz w:val="24"/>
          <w:szCs w:val="24"/>
        </w:rPr>
        <w:t>人，</w:t>
      </w:r>
      <w:r w:rsidRPr="00F44BE6">
        <w:rPr>
          <w:rFonts w:ascii="Times New Roman" w:hAnsi="Times New Roman" w:hint="eastAsia"/>
          <w:bCs/>
          <w:sz w:val="24"/>
          <w:szCs w:val="24"/>
        </w:rPr>
        <w:t>26</w:t>
      </w:r>
      <w:r w:rsidRPr="00F44BE6">
        <w:rPr>
          <w:rFonts w:ascii="Times New Roman" w:hAnsi="Times New Roman" w:hint="eastAsia"/>
          <w:bCs/>
          <w:sz w:val="24"/>
          <w:szCs w:val="24"/>
        </w:rPr>
        <w:t>人已确认身份，</w:t>
      </w:r>
      <w:r w:rsidRPr="00F44BE6">
        <w:rPr>
          <w:rFonts w:ascii="Times New Roman" w:hAnsi="Times New Roman" w:hint="eastAsia"/>
          <w:bCs/>
          <w:sz w:val="24"/>
          <w:szCs w:val="24"/>
        </w:rPr>
        <w:t>38</w:t>
      </w:r>
      <w:r w:rsidRPr="00F44BE6">
        <w:rPr>
          <w:rFonts w:ascii="Times New Roman" w:hAnsi="Times New Roman" w:hint="eastAsia"/>
          <w:bCs/>
          <w:sz w:val="24"/>
          <w:szCs w:val="24"/>
        </w:rPr>
        <w:t>人待确认身份已救治病人中，危重</w:t>
      </w:r>
      <w:r w:rsidRPr="00F44BE6">
        <w:rPr>
          <w:rFonts w:ascii="Times New Roman" w:hAnsi="Times New Roman" w:hint="eastAsia"/>
          <w:bCs/>
          <w:sz w:val="24"/>
          <w:szCs w:val="24"/>
        </w:rPr>
        <w:t>21</w:t>
      </w:r>
      <w:r w:rsidRPr="00F44BE6">
        <w:rPr>
          <w:rFonts w:ascii="Times New Roman" w:hAnsi="Times New Roman" w:hint="eastAsia"/>
          <w:bCs/>
          <w:sz w:val="24"/>
          <w:szCs w:val="24"/>
        </w:rPr>
        <w:t>人，重伤</w:t>
      </w:r>
      <w:r w:rsidRPr="00F44BE6">
        <w:rPr>
          <w:rFonts w:ascii="Times New Roman" w:hAnsi="Times New Roman" w:hint="eastAsia"/>
          <w:bCs/>
          <w:sz w:val="24"/>
          <w:szCs w:val="24"/>
        </w:rPr>
        <w:t>73</w:t>
      </w:r>
      <w:r w:rsidRPr="00F44BE6">
        <w:rPr>
          <w:rFonts w:ascii="Times New Roman" w:hAnsi="Times New Roman" w:hint="eastAsia"/>
          <w:bCs/>
          <w:sz w:val="24"/>
          <w:szCs w:val="24"/>
        </w:rPr>
        <w:t>人，</w:t>
      </w:r>
      <w:proofErr w:type="gramStart"/>
      <w:r w:rsidRPr="00F44BE6">
        <w:rPr>
          <w:rFonts w:ascii="Times New Roman" w:hAnsi="Times New Roman" w:hint="eastAsia"/>
          <w:bCs/>
          <w:sz w:val="24"/>
          <w:szCs w:val="24"/>
        </w:rPr>
        <w:t>失联</w:t>
      </w:r>
      <w:proofErr w:type="gramEnd"/>
      <w:r w:rsidRPr="00F44BE6">
        <w:rPr>
          <w:rFonts w:ascii="Times New Roman" w:hAnsi="Times New Roman" w:hint="eastAsia"/>
          <w:bCs/>
          <w:sz w:val="24"/>
          <w:szCs w:val="24"/>
        </w:rPr>
        <w:t>28</w:t>
      </w:r>
      <w:r w:rsidRPr="00F44BE6">
        <w:rPr>
          <w:rFonts w:ascii="Times New Roman" w:hAnsi="Times New Roman" w:hint="eastAsia"/>
          <w:bCs/>
          <w:sz w:val="24"/>
          <w:szCs w:val="24"/>
        </w:rPr>
        <w:t>人。</w:t>
      </w:r>
    </w:p>
    <w:p w:rsidR="008D0C25" w:rsidRDefault="008D0C25" w:rsidP="00F44BE6">
      <w:pPr>
        <w:ind w:firstLineChars="200" w:firstLine="480"/>
        <w:rPr>
          <w:rFonts w:ascii="Times New Roman" w:hAnsi="Times New Roman"/>
          <w:bCs/>
          <w:sz w:val="24"/>
          <w:szCs w:val="24"/>
        </w:rPr>
      </w:pPr>
    </w:p>
    <w:p w:rsidR="008D0C25" w:rsidRPr="00B03AC7" w:rsidRDefault="008D0C25" w:rsidP="008D0C25">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81" w:name="_Toc5111040"/>
      <w:r>
        <w:rPr>
          <w:rFonts w:ascii="Times New Roman" w:hAnsi="Times New Roman" w:hint="eastAsia"/>
          <w:b/>
          <w:sz w:val="24"/>
          <w:szCs w:val="24"/>
        </w:rPr>
        <w:t>【江苏盐城】</w:t>
      </w:r>
      <w:r w:rsidRPr="008D0C25">
        <w:rPr>
          <w:rFonts w:ascii="Times New Roman" w:hAnsi="Times New Roman" w:hint="eastAsia"/>
          <w:b/>
          <w:sz w:val="24"/>
          <w:szCs w:val="24"/>
        </w:rPr>
        <w:t>响水爆炸</w:t>
      </w:r>
      <w:r w:rsidRPr="008D0C25">
        <w:rPr>
          <w:rFonts w:ascii="Times New Roman" w:hAnsi="Times New Roman" w:hint="eastAsia"/>
          <w:b/>
          <w:sz w:val="24"/>
          <w:szCs w:val="24"/>
        </w:rPr>
        <w:t>48</w:t>
      </w:r>
      <w:r w:rsidRPr="008D0C25">
        <w:rPr>
          <w:rFonts w:ascii="Times New Roman" w:hAnsi="Times New Roman" w:hint="eastAsia"/>
          <w:b/>
          <w:sz w:val="24"/>
          <w:szCs w:val="24"/>
        </w:rPr>
        <w:t>小时，仍有化工厂人员失联</w:t>
      </w:r>
      <w:bookmarkEnd w:id="181"/>
    </w:p>
    <w:p w:rsidR="008D0C25" w:rsidRPr="00B03AC7" w:rsidRDefault="008D0C25" w:rsidP="008D0C25">
      <w:pPr>
        <w:rPr>
          <w:rFonts w:ascii="Times New Roman" w:eastAsia="微软雅黑" w:hAnsi="Times New Roman"/>
          <w:sz w:val="24"/>
          <w:szCs w:val="24"/>
        </w:rPr>
      </w:pPr>
      <w:r w:rsidRPr="00B03AC7">
        <w:rPr>
          <w:rFonts w:ascii="Times New Roman" w:eastAsia="微软雅黑" w:hAnsi="Times New Roman"/>
          <w:sz w:val="24"/>
          <w:szCs w:val="24"/>
        </w:rPr>
        <w:t>来源：</w:t>
      </w:r>
      <w:r w:rsidRPr="008D0C25">
        <w:rPr>
          <w:rFonts w:ascii="Times New Roman" w:eastAsia="微软雅黑" w:hAnsi="Times New Roman" w:hint="eastAsia"/>
          <w:sz w:val="24"/>
          <w:szCs w:val="24"/>
        </w:rPr>
        <w:t>NGOCN</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23</w:t>
      </w:r>
      <w:r w:rsidRPr="00B03AC7">
        <w:rPr>
          <w:rFonts w:ascii="Times New Roman" w:eastAsia="微软雅黑" w:hAnsi="Times New Roman"/>
          <w:sz w:val="24"/>
          <w:szCs w:val="24"/>
        </w:rPr>
        <w:t>日</w:t>
      </w:r>
    </w:p>
    <w:p w:rsidR="004359AA" w:rsidRDefault="00AD283A" w:rsidP="004359AA">
      <w:pPr>
        <w:rPr>
          <w:rFonts w:ascii="Times New Roman" w:hAnsi="Times New Roman"/>
          <w:color w:val="0000FF"/>
          <w:kern w:val="0"/>
          <w:sz w:val="24"/>
          <w:szCs w:val="24"/>
          <w:u w:val="single"/>
        </w:rPr>
      </w:pPr>
      <w:hyperlink r:id="rId21" w:history="1">
        <w:r w:rsidR="008D0C25" w:rsidRPr="008D0C25">
          <w:rPr>
            <w:rFonts w:ascii="Times New Roman" w:hAnsi="Times New Roman"/>
            <w:color w:val="0000FF"/>
            <w:kern w:val="0"/>
            <w:sz w:val="24"/>
            <w:szCs w:val="24"/>
            <w:u w:val="single"/>
          </w:rPr>
          <w:t>https://mp.weixin.qq.com/s/oP9NjJ-8iVXHVMIFYplR2A</w:t>
        </w:r>
      </w:hyperlink>
    </w:p>
    <w:p w:rsidR="004359AA" w:rsidRDefault="004359AA" w:rsidP="004359AA">
      <w:pPr>
        <w:ind w:firstLineChars="200" w:firstLine="480"/>
        <w:rPr>
          <w:rFonts w:ascii="Times New Roman" w:hAnsi="Times New Roman"/>
          <w:bCs/>
          <w:sz w:val="24"/>
          <w:szCs w:val="24"/>
        </w:rPr>
      </w:pPr>
      <w:r>
        <w:rPr>
          <w:rFonts w:ascii="Times New Roman" w:hAnsi="Times New Roman" w:hint="eastAsia"/>
          <w:bCs/>
          <w:sz w:val="24"/>
          <w:szCs w:val="24"/>
        </w:rPr>
        <w:t>江苏</w:t>
      </w:r>
      <w:r>
        <w:rPr>
          <w:rFonts w:ascii="Times New Roman" w:hAnsi="Times New Roman"/>
          <w:bCs/>
          <w:sz w:val="24"/>
          <w:szCs w:val="24"/>
        </w:rPr>
        <w:t>盐城化工厂爆炸后，</w:t>
      </w:r>
      <w:r w:rsidRPr="004359AA">
        <w:rPr>
          <w:rFonts w:ascii="Times New Roman" w:hAnsi="Times New Roman" w:hint="eastAsia"/>
          <w:bCs/>
          <w:sz w:val="24"/>
          <w:szCs w:val="24"/>
        </w:rPr>
        <w:t>有关部门</w:t>
      </w:r>
      <w:proofErr w:type="gramStart"/>
      <w:r w:rsidRPr="004359AA">
        <w:rPr>
          <w:rFonts w:ascii="Times New Roman" w:hAnsi="Times New Roman" w:hint="eastAsia"/>
          <w:bCs/>
          <w:sz w:val="24"/>
          <w:szCs w:val="24"/>
        </w:rPr>
        <w:t>根据失联者</w:t>
      </w:r>
      <w:proofErr w:type="gramEnd"/>
      <w:r w:rsidRPr="004359AA">
        <w:rPr>
          <w:rFonts w:ascii="Times New Roman" w:hAnsi="Times New Roman" w:hint="eastAsia"/>
          <w:bCs/>
          <w:sz w:val="24"/>
          <w:szCs w:val="24"/>
        </w:rPr>
        <w:t>亲友的报告，整理出失踪人员数量为</w:t>
      </w:r>
      <w:r w:rsidRPr="004359AA">
        <w:rPr>
          <w:rFonts w:ascii="Times New Roman" w:hAnsi="Times New Roman" w:hint="eastAsia"/>
          <w:bCs/>
          <w:sz w:val="24"/>
          <w:szCs w:val="24"/>
        </w:rPr>
        <w:t>28</w:t>
      </w:r>
      <w:r w:rsidRPr="004359AA">
        <w:rPr>
          <w:rFonts w:ascii="Times New Roman" w:hAnsi="Times New Roman" w:hint="eastAsia"/>
          <w:bCs/>
          <w:sz w:val="24"/>
          <w:szCs w:val="24"/>
        </w:rPr>
        <w:t>人。爆炸甚至使地震台测出了“</w:t>
      </w:r>
      <w:r w:rsidRPr="004359AA">
        <w:rPr>
          <w:rFonts w:ascii="Times New Roman" w:hAnsi="Times New Roman" w:hint="eastAsia"/>
          <w:bCs/>
          <w:sz w:val="24"/>
          <w:szCs w:val="24"/>
        </w:rPr>
        <w:t>2.2</w:t>
      </w:r>
      <w:r>
        <w:rPr>
          <w:rFonts w:ascii="Times New Roman" w:hAnsi="Times New Roman" w:hint="eastAsia"/>
          <w:bCs/>
          <w:sz w:val="24"/>
          <w:szCs w:val="24"/>
        </w:rPr>
        <w:t>级地震”。记者</w:t>
      </w:r>
      <w:r w:rsidRPr="004359AA">
        <w:rPr>
          <w:rFonts w:ascii="Times New Roman" w:hAnsi="Times New Roman" w:hint="eastAsia"/>
          <w:bCs/>
          <w:sz w:val="24"/>
          <w:szCs w:val="24"/>
        </w:rPr>
        <w:t>根据现场走访情况推断，距离事发地四公里内的建筑物均不同程度受影响。</w:t>
      </w:r>
      <w:r>
        <w:rPr>
          <w:rFonts w:ascii="Times New Roman" w:hAnsi="Times New Roman" w:hint="eastAsia"/>
          <w:bCs/>
          <w:sz w:val="24"/>
          <w:szCs w:val="24"/>
        </w:rPr>
        <w:t>根据</w:t>
      </w:r>
      <w:r>
        <w:rPr>
          <w:rFonts w:ascii="Times New Roman" w:hAnsi="Times New Roman"/>
          <w:bCs/>
          <w:sz w:val="24"/>
          <w:szCs w:val="24"/>
        </w:rPr>
        <w:t>公开资料，</w:t>
      </w:r>
      <w:proofErr w:type="gramStart"/>
      <w:r>
        <w:rPr>
          <w:rFonts w:ascii="Times New Roman" w:hAnsi="Times New Roman"/>
          <w:bCs/>
          <w:sz w:val="24"/>
          <w:szCs w:val="24"/>
        </w:rPr>
        <w:t>天嘉宜化工</w:t>
      </w:r>
      <w:proofErr w:type="gramEnd"/>
      <w:r>
        <w:rPr>
          <w:rFonts w:ascii="Times New Roman" w:hAnsi="Times New Roman" w:hint="eastAsia"/>
          <w:bCs/>
          <w:sz w:val="24"/>
          <w:szCs w:val="24"/>
        </w:rPr>
        <w:t>在安全生产</w:t>
      </w:r>
      <w:r>
        <w:rPr>
          <w:rFonts w:ascii="Times New Roman" w:hAnsi="Times New Roman"/>
          <w:bCs/>
          <w:sz w:val="24"/>
          <w:szCs w:val="24"/>
        </w:rPr>
        <w:t>方面存在多次违规违法</w:t>
      </w:r>
      <w:r>
        <w:rPr>
          <w:rFonts w:ascii="Times New Roman" w:hAnsi="Times New Roman" w:hint="eastAsia"/>
          <w:bCs/>
          <w:sz w:val="24"/>
          <w:szCs w:val="24"/>
        </w:rPr>
        <w:t>的</w:t>
      </w:r>
      <w:r>
        <w:rPr>
          <w:rFonts w:ascii="Times New Roman" w:hAnsi="Times New Roman"/>
          <w:bCs/>
          <w:sz w:val="24"/>
          <w:szCs w:val="24"/>
        </w:rPr>
        <w:t>记录，</w:t>
      </w:r>
      <w:r w:rsidRPr="004359AA">
        <w:rPr>
          <w:rFonts w:ascii="Times New Roman" w:hAnsi="Times New Roman" w:hint="eastAsia"/>
          <w:bCs/>
          <w:sz w:val="24"/>
          <w:szCs w:val="24"/>
        </w:rPr>
        <w:t>在</w:t>
      </w:r>
      <w:r w:rsidRPr="004359AA">
        <w:rPr>
          <w:rFonts w:ascii="Times New Roman" w:hAnsi="Times New Roman" w:hint="eastAsia"/>
          <w:bCs/>
          <w:sz w:val="24"/>
          <w:szCs w:val="24"/>
        </w:rPr>
        <w:t>2018</w:t>
      </w:r>
      <w:r w:rsidRPr="004359AA">
        <w:rPr>
          <w:rFonts w:ascii="Times New Roman" w:hAnsi="Times New Roman" w:hint="eastAsia"/>
          <w:bCs/>
          <w:sz w:val="24"/>
          <w:szCs w:val="24"/>
        </w:rPr>
        <w:t>年</w:t>
      </w:r>
      <w:r w:rsidRPr="004359AA">
        <w:rPr>
          <w:rFonts w:ascii="Times New Roman" w:hAnsi="Times New Roman" w:hint="eastAsia"/>
          <w:bCs/>
          <w:sz w:val="24"/>
          <w:szCs w:val="24"/>
        </w:rPr>
        <w:t>2</w:t>
      </w:r>
      <w:r>
        <w:rPr>
          <w:rFonts w:ascii="Times New Roman" w:hAnsi="Times New Roman" w:hint="eastAsia"/>
          <w:bCs/>
          <w:sz w:val="24"/>
          <w:szCs w:val="24"/>
        </w:rPr>
        <w:t>月，</w:t>
      </w:r>
      <w:r w:rsidRPr="004359AA">
        <w:rPr>
          <w:rFonts w:ascii="Times New Roman" w:hAnsi="Times New Roman" w:hint="eastAsia"/>
          <w:bCs/>
          <w:sz w:val="24"/>
          <w:szCs w:val="24"/>
        </w:rPr>
        <w:t>更被国家安全监管总局的督导组，查出多达</w:t>
      </w:r>
      <w:r w:rsidRPr="004359AA">
        <w:rPr>
          <w:rFonts w:ascii="Times New Roman" w:hAnsi="Times New Roman" w:hint="eastAsia"/>
          <w:bCs/>
          <w:sz w:val="24"/>
          <w:szCs w:val="24"/>
        </w:rPr>
        <w:t>13</w:t>
      </w:r>
      <w:r w:rsidRPr="004359AA">
        <w:rPr>
          <w:rFonts w:ascii="Times New Roman" w:hAnsi="Times New Roman" w:hint="eastAsia"/>
          <w:bCs/>
          <w:sz w:val="24"/>
          <w:szCs w:val="24"/>
        </w:rPr>
        <w:t>项的安全隐患问题。</w:t>
      </w:r>
    </w:p>
    <w:p w:rsidR="004359AA" w:rsidRDefault="004359AA" w:rsidP="004359AA">
      <w:pPr>
        <w:ind w:firstLineChars="200" w:firstLine="480"/>
        <w:rPr>
          <w:rFonts w:ascii="Times New Roman" w:hAnsi="Times New Roman"/>
          <w:bCs/>
          <w:sz w:val="24"/>
          <w:szCs w:val="24"/>
        </w:rPr>
      </w:pPr>
    </w:p>
    <w:p w:rsidR="004359AA" w:rsidRPr="00B03AC7" w:rsidRDefault="004359AA" w:rsidP="004359AA">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82" w:name="_Toc5111041"/>
      <w:r>
        <w:rPr>
          <w:rFonts w:ascii="Times New Roman" w:hAnsi="Times New Roman" w:hint="eastAsia"/>
          <w:b/>
          <w:sz w:val="24"/>
          <w:szCs w:val="24"/>
        </w:rPr>
        <w:t>【江苏盐城】</w:t>
      </w:r>
      <w:r w:rsidRPr="004359AA">
        <w:rPr>
          <w:rFonts w:ascii="Times New Roman" w:hAnsi="Times New Roman" w:hint="eastAsia"/>
          <w:b/>
          <w:sz w:val="24"/>
          <w:szCs w:val="24"/>
        </w:rPr>
        <w:t>响水：在离爆炸工厂</w:t>
      </w:r>
      <w:r w:rsidRPr="004359AA">
        <w:rPr>
          <w:rFonts w:ascii="Times New Roman" w:hAnsi="Times New Roman" w:hint="eastAsia"/>
          <w:b/>
          <w:sz w:val="24"/>
          <w:szCs w:val="24"/>
        </w:rPr>
        <w:t>800</w:t>
      </w:r>
      <w:r w:rsidRPr="004359AA">
        <w:rPr>
          <w:rFonts w:ascii="Times New Roman" w:hAnsi="Times New Roman" w:hint="eastAsia"/>
          <w:b/>
          <w:sz w:val="24"/>
          <w:szCs w:val="24"/>
        </w:rPr>
        <w:t>米的地点，一个记者掉进水沟里……</w:t>
      </w:r>
      <w:bookmarkEnd w:id="182"/>
    </w:p>
    <w:p w:rsidR="004359AA" w:rsidRPr="00B03AC7" w:rsidRDefault="004359AA" w:rsidP="004359AA">
      <w:pPr>
        <w:rPr>
          <w:rFonts w:ascii="Times New Roman" w:eastAsia="微软雅黑" w:hAnsi="Times New Roman"/>
          <w:sz w:val="24"/>
          <w:szCs w:val="24"/>
        </w:rPr>
      </w:pPr>
      <w:r w:rsidRPr="00B03AC7">
        <w:rPr>
          <w:rFonts w:ascii="Times New Roman" w:eastAsia="微软雅黑" w:hAnsi="Times New Roman"/>
          <w:sz w:val="24"/>
          <w:szCs w:val="24"/>
        </w:rPr>
        <w:t>来源：</w:t>
      </w:r>
      <w:r w:rsidRPr="004359AA">
        <w:rPr>
          <w:rFonts w:ascii="Times New Roman" w:eastAsia="微软雅黑" w:hAnsi="Times New Roman" w:hint="eastAsia"/>
          <w:sz w:val="24"/>
          <w:szCs w:val="24"/>
        </w:rPr>
        <w:t>王志安</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25</w:t>
      </w:r>
      <w:r w:rsidRPr="00B03AC7">
        <w:rPr>
          <w:rFonts w:ascii="Times New Roman" w:eastAsia="微软雅黑" w:hAnsi="Times New Roman"/>
          <w:sz w:val="24"/>
          <w:szCs w:val="24"/>
        </w:rPr>
        <w:t>日</w:t>
      </w:r>
    </w:p>
    <w:p w:rsidR="004359AA" w:rsidRDefault="00AD283A" w:rsidP="004359AA">
      <w:pPr>
        <w:rPr>
          <w:rFonts w:ascii="Times New Roman" w:hAnsi="Times New Roman"/>
          <w:color w:val="0000FF"/>
          <w:kern w:val="0"/>
          <w:sz w:val="24"/>
          <w:szCs w:val="24"/>
          <w:u w:val="single"/>
        </w:rPr>
      </w:pPr>
      <w:hyperlink r:id="rId22" w:history="1">
        <w:r w:rsidR="004359AA" w:rsidRPr="004359AA">
          <w:rPr>
            <w:rFonts w:ascii="Times New Roman" w:hAnsi="Times New Roman"/>
            <w:color w:val="0000FF"/>
            <w:kern w:val="0"/>
            <w:sz w:val="24"/>
            <w:szCs w:val="24"/>
            <w:u w:val="single"/>
          </w:rPr>
          <w:t>https://mp.weixin.qq.com/s/oMAgexlOh4SzGn3OT9PwTw</w:t>
        </w:r>
      </w:hyperlink>
    </w:p>
    <w:p w:rsidR="000E65DE" w:rsidRDefault="000E65DE" w:rsidP="004359AA">
      <w:pPr>
        <w:ind w:firstLineChars="200" w:firstLine="480"/>
        <w:rPr>
          <w:rFonts w:ascii="Times New Roman" w:hAnsi="Times New Roman"/>
          <w:bCs/>
          <w:sz w:val="24"/>
          <w:szCs w:val="24"/>
        </w:rPr>
      </w:pPr>
      <w:r>
        <w:rPr>
          <w:rFonts w:ascii="Times New Roman" w:hAnsi="Times New Roman" w:hint="eastAsia"/>
          <w:bCs/>
          <w:sz w:val="24"/>
          <w:szCs w:val="24"/>
        </w:rPr>
        <w:t>本文</w:t>
      </w:r>
      <w:r>
        <w:rPr>
          <w:rFonts w:ascii="Times New Roman" w:hAnsi="Times New Roman"/>
          <w:bCs/>
          <w:sz w:val="24"/>
          <w:szCs w:val="24"/>
        </w:rPr>
        <w:t>是</w:t>
      </w:r>
      <w:r>
        <w:rPr>
          <w:rFonts w:ascii="Times New Roman" w:hAnsi="Times New Roman" w:hint="eastAsia"/>
          <w:bCs/>
          <w:sz w:val="24"/>
          <w:szCs w:val="24"/>
        </w:rPr>
        <w:t>一</w:t>
      </w:r>
      <w:r w:rsidRPr="000E65DE">
        <w:rPr>
          <w:rFonts w:ascii="Times New Roman" w:hAnsi="Times New Roman" w:hint="eastAsia"/>
          <w:bCs/>
          <w:sz w:val="24"/>
          <w:szCs w:val="24"/>
        </w:rPr>
        <w:t>名记者</w:t>
      </w:r>
      <w:r>
        <w:rPr>
          <w:rFonts w:ascii="Times New Roman" w:hAnsi="Times New Roman" w:hint="eastAsia"/>
          <w:bCs/>
          <w:sz w:val="24"/>
          <w:szCs w:val="24"/>
        </w:rPr>
        <w:t>的</w:t>
      </w:r>
      <w:r>
        <w:rPr>
          <w:rFonts w:ascii="Times New Roman" w:hAnsi="Times New Roman"/>
          <w:bCs/>
          <w:sz w:val="24"/>
          <w:szCs w:val="24"/>
        </w:rPr>
        <w:t>手记，</w:t>
      </w:r>
      <w:r>
        <w:rPr>
          <w:rFonts w:ascii="Times New Roman" w:hAnsi="Times New Roman" w:hint="eastAsia"/>
          <w:bCs/>
          <w:sz w:val="24"/>
          <w:szCs w:val="24"/>
        </w:rPr>
        <w:t>他</w:t>
      </w:r>
      <w:r>
        <w:rPr>
          <w:rFonts w:ascii="Times New Roman" w:hAnsi="Times New Roman"/>
          <w:bCs/>
          <w:sz w:val="24"/>
          <w:szCs w:val="24"/>
        </w:rPr>
        <w:t>在</w:t>
      </w:r>
      <w:r>
        <w:rPr>
          <w:rFonts w:ascii="Times New Roman" w:hAnsi="Times New Roman" w:hint="eastAsia"/>
          <w:bCs/>
          <w:sz w:val="24"/>
          <w:szCs w:val="24"/>
        </w:rPr>
        <w:t>盐城化工厂</w:t>
      </w:r>
      <w:r>
        <w:rPr>
          <w:rFonts w:ascii="Times New Roman" w:hAnsi="Times New Roman"/>
          <w:bCs/>
          <w:sz w:val="24"/>
          <w:szCs w:val="24"/>
        </w:rPr>
        <w:t>爆炸后，</w:t>
      </w:r>
      <w:r>
        <w:rPr>
          <w:rFonts w:ascii="Times New Roman" w:hAnsi="Times New Roman" w:hint="eastAsia"/>
          <w:bCs/>
          <w:sz w:val="24"/>
          <w:szCs w:val="24"/>
        </w:rPr>
        <w:t>第一时间赶到事故现场，但是由于不可抗力</w:t>
      </w:r>
      <w:r>
        <w:rPr>
          <w:rFonts w:ascii="Times New Roman" w:hAnsi="Times New Roman"/>
          <w:bCs/>
          <w:sz w:val="24"/>
          <w:szCs w:val="24"/>
        </w:rPr>
        <w:t>，</w:t>
      </w:r>
      <w:r>
        <w:rPr>
          <w:rFonts w:ascii="Times New Roman" w:hAnsi="Times New Roman" w:hint="eastAsia"/>
          <w:bCs/>
          <w:sz w:val="24"/>
          <w:szCs w:val="24"/>
        </w:rPr>
        <w:t>没有发回一篇报道。本文</w:t>
      </w:r>
      <w:r>
        <w:rPr>
          <w:rFonts w:ascii="Times New Roman" w:hAnsi="Times New Roman"/>
          <w:bCs/>
          <w:sz w:val="24"/>
          <w:szCs w:val="24"/>
        </w:rPr>
        <w:t>记录这位记者</w:t>
      </w:r>
      <w:r>
        <w:rPr>
          <w:rFonts w:ascii="Times New Roman" w:hAnsi="Times New Roman" w:hint="eastAsia"/>
          <w:bCs/>
          <w:sz w:val="24"/>
          <w:szCs w:val="24"/>
        </w:rPr>
        <w:t>在</w:t>
      </w:r>
      <w:r>
        <w:rPr>
          <w:rFonts w:ascii="Times New Roman" w:hAnsi="Times New Roman"/>
          <w:bCs/>
          <w:sz w:val="24"/>
          <w:szCs w:val="24"/>
        </w:rPr>
        <w:t>现场的</w:t>
      </w:r>
      <w:r>
        <w:rPr>
          <w:rFonts w:ascii="Times New Roman" w:hAnsi="Times New Roman" w:hint="eastAsia"/>
          <w:bCs/>
          <w:sz w:val="24"/>
          <w:szCs w:val="24"/>
        </w:rPr>
        <w:t>所见所闻</w:t>
      </w:r>
      <w:r>
        <w:rPr>
          <w:rFonts w:ascii="Times New Roman" w:hAnsi="Times New Roman"/>
          <w:bCs/>
          <w:sz w:val="24"/>
          <w:szCs w:val="24"/>
        </w:rPr>
        <w:t>，从另一个侧面</w:t>
      </w:r>
      <w:r>
        <w:rPr>
          <w:rFonts w:ascii="Times New Roman" w:hAnsi="Times New Roman" w:hint="eastAsia"/>
          <w:bCs/>
          <w:sz w:val="24"/>
          <w:szCs w:val="24"/>
        </w:rPr>
        <w:t>描述了</w:t>
      </w:r>
      <w:r>
        <w:rPr>
          <w:rFonts w:ascii="Times New Roman" w:hAnsi="Times New Roman"/>
          <w:bCs/>
          <w:sz w:val="24"/>
          <w:szCs w:val="24"/>
        </w:rPr>
        <w:t>化工厂的爆炸给当地</w:t>
      </w:r>
      <w:r>
        <w:rPr>
          <w:rFonts w:ascii="Times New Roman" w:hAnsi="Times New Roman" w:hint="eastAsia"/>
          <w:bCs/>
          <w:sz w:val="24"/>
          <w:szCs w:val="24"/>
        </w:rPr>
        <w:t>居民</w:t>
      </w:r>
      <w:r>
        <w:rPr>
          <w:rFonts w:ascii="Times New Roman" w:hAnsi="Times New Roman"/>
          <w:bCs/>
          <w:sz w:val="24"/>
          <w:szCs w:val="24"/>
        </w:rPr>
        <w:t>的生活和</w:t>
      </w:r>
      <w:r>
        <w:rPr>
          <w:rFonts w:ascii="Times New Roman" w:hAnsi="Times New Roman" w:hint="eastAsia"/>
          <w:bCs/>
          <w:sz w:val="24"/>
          <w:szCs w:val="24"/>
        </w:rPr>
        <w:t>周边</w:t>
      </w:r>
      <w:r>
        <w:rPr>
          <w:rFonts w:ascii="Times New Roman" w:hAnsi="Times New Roman"/>
          <w:bCs/>
          <w:sz w:val="24"/>
          <w:szCs w:val="24"/>
        </w:rPr>
        <w:t>环境造成</w:t>
      </w:r>
      <w:r>
        <w:rPr>
          <w:rFonts w:ascii="Times New Roman" w:hAnsi="Times New Roman" w:hint="eastAsia"/>
          <w:bCs/>
          <w:sz w:val="24"/>
          <w:szCs w:val="24"/>
        </w:rPr>
        <w:t>极具破坏力</w:t>
      </w:r>
      <w:r>
        <w:rPr>
          <w:rFonts w:ascii="Times New Roman" w:hAnsi="Times New Roman"/>
          <w:bCs/>
          <w:sz w:val="24"/>
          <w:szCs w:val="24"/>
        </w:rPr>
        <w:t>的影响。</w:t>
      </w:r>
    </w:p>
    <w:p w:rsidR="000E65DE" w:rsidRDefault="000E65DE" w:rsidP="004359AA">
      <w:pPr>
        <w:ind w:firstLineChars="200" w:firstLine="480"/>
        <w:rPr>
          <w:rFonts w:ascii="Times New Roman" w:hAnsi="Times New Roman"/>
          <w:bCs/>
          <w:sz w:val="24"/>
          <w:szCs w:val="24"/>
        </w:rPr>
      </w:pPr>
    </w:p>
    <w:p w:rsidR="000E65DE" w:rsidRPr="00B03AC7" w:rsidRDefault="000E65DE" w:rsidP="000E65D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83" w:name="_Toc5111042"/>
      <w:r>
        <w:rPr>
          <w:rFonts w:ascii="Times New Roman" w:hAnsi="Times New Roman" w:hint="eastAsia"/>
          <w:b/>
          <w:sz w:val="24"/>
          <w:szCs w:val="24"/>
        </w:rPr>
        <w:t>【江苏盐城】</w:t>
      </w:r>
      <w:r w:rsidRPr="000E65DE">
        <w:rPr>
          <w:rFonts w:ascii="Times New Roman" w:hAnsi="Times New Roman" w:hint="eastAsia"/>
          <w:b/>
          <w:sz w:val="24"/>
          <w:szCs w:val="24"/>
        </w:rPr>
        <w:t>响水爆炸事故集中搜救基本结束</w:t>
      </w:r>
      <w:r w:rsidRPr="000E65DE">
        <w:rPr>
          <w:rFonts w:ascii="Times New Roman" w:hAnsi="Times New Roman" w:hint="eastAsia"/>
          <w:b/>
          <w:sz w:val="24"/>
          <w:szCs w:val="24"/>
        </w:rPr>
        <w:t xml:space="preserve"> </w:t>
      </w:r>
      <w:proofErr w:type="gramStart"/>
      <w:r w:rsidRPr="000E65DE">
        <w:rPr>
          <w:rFonts w:ascii="Times New Roman" w:hAnsi="Times New Roman" w:hint="eastAsia"/>
          <w:b/>
          <w:sz w:val="24"/>
          <w:szCs w:val="24"/>
        </w:rPr>
        <w:t>失联人员</w:t>
      </w:r>
      <w:proofErr w:type="gramEnd"/>
      <w:r w:rsidRPr="000E65DE">
        <w:rPr>
          <w:rFonts w:ascii="Times New Roman" w:hAnsi="Times New Roman" w:hint="eastAsia"/>
          <w:b/>
          <w:sz w:val="24"/>
          <w:szCs w:val="24"/>
        </w:rPr>
        <w:t>全部找到</w:t>
      </w:r>
      <w:r w:rsidRPr="000E65DE">
        <w:rPr>
          <w:rFonts w:ascii="Times New Roman" w:hAnsi="Times New Roman" w:hint="eastAsia"/>
          <w:b/>
          <w:sz w:val="24"/>
          <w:szCs w:val="24"/>
        </w:rPr>
        <w:t xml:space="preserve"> </w:t>
      </w:r>
      <w:r w:rsidRPr="000E65DE">
        <w:rPr>
          <w:rFonts w:ascii="Times New Roman" w:hAnsi="Times New Roman" w:hint="eastAsia"/>
          <w:b/>
          <w:sz w:val="24"/>
          <w:szCs w:val="24"/>
        </w:rPr>
        <w:t>受损学校复课</w:t>
      </w:r>
      <w:bookmarkEnd w:id="183"/>
    </w:p>
    <w:p w:rsidR="000E65DE" w:rsidRPr="00B03AC7" w:rsidRDefault="000E65DE" w:rsidP="000E65DE">
      <w:pPr>
        <w:rPr>
          <w:rFonts w:ascii="Times New Roman" w:eastAsia="微软雅黑" w:hAnsi="Times New Roman"/>
          <w:sz w:val="24"/>
          <w:szCs w:val="24"/>
        </w:rPr>
      </w:pPr>
      <w:r w:rsidRPr="00B03AC7">
        <w:rPr>
          <w:rFonts w:ascii="Times New Roman" w:eastAsia="微软雅黑" w:hAnsi="Times New Roman"/>
          <w:sz w:val="24"/>
          <w:szCs w:val="24"/>
        </w:rPr>
        <w:lastRenderedPageBreak/>
        <w:t>来源：</w:t>
      </w:r>
      <w:r>
        <w:rPr>
          <w:rFonts w:ascii="Times New Roman" w:eastAsia="微软雅黑" w:hAnsi="Times New Roman" w:hint="eastAsia"/>
          <w:sz w:val="24"/>
          <w:szCs w:val="24"/>
        </w:rPr>
        <w:t>央视新闻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25</w:t>
      </w:r>
      <w:r w:rsidRPr="00B03AC7">
        <w:rPr>
          <w:rFonts w:ascii="Times New Roman" w:eastAsia="微软雅黑" w:hAnsi="Times New Roman"/>
          <w:sz w:val="24"/>
          <w:szCs w:val="24"/>
        </w:rPr>
        <w:t>日</w:t>
      </w:r>
    </w:p>
    <w:p w:rsidR="000E65DE" w:rsidRPr="000E65DE" w:rsidRDefault="00AD283A" w:rsidP="000E65DE">
      <w:pPr>
        <w:rPr>
          <w:rFonts w:ascii="Times New Roman" w:hAnsi="Times New Roman"/>
          <w:color w:val="0000FF"/>
          <w:kern w:val="0"/>
          <w:sz w:val="24"/>
          <w:szCs w:val="24"/>
          <w:u w:val="single"/>
        </w:rPr>
      </w:pPr>
      <w:hyperlink r:id="rId23" w:history="1">
        <w:r w:rsidR="000E65DE" w:rsidRPr="000E65DE">
          <w:rPr>
            <w:rFonts w:ascii="Times New Roman" w:hAnsi="Times New Roman"/>
            <w:color w:val="0000FF"/>
            <w:kern w:val="0"/>
            <w:sz w:val="24"/>
            <w:szCs w:val="24"/>
            <w:u w:val="single"/>
          </w:rPr>
          <w:t>https://mp.weixin.qq.com/s/bXtqfqkvUJWC8b-e6KmFkA</w:t>
        </w:r>
      </w:hyperlink>
    </w:p>
    <w:p w:rsidR="00B1514F" w:rsidRDefault="000E65DE" w:rsidP="004359AA">
      <w:pPr>
        <w:ind w:firstLineChars="200" w:firstLine="480"/>
        <w:rPr>
          <w:rFonts w:ascii="Times New Roman" w:hAnsi="Times New Roman"/>
          <w:bCs/>
          <w:sz w:val="24"/>
          <w:szCs w:val="24"/>
        </w:rPr>
      </w:pPr>
      <w:r>
        <w:rPr>
          <w:rFonts w:ascii="Times New Roman" w:hAnsi="Times New Roman" w:hint="eastAsia"/>
          <w:bCs/>
          <w:sz w:val="24"/>
          <w:szCs w:val="24"/>
        </w:rPr>
        <w:t>截至</w:t>
      </w:r>
      <w:r>
        <w:rPr>
          <w:rFonts w:ascii="Times New Roman" w:hAnsi="Times New Roman" w:hint="eastAsia"/>
          <w:bCs/>
          <w:sz w:val="24"/>
          <w:szCs w:val="24"/>
        </w:rPr>
        <w:t>25</w:t>
      </w:r>
      <w:r>
        <w:rPr>
          <w:rFonts w:ascii="Times New Roman" w:hAnsi="Times New Roman" w:hint="eastAsia"/>
          <w:bCs/>
          <w:sz w:val="24"/>
          <w:szCs w:val="24"/>
        </w:rPr>
        <w:t>日</w:t>
      </w:r>
      <w:r w:rsidRPr="000E65DE">
        <w:rPr>
          <w:rFonts w:ascii="Times New Roman" w:hAnsi="Times New Roman" w:hint="eastAsia"/>
          <w:bCs/>
          <w:sz w:val="24"/>
          <w:szCs w:val="24"/>
        </w:rPr>
        <w:t>，</w:t>
      </w:r>
      <w:r>
        <w:rPr>
          <w:rFonts w:ascii="Times New Roman" w:hAnsi="Times New Roman" w:hint="eastAsia"/>
          <w:bCs/>
          <w:sz w:val="24"/>
          <w:szCs w:val="24"/>
        </w:rPr>
        <w:t>盐城</w:t>
      </w:r>
      <w:r>
        <w:rPr>
          <w:rFonts w:ascii="Times New Roman" w:hAnsi="Times New Roman"/>
          <w:bCs/>
          <w:sz w:val="24"/>
          <w:szCs w:val="24"/>
        </w:rPr>
        <w:t>化工厂爆炸</w:t>
      </w:r>
      <w:r w:rsidRPr="000E65DE">
        <w:rPr>
          <w:rFonts w:ascii="Times New Roman" w:hAnsi="Times New Roman" w:hint="eastAsia"/>
          <w:bCs/>
          <w:sz w:val="24"/>
          <w:szCs w:val="24"/>
        </w:rPr>
        <w:t>事故已造成</w:t>
      </w:r>
      <w:r w:rsidRPr="000E65DE">
        <w:rPr>
          <w:rFonts w:ascii="Times New Roman" w:hAnsi="Times New Roman" w:hint="eastAsia"/>
          <w:bCs/>
          <w:sz w:val="24"/>
          <w:szCs w:val="24"/>
        </w:rPr>
        <w:t>78</w:t>
      </w:r>
      <w:r w:rsidRPr="000E65DE">
        <w:rPr>
          <w:rFonts w:ascii="Times New Roman" w:hAnsi="Times New Roman" w:hint="eastAsia"/>
          <w:bCs/>
          <w:sz w:val="24"/>
          <w:szCs w:val="24"/>
        </w:rPr>
        <w:t>人死亡，其中</w:t>
      </w:r>
      <w:r w:rsidRPr="000E65DE">
        <w:rPr>
          <w:rFonts w:ascii="Times New Roman" w:hAnsi="Times New Roman" w:hint="eastAsia"/>
          <w:bCs/>
          <w:sz w:val="24"/>
          <w:szCs w:val="24"/>
        </w:rPr>
        <w:t>56</w:t>
      </w:r>
      <w:r w:rsidRPr="000E65DE">
        <w:rPr>
          <w:rFonts w:ascii="Times New Roman" w:hAnsi="Times New Roman" w:hint="eastAsia"/>
          <w:bCs/>
          <w:sz w:val="24"/>
          <w:szCs w:val="24"/>
        </w:rPr>
        <w:t>人已确认身份，</w:t>
      </w:r>
      <w:r w:rsidRPr="000E65DE">
        <w:rPr>
          <w:rFonts w:ascii="Times New Roman" w:hAnsi="Times New Roman" w:hint="eastAsia"/>
          <w:bCs/>
          <w:sz w:val="24"/>
          <w:szCs w:val="24"/>
        </w:rPr>
        <w:t>22</w:t>
      </w:r>
      <w:r w:rsidRPr="000E65DE">
        <w:rPr>
          <w:rFonts w:ascii="Times New Roman" w:hAnsi="Times New Roman" w:hint="eastAsia"/>
          <w:bCs/>
          <w:sz w:val="24"/>
          <w:szCs w:val="24"/>
        </w:rPr>
        <w:t>人待确认身份。事故现场集中搜救工作基本结束，开始进行现场清理工作。</w:t>
      </w:r>
      <w:r w:rsidR="00B1514F" w:rsidRPr="00B1514F">
        <w:rPr>
          <w:rFonts w:ascii="Times New Roman" w:hAnsi="Times New Roman" w:hint="eastAsia"/>
          <w:bCs/>
          <w:sz w:val="24"/>
          <w:szCs w:val="24"/>
        </w:rPr>
        <w:t>所有受损学校</w:t>
      </w:r>
      <w:r w:rsidR="00B1514F" w:rsidRPr="00B1514F">
        <w:rPr>
          <w:rFonts w:ascii="Times New Roman" w:hAnsi="Times New Roman" w:hint="eastAsia"/>
          <w:bCs/>
          <w:sz w:val="24"/>
          <w:szCs w:val="24"/>
        </w:rPr>
        <w:t>24</w:t>
      </w:r>
      <w:r w:rsidR="00B1514F" w:rsidRPr="00B1514F">
        <w:rPr>
          <w:rFonts w:ascii="Times New Roman" w:hAnsi="Times New Roman" w:hint="eastAsia"/>
          <w:bCs/>
          <w:sz w:val="24"/>
          <w:szCs w:val="24"/>
        </w:rPr>
        <w:t>日已完成校舍维修、质量监测和教室布置，</w:t>
      </w:r>
      <w:r w:rsidR="00B1514F" w:rsidRPr="00B1514F">
        <w:rPr>
          <w:rFonts w:ascii="Times New Roman" w:hAnsi="Times New Roman" w:hint="eastAsia"/>
          <w:bCs/>
          <w:sz w:val="24"/>
          <w:szCs w:val="24"/>
        </w:rPr>
        <w:t>25</w:t>
      </w:r>
      <w:r w:rsidR="00B1514F" w:rsidRPr="00B1514F">
        <w:rPr>
          <w:rFonts w:ascii="Times New Roman" w:hAnsi="Times New Roman" w:hint="eastAsia"/>
          <w:bCs/>
          <w:sz w:val="24"/>
          <w:szCs w:val="24"/>
        </w:rPr>
        <w:t>日已全部复课。</w:t>
      </w:r>
    </w:p>
    <w:p w:rsidR="00B1514F" w:rsidRDefault="00B1514F" w:rsidP="004359AA">
      <w:pPr>
        <w:ind w:firstLineChars="200" w:firstLine="480"/>
        <w:rPr>
          <w:rFonts w:ascii="Times New Roman" w:hAnsi="Times New Roman"/>
          <w:bCs/>
          <w:sz w:val="24"/>
          <w:szCs w:val="24"/>
        </w:rPr>
      </w:pPr>
    </w:p>
    <w:p w:rsidR="00B1514F" w:rsidRPr="00B03AC7" w:rsidRDefault="00B1514F" w:rsidP="00B1514F">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84" w:name="_Toc5111043"/>
      <w:r>
        <w:rPr>
          <w:rFonts w:ascii="Times New Roman" w:hAnsi="Times New Roman" w:hint="eastAsia"/>
          <w:b/>
          <w:sz w:val="24"/>
          <w:szCs w:val="24"/>
        </w:rPr>
        <w:t>【江苏盐城】</w:t>
      </w:r>
      <w:r w:rsidRPr="00B1514F">
        <w:rPr>
          <w:rFonts w:ascii="Times New Roman" w:hAnsi="Times New Roman" w:hint="eastAsia"/>
          <w:b/>
          <w:sz w:val="24"/>
          <w:szCs w:val="24"/>
        </w:rPr>
        <w:t>截至</w:t>
      </w:r>
      <w:r w:rsidRPr="00B1514F">
        <w:rPr>
          <w:rFonts w:ascii="Times New Roman" w:hAnsi="Times New Roman" w:hint="eastAsia"/>
          <w:b/>
          <w:sz w:val="24"/>
          <w:szCs w:val="24"/>
        </w:rPr>
        <w:t>30</w:t>
      </w:r>
      <w:r w:rsidRPr="00B1514F">
        <w:rPr>
          <w:rFonts w:ascii="Times New Roman" w:hAnsi="Times New Roman" w:hint="eastAsia"/>
          <w:b/>
          <w:sz w:val="24"/>
          <w:szCs w:val="24"/>
        </w:rPr>
        <w:t>日</w:t>
      </w:r>
      <w:r w:rsidRPr="00B1514F">
        <w:rPr>
          <w:rFonts w:ascii="Times New Roman" w:hAnsi="Times New Roman" w:hint="eastAsia"/>
          <w:b/>
          <w:sz w:val="24"/>
          <w:szCs w:val="24"/>
        </w:rPr>
        <w:t>16</w:t>
      </w:r>
      <w:r w:rsidRPr="00B1514F">
        <w:rPr>
          <w:rFonts w:ascii="Times New Roman" w:hAnsi="Times New Roman" w:hint="eastAsia"/>
          <w:b/>
          <w:sz w:val="24"/>
          <w:szCs w:val="24"/>
        </w:rPr>
        <w:t>时</w:t>
      </w:r>
      <w:r w:rsidRPr="00B1514F">
        <w:rPr>
          <w:rFonts w:ascii="Times New Roman" w:hAnsi="Times New Roman" w:hint="eastAsia"/>
          <w:b/>
          <w:sz w:val="24"/>
          <w:szCs w:val="24"/>
        </w:rPr>
        <w:t xml:space="preserve"> </w:t>
      </w:r>
      <w:r w:rsidRPr="00B1514F">
        <w:rPr>
          <w:rFonts w:ascii="Times New Roman" w:hAnsi="Times New Roman" w:hint="eastAsia"/>
          <w:b/>
          <w:sz w:val="24"/>
          <w:szCs w:val="24"/>
        </w:rPr>
        <w:t>响水爆炸事故仍有</w:t>
      </w:r>
      <w:r w:rsidRPr="00B1514F">
        <w:rPr>
          <w:rFonts w:ascii="Times New Roman" w:hAnsi="Times New Roman" w:hint="eastAsia"/>
          <w:b/>
          <w:sz w:val="24"/>
          <w:szCs w:val="24"/>
        </w:rPr>
        <w:t>276</w:t>
      </w:r>
      <w:r w:rsidRPr="00B1514F">
        <w:rPr>
          <w:rFonts w:ascii="Times New Roman" w:hAnsi="Times New Roman" w:hint="eastAsia"/>
          <w:b/>
          <w:sz w:val="24"/>
          <w:szCs w:val="24"/>
        </w:rPr>
        <w:t>人住院治疗</w:t>
      </w:r>
      <w:bookmarkEnd w:id="184"/>
    </w:p>
    <w:p w:rsidR="00B1514F" w:rsidRPr="00B03AC7" w:rsidRDefault="00B1514F" w:rsidP="00B1514F">
      <w:pPr>
        <w:rPr>
          <w:rFonts w:ascii="Times New Roman" w:eastAsia="微软雅黑" w:hAnsi="Times New Roman"/>
          <w:sz w:val="24"/>
          <w:szCs w:val="24"/>
        </w:rPr>
      </w:pPr>
      <w:r w:rsidRPr="00B03AC7">
        <w:rPr>
          <w:rFonts w:ascii="Times New Roman" w:eastAsia="微软雅黑" w:hAnsi="Times New Roman"/>
          <w:sz w:val="24"/>
          <w:szCs w:val="24"/>
        </w:rPr>
        <w:t>来源：</w:t>
      </w:r>
      <w:r w:rsidRPr="00B1514F">
        <w:rPr>
          <w:rFonts w:ascii="Times New Roman" w:eastAsia="微软雅黑" w:hAnsi="Times New Roman" w:hint="eastAsia"/>
          <w:sz w:val="24"/>
          <w:szCs w:val="24"/>
        </w:rPr>
        <w:t>新京报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sz w:val="24"/>
          <w:szCs w:val="24"/>
        </w:rPr>
        <w:t>30</w:t>
      </w:r>
      <w:r w:rsidRPr="00B03AC7">
        <w:rPr>
          <w:rFonts w:ascii="Times New Roman" w:eastAsia="微软雅黑" w:hAnsi="Times New Roman"/>
          <w:sz w:val="24"/>
          <w:szCs w:val="24"/>
        </w:rPr>
        <w:t>日</w:t>
      </w:r>
    </w:p>
    <w:p w:rsidR="00B1514F" w:rsidRDefault="00AD283A" w:rsidP="00B1514F">
      <w:pPr>
        <w:rPr>
          <w:rFonts w:ascii="Times New Roman" w:hAnsi="Times New Roman"/>
          <w:color w:val="0000FF"/>
          <w:kern w:val="0"/>
          <w:sz w:val="24"/>
          <w:szCs w:val="24"/>
          <w:u w:val="single"/>
        </w:rPr>
      </w:pPr>
      <w:hyperlink r:id="rId24" w:history="1">
        <w:r w:rsidR="00B1514F" w:rsidRPr="00B1514F">
          <w:rPr>
            <w:rFonts w:ascii="Times New Roman" w:hAnsi="Times New Roman"/>
            <w:color w:val="0000FF"/>
            <w:kern w:val="0"/>
            <w:sz w:val="24"/>
            <w:szCs w:val="24"/>
            <w:u w:val="single"/>
          </w:rPr>
          <w:t>https://baijiahao.baidu.com/s?id=1629438746038155763&amp;wfr=spider&amp;for=pc</w:t>
        </w:r>
      </w:hyperlink>
    </w:p>
    <w:p w:rsidR="00144470" w:rsidRPr="004359AA" w:rsidRDefault="00B1514F" w:rsidP="004359AA">
      <w:pPr>
        <w:ind w:firstLineChars="200" w:firstLine="480"/>
        <w:rPr>
          <w:rFonts w:ascii="Times New Roman" w:hAnsi="Times New Roman"/>
          <w:color w:val="0000FF"/>
          <w:kern w:val="0"/>
          <w:sz w:val="24"/>
          <w:szCs w:val="24"/>
          <w:u w:val="single"/>
        </w:rPr>
      </w:pPr>
      <w:r w:rsidRPr="00B1514F">
        <w:rPr>
          <w:rFonts w:ascii="Times New Roman" w:hAnsi="Times New Roman" w:hint="eastAsia"/>
          <w:bCs/>
          <w:sz w:val="24"/>
          <w:szCs w:val="24"/>
        </w:rPr>
        <w:t>截至</w:t>
      </w:r>
      <w:r w:rsidRPr="00B1514F">
        <w:rPr>
          <w:rFonts w:ascii="Times New Roman" w:hAnsi="Times New Roman" w:hint="eastAsia"/>
          <w:bCs/>
          <w:sz w:val="24"/>
          <w:szCs w:val="24"/>
        </w:rPr>
        <w:t>3</w:t>
      </w:r>
      <w:r w:rsidRPr="00B1514F">
        <w:rPr>
          <w:rFonts w:ascii="Times New Roman" w:hAnsi="Times New Roman" w:hint="eastAsia"/>
          <w:bCs/>
          <w:sz w:val="24"/>
          <w:szCs w:val="24"/>
        </w:rPr>
        <w:t>月</w:t>
      </w:r>
      <w:r w:rsidRPr="00B1514F">
        <w:rPr>
          <w:rFonts w:ascii="Times New Roman" w:hAnsi="Times New Roman" w:hint="eastAsia"/>
          <w:bCs/>
          <w:sz w:val="24"/>
          <w:szCs w:val="24"/>
        </w:rPr>
        <w:t>30</w:t>
      </w:r>
      <w:r w:rsidRPr="00B1514F">
        <w:rPr>
          <w:rFonts w:ascii="Times New Roman" w:hAnsi="Times New Roman" w:hint="eastAsia"/>
          <w:bCs/>
          <w:sz w:val="24"/>
          <w:szCs w:val="24"/>
        </w:rPr>
        <w:t>日</w:t>
      </w:r>
      <w:r w:rsidRPr="00B1514F">
        <w:rPr>
          <w:rFonts w:ascii="Times New Roman" w:hAnsi="Times New Roman" w:hint="eastAsia"/>
          <w:bCs/>
          <w:sz w:val="24"/>
          <w:szCs w:val="24"/>
        </w:rPr>
        <w:t>16</w:t>
      </w:r>
      <w:r w:rsidRPr="00B1514F">
        <w:rPr>
          <w:rFonts w:ascii="Times New Roman" w:hAnsi="Times New Roman" w:hint="eastAsia"/>
          <w:bCs/>
          <w:sz w:val="24"/>
          <w:szCs w:val="24"/>
        </w:rPr>
        <w:t>时，</w:t>
      </w:r>
      <w:r>
        <w:rPr>
          <w:rFonts w:ascii="Times New Roman" w:hAnsi="Times New Roman" w:hint="eastAsia"/>
          <w:bCs/>
          <w:sz w:val="24"/>
          <w:szCs w:val="24"/>
        </w:rPr>
        <w:t>盐城</w:t>
      </w:r>
      <w:r>
        <w:rPr>
          <w:rFonts w:ascii="Times New Roman" w:hAnsi="Times New Roman"/>
          <w:bCs/>
          <w:sz w:val="24"/>
          <w:szCs w:val="24"/>
        </w:rPr>
        <w:t>化工厂爆炸后，</w:t>
      </w:r>
      <w:r w:rsidRPr="00B1514F">
        <w:rPr>
          <w:rFonts w:ascii="Times New Roman" w:hAnsi="Times New Roman" w:hint="eastAsia"/>
          <w:bCs/>
          <w:sz w:val="24"/>
          <w:szCs w:val="24"/>
        </w:rPr>
        <w:t>各收治医院共有住院治疗伤员</w:t>
      </w:r>
      <w:r w:rsidRPr="00B1514F">
        <w:rPr>
          <w:rFonts w:ascii="Times New Roman" w:hAnsi="Times New Roman" w:hint="eastAsia"/>
          <w:bCs/>
          <w:sz w:val="24"/>
          <w:szCs w:val="24"/>
        </w:rPr>
        <w:t>276</w:t>
      </w:r>
      <w:r w:rsidRPr="00B1514F">
        <w:rPr>
          <w:rFonts w:ascii="Times New Roman" w:hAnsi="Times New Roman" w:hint="eastAsia"/>
          <w:bCs/>
          <w:sz w:val="24"/>
          <w:szCs w:val="24"/>
        </w:rPr>
        <w:t>人，重症伤员</w:t>
      </w:r>
      <w:r w:rsidRPr="00B1514F">
        <w:rPr>
          <w:rFonts w:ascii="Times New Roman" w:hAnsi="Times New Roman" w:hint="eastAsia"/>
          <w:bCs/>
          <w:sz w:val="24"/>
          <w:szCs w:val="24"/>
        </w:rPr>
        <w:t>9</w:t>
      </w:r>
      <w:r w:rsidRPr="00B1514F">
        <w:rPr>
          <w:rFonts w:ascii="Times New Roman" w:hAnsi="Times New Roman" w:hint="eastAsia"/>
          <w:bCs/>
          <w:sz w:val="24"/>
          <w:szCs w:val="24"/>
        </w:rPr>
        <w:t>人，其中危重伤员</w:t>
      </w:r>
      <w:r w:rsidRPr="00B1514F">
        <w:rPr>
          <w:rFonts w:ascii="Times New Roman" w:hAnsi="Times New Roman" w:hint="eastAsia"/>
          <w:bCs/>
          <w:sz w:val="24"/>
          <w:szCs w:val="24"/>
        </w:rPr>
        <w:t>3</w:t>
      </w:r>
      <w:r>
        <w:rPr>
          <w:rFonts w:ascii="Times New Roman" w:hAnsi="Times New Roman" w:hint="eastAsia"/>
          <w:bCs/>
          <w:sz w:val="24"/>
          <w:szCs w:val="24"/>
        </w:rPr>
        <w:t>人，</w:t>
      </w:r>
      <w:r w:rsidRPr="00B1514F">
        <w:rPr>
          <w:rFonts w:ascii="Times New Roman" w:hAnsi="Times New Roman" w:hint="eastAsia"/>
          <w:bCs/>
          <w:sz w:val="24"/>
          <w:szCs w:val="24"/>
        </w:rPr>
        <w:t>新增出院</w:t>
      </w:r>
      <w:r w:rsidRPr="00B1514F">
        <w:rPr>
          <w:rFonts w:ascii="Times New Roman" w:hAnsi="Times New Roman" w:hint="eastAsia"/>
          <w:bCs/>
          <w:sz w:val="24"/>
          <w:szCs w:val="24"/>
        </w:rPr>
        <w:t>54</w:t>
      </w:r>
      <w:r w:rsidRPr="00B1514F">
        <w:rPr>
          <w:rFonts w:ascii="Times New Roman" w:hAnsi="Times New Roman" w:hint="eastAsia"/>
          <w:bCs/>
          <w:sz w:val="24"/>
          <w:szCs w:val="24"/>
        </w:rPr>
        <w:t>人。</w:t>
      </w:r>
      <w:r w:rsidR="00144470">
        <w:rPr>
          <w:rFonts w:ascii="Times New Roman" w:hAnsi="Times New Roman"/>
          <w:bCs/>
          <w:sz w:val="24"/>
          <w:szCs w:val="24"/>
        </w:rPr>
        <w:br w:type="page"/>
      </w:r>
    </w:p>
    <w:p w:rsidR="00144470" w:rsidRPr="005B29DC" w:rsidRDefault="00144470" w:rsidP="00144470">
      <w:pPr>
        <w:rPr>
          <w:rFonts w:ascii="Times New Roman" w:hAnsi="Times New Roman"/>
          <w:bCs/>
          <w:sz w:val="24"/>
          <w:szCs w:val="24"/>
        </w:rPr>
        <w:sectPr w:rsidR="00144470" w:rsidRPr="005B29DC" w:rsidSect="004A65E3">
          <w:headerReference w:type="default" r:id="rId25"/>
          <w:pgSz w:w="11906" w:h="16838"/>
          <w:pgMar w:top="1440" w:right="1418" w:bottom="1440" w:left="1418" w:header="567" w:footer="851" w:gutter="0"/>
          <w:cols w:space="720"/>
          <w:docGrid w:type="linesAndChars" w:linePitch="312"/>
        </w:sectPr>
      </w:pP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85" w:name="_Toc5111044"/>
      <w:r w:rsidRPr="00B03AC7">
        <w:rPr>
          <w:rFonts w:ascii="Times New Roman" w:hAnsi="Times New Roman"/>
          <w:sz w:val="28"/>
          <w:szCs w:val="28"/>
        </w:rPr>
        <w:lastRenderedPageBreak/>
        <w:t>职业卫生、安全规定</w:t>
      </w:r>
      <w:bookmarkEnd w:id="185"/>
    </w:p>
    <w:p w:rsidR="009371A6" w:rsidRPr="00B03AC7" w:rsidRDefault="00685F9F" w:rsidP="00685F9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6" w:name="_Toc5111045"/>
      <w:r w:rsidRPr="00685F9F">
        <w:rPr>
          <w:rFonts w:ascii="Times New Roman" w:hAnsi="Times New Roman" w:hint="eastAsia"/>
          <w:b/>
          <w:sz w:val="24"/>
          <w:szCs w:val="24"/>
        </w:rPr>
        <w:t>重磅快递</w:t>
      </w:r>
      <w:r w:rsidRPr="00685F9F">
        <w:rPr>
          <w:rFonts w:ascii="Times New Roman" w:hAnsi="Times New Roman" w:hint="eastAsia"/>
          <w:b/>
          <w:sz w:val="24"/>
          <w:szCs w:val="24"/>
        </w:rPr>
        <w:t xml:space="preserve"> </w:t>
      </w:r>
      <w:r>
        <w:rPr>
          <w:rFonts w:ascii="Times New Roman" w:hAnsi="Times New Roman" w:hint="eastAsia"/>
          <w:b/>
          <w:sz w:val="24"/>
          <w:szCs w:val="24"/>
        </w:rPr>
        <w:t>新《职业健康检查管理办法》终出台啦！</w:t>
      </w:r>
      <w:bookmarkEnd w:id="186"/>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685F9F" w:rsidRPr="00685F9F">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685F9F">
        <w:rPr>
          <w:rFonts w:ascii="Times New Roman" w:eastAsia="微软雅黑" w:hAnsi="Times New Roman"/>
          <w:sz w:val="24"/>
          <w:szCs w:val="24"/>
        </w:rPr>
        <w:t>9</w:t>
      </w:r>
      <w:r w:rsidRPr="00B03AC7">
        <w:rPr>
          <w:rFonts w:ascii="Times New Roman" w:eastAsia="微软雅黑" w:hAnsi="Times New Roman"/>
          <w:sz w:val="24"/>
          <w:szCs w:val="24"/>
        </w:rPr>
        <w:t>年</w:t>
      </w:r>
      <w:r w:rsidR="00685F9F">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685F9F">
        <w:rPr>
          <w:rFonts w:ascii="Times New Roman" w:eastAsia="微软雅黑" w:hAnsi="Times New Roman" w:hint="eastAsia"/>
          <w:sz w:val="24"/>
          <w:szCs w:val="24"/>
        </w:rPr>
        <w:t>29</w:t>
      </w:r>
      <w:r w:rsidRPr="00B03AC7">
        <w:rPr>
          <w:rFonts w:ascii="Times New Roman" w:eastAsia="微软雅黑" w:hAnsi="Times New Roman"/>
          <w:sz w:val="24"/>
          <w:szCs w:val="24"/>
        </w:rPr>
        <w:t>日</w:t>
      </w:r>
    </w:p>
    <w:p w:rsidR="00685F9F" w:rsidRPr="00685F9F" w:rsidRDefault="00AD283A" w:rsidP="00685F9F">
      <w:pPr>
        <w:rPr>
          <w:rFonts w:ascii="Times New Roman" w:hAnsi="Times New Roman"/>
          <w:color w:val="0000FF"/>
          <w:kern w:val="0"/>
          <w:sz w:val="24"/>
          <w:szCs w:val="24"/>
          <w:u w:val="single"/>
        </w:rPr>
      </w:pPr>
      <w:hyperlink r:id="rId26" w:history="1">
        <w:r w:rsidR="00685F9F" w:rsidRPr="00685F9F">
          <w:rPr>
            <w:rFonts w:ascii="Times New Roman" w:hAnsi="Times New Roman"/>
            <w:color w:val="0000FF"/>
            <w:kern w:val="0"/>
            <w:sz w:val="24"/>
            <w:szCs w:val="24"/>
            <w:u w:val="single"/>
          </w:rPr>
          <w:t>https://mp.weixin.qq.com/s/r1cdyT0g0mvV3vHIkv2zvQ</w:t>
        </w:r>
      </w:hyperlink>
    </w:p>
    <w:p w:rsidR="004A5D93" w:rsidRDefault="006976A3" w:rsidP="002E0A56">
      <w:pPr>
        <w:ind w:firstLineChars="150" w:firstLine="360"/>
        <w:rPr>
          <w:rFonts w:ascii="Times New Roman" w:hAnsi="Times New Roman"/>
          <w:sz w:val="24"/>
          <w:szCs w:val="24"/>
        </w:rPr>
      </w:pPr>
      <w:r w:rsidRPr="006976A3">
        <w:rPr>
          <w:rFonts w:ascii="Times New Roman" w:hAnsi="Times New Roman" w:hint="eastAsia"/>
          <w:sz w:val="24"/>
          <w:szCs w:val="24"/>
        </w:rPr>
        <w:t>2017</w:t>
      </w:r>
      <w:r w:rsidRPr="006976A3">
        <w:rPr>
          <w:rFonts w:ascii="Times New Roman" w:hAnsi="Times New Roman" w:hint="eastAsia"/>
          <w:sz w:val="24"/>
          <w:szCs w:val="24"/>
        </w:rPr>
        <w:t>年</w:t>
      </w:r>
      <w:r>
        <w:rPr>
          <w:rFonts w:ascii="Times New Roman" w:hAnsi="Times New Roman" w:hint="eastAsia"/>
          <w:sz w:val="24"/>
          <w:szCs w:val="24"/>
        </w:rPr>
        <w:t>，</w:t>
      </w:r>
      <w:r w:rsidRPr="006976A3">
        <w:rPr>
          <w:rFonts w:ascii="Times New Roman" w:hAnsi="Times New Roman" w:hint="eastAsia"/>
          <w:sz w:val="24"/>
          <w:szCs w:val="24"/>
        </w:rPr>
        <w:t>第十二届全国人大常委会第三十次会议对《职业病防治法》进行</w:t>
      </w:r>
      <w:r w:rsidR="00416A97">
        <w:rPr>
          <w:rFonts w:ascii="Times New Roman" w:hAnsi="Times New Roman" w:hint="eastAsia"/>
          <w:sz w:val="24"/>
          <w:szCs w:val="24"/>
        </w:rPr>
        <w:t>了修改，取消了卫生健康主管部门对职业健康检查机构的审批权，据此，</w:t>
      </w:r>
      <w:r w:rsidRPr="006976A3">
        <w:rPr>
          <w:rFonts w:ascii="Times New Roman" w:hAnsi="Times New Roman" w:hint="eastAsia"/>
          <w:sz w:val="24"/>
          <w:szCs w:val="24"/>
        </w:rPr>
        <w:t>《职业健康检查管理办法》将医疗卫生机构开展职业健康检查由审批</w:t>
      </w:r>
      <w:proofErr w:type="gramStart"/>
      <w:r w:rsidRPr="006976A3">
        <w:rPr>
          <w:rFonts w:ascii="Times New Roman" w:hAnsi="Times New Roman" w:hint="eastAsia"/>
          <w:sz w:val="24"/>
          <w:szCs w:val="24"/>
        </w:rPr>
        <w:t>制修改</w:t>
      </w:r>
      <w:proofErr w:type="gramEnd"/>
      <w:r w:rsidRPr="006976A3">
        <w:rPr>
          <w:rFonts w:ascii="Times New Roman" w:hAnsi="Times New Roman" w:hint="eastAsia"/>
          <w:sz w:val="24"/>
          <w:szCs w:val="24"/>
        </w:rPr>
        <w:t>为备案制，并明确备案条件。此外，在</w:t>
      </w:r>
      <w:r w:rsidRPr="006976A3">
        <w:rPr>
          <w:rFonts w:ascii="Times New Roman" w:hAnsi="Times New Roman" w:hint="eastAsia"/>
          <w:sz w:val="24"/>
          <w:szCs w:val="24"/>
        </w:rPr>
        <w:t>2017</w:t>
      </w:r>
      <w:r w:rsidRPr="006976A3">
        <w:rPr>
          <w:rFonts w:ascii="Times New Roman" w:hAnsi="Times New Roman" w:hint="eastAsia"/>
          <w:sz w:val="24"/>
          <w:szCs w:val="24"/>
        </w:rPr>
        <w:t>年的《职业病防治法》修改中，还提出了卫生健康主管部门应当加强对职业健康检查工作的规范管理，因此修改中还在</w:t>
      </w:r>
      <w:r>
        <w:rPr>
          <w:rFonts w:ascii="Times New Roman" w:hAnsi="Times New Roman" w:hint="eastAsia"/>
          <w:sz w:val="24"/>
          <w:szCs w:val="24"/>
        </w:rPr>
        <w:t>加强机构能力建设、质量控制以及事中事后监管等方面增加了相应内容。</w:t>
      </w:r>
    </w:p>
    <w:p w:rsidR="006976A3" w:rsidRPr="006976A3" w:rsidRDefault="006976A3" w:rsidP="002E0A56">
      <w:pPr>
        <w:ind w:firstLineChars="150" w:firstLine="360"/>
        <w:rPr>
          <w:rFonts w:ascii="Times New Roman" w:hAnsi="Times New Roman"/>
          <w:sz w:val="24"/>
          <w:szCs w:val="24"/>
        </w:rPr>
      </w:pPr>
    </w:p>
    <w:p w:rsidR="006976A3" w:rsidRDefault="006976A3" w:rsidP="006976A3">
      <w:pPr>
        <w:jc w:val="both"/>
        <w:rPr>
          <w:rFonts w:ascii="Times New Roman" w:hAnsi="Times New Roman"/>
          <w:sz w:val="24"/>
          <w:szCs w:val="24"/>
        </w:rPr>
        <w:sectPr w:rsidR="006976A3" w:rsidSect="004A65E3">
          <w:headerReference w:type="default" r:id="rId27"/>
          <w:pgSz w:w="11906" w:h="16838"/>
          <w:pgMar w:top="1440" w:right="1418" w:bottom="1440" w:left="1418" w:header="567" w:footer="851" w:gutter="0"/>
          <w:cols w:space="720"/>
          <w:docGrid w:type="linesAndChars" w:linePitch="312"/>
        </w:sectPr>
      </w:pP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87" w:name="_Toc5111046"/>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87"/>
    </w:p>
    <w:p w:rsidR="004A2696" w:rsidRPr="00490802" w:rsidRDefault="00325EA2" w:rsidP="002A5C53">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88" w:name="_Toc5111047"/>
      <w:r w:rsidR="002A5C53" w:rsidRPr="002A5C53">
        <w:rPr>
          <w:rFonts w:ascii="Times New Roman" w:hAnsi="Times New Roman" w:hint="eastAsia"/>
          <w:b/>
          <w:sz w:val="24"/>
          <w:szCs w:val="24"/>
        </w:rPr>
        <w:t>尘肺病人的这种常见并发症，应该注意了！</w:t>
      </w:r>
      <w:bookmarkEnd w:id="188"/>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2A5C53" w:rsidRPr="002A5C53">
        <w:rPr>
          <w:rFonts w:ascii="Times New Roman" w:eastAsia="微软雅黑" w:hAnsi="Times New Roman" w:hint="eastAsia"/>
          <w:sz w:val="24"/>
          <w:szCs w:val="24"/>
        </w:rPr>
        <w:t>广东职业病防治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1216F9">
        <w:rPr>
          <w:rFonts w:ascii="Times New Roman" w:eastAsia="微软雅黑" w:hAnsi="Times New Roman"/>
          <w:sz w:val="24"/>
          <w:szCs w:val="24"/>
        </w:rPr>
        <w:t>2019</w:t>
      </w:r>
      <w:r w:rsidRPr="00B03AC7">
        <w:rPr>
          <w:rFonts w:ascii="Times New Roman" w:eastAsia="微软雅黑" w:hAnsi="Times New Roman"/>
          <w:sz w:val="24"/>
          <w:szCs w:val="24"/>
        </w:rPr>
        <w:t>年</w:t>
      </w:r>
      <w:r w:rsidR="001216F9">
        <w:rPr>
          <w:rFonts w:ascii="Times New Roman" w:eastAsia="微软雅黑" w:hAnsi="Times New Roman"/>
          <w:sz w:val="24"/>
          <w:szCs w:val="24"/>
        </w:rPr>
        <w:t>3</w:t>
      </w:r>
      <w:r w:rsidRPr="00B03AC7">
        <w:rPr>
          <w:rFonts w:ascii="Times New Roman" w:eastAsia="微软雅黑" w:hAnsi="Times New Roman"/>
          <w:sz w:val="24"/>
          <w:szCs w:val="24"/>
        </w:rPr>
        <w:t>月</w:t>
      </w:r>
      <w:r w:rsidR="001216F9">
        <w:rPr>
          <w:rFonts w:ascii="Times New Roman" w:eastAsia="微软雅黑" w:hAnsi="Times New Roman" w:hint="eastAsia"/>
          <w:sz w:val="24"/>
          <w:szCs w:val="24"/>
        </w:rPr>
        <w:t>2</w:t>
      </w:r>
      <w:r w:rsidR="002A5C53">
        <w:rPr>
          <w:rFonts w:ascii="Times New Roman" w:eastAsia="微软雅黑" w:hAnsi="Times New Roman" w:hint="eastAsia"/>
          <w:sz w:val="24"/>
          <w:szCs w:val="24"/>
        </w:rPr>
        <w:t>5</w:t>
      </w:r>
      <w:r w:rsidRPr="00B03AC7">
        <w:rPr>
          <w:rFonts w:ascii="Times New Roman" w:eastAsia="微软雅黑" w:hAnsi="Times New Roman"/>
          <w:sz w:val="24"/>
          <w:szCs w:val="24"/>
        </w:rPr>
        <w:t>日</w:t>
      </w:r>
    </w:p>
    <w:p w:rsidR="002A5C53" w:rsidRDefault="00AD283A" w:rsidP="002A5C53">
      <w:pPr>
        <w:rPr>
          <w:rFonts w:ascii="Times New Roman" w:hAnsi="Times New Roman"/>
          <w:color w:val="0000FF"/>
          <w:kern w:val="0"/>
          <w:sz w:val="24"/>
          <w:szCs w:val="24"/>
          <w:u w:val="single"/>
        </w:rPr>
      </w:pPr>
      <w:hyperlink r:id="rId28" w:history="1">
        <w:r w:rsidR="002A5C53" w:rsidRPr="002A5C53">
          <w:rPr>
            <w:rFonts w:ascii="Times New Roman" w:hAnsi="Times New Roman"/>
            <w:color w:val="0000FF"/>
            <w:kern w:val="0"/>
            <w:sz w:val="24"/>
            <w:szCs w:val="24"/>
            <w:u w:val="single"/>
          </w:rPr>
          <w:t>https://mp.weixin.qq.com/s/IIUj4T2KkpBTEgzdvJT5hw</w:t>
        </w:r>
      </w:hyperlink>
    </w:p>
    <w:p w:rsidR="00D153AA" w:rsidRDefault="00413E18" w:rsidP="00B42078">
      <w:pPr>
        <w:ind w:firstLine="480"/>
        <w:rPr>
          <w:rFonts w:ascii="Times New Roman" w:hAnsi="Times New Roman"/>
          <w:bCs/>
          <w:sz w:val="24"/>
          <w:szCs w:val="24"/>
        </w:rPr>
      </w:pPr>
      <w:r w:rsidRPr="00413E18">
        <w:rPr>
          <w:rFonts w:ascii="Times New Roman" w:hAnsi="Times New Roman" w:hint="eastAsia"/>
          <w:bCs/>
          <w:sz w:val="24"/>
          <w:szCs w:val="24"/>
        </w:rPr>
        <w:t>尘肺病主要临床表现有：咳嗽、咳痰、胸痛、呼吸困难、咯血等，尘肺病无特异的临床表现，其临床表现多与并发症有关。肺结核是尘肺病常见的并发症。</w:t>
      </w:r>
      <w:r>
        <w:rPr>
          <w:rFonts w:ascii="Times New Roman" w:hAnsi="Times New Roman" w:hint="eastAsia"/>
          <w:bCs/>
          <w:sz w:val="24"/>
          <w:szCs w:val="24"/>
        </w:rPr>
        <w:t>本文介绍</w:t>
      </w:r>
      <w:r>
        <w:rPr>
          <w:rFonts w:ascii="Times New Roman" w:hAnsi="Times New Roman"/>
          <w:bCs/>
          <w:sz w:val="24"/>
          <w:szCs w:val="24"/>
        </w:rPr>
        <w:t>肺结核的传播途径、</w:t>
      </w:r>
      <w:r>
        <w:rPr>
          <w:rFonts w:ascii="Times New Roman" w:hAnsi="Times New Roman" w:hint="eastAsia"/>
          <w:bCs/>
          <w:sz w:val="24"/>
          <w:szCs w:val="24"/>
        </w:rPr>
        <w:t>预防措施</w:t>
      </w:r>
      <w:r>
        <w:rPr>
          <w:rFonts w:ascii="Times New Roman" w:hAnsi="Times New Roman"/>
          <w:bCs/>
          <w:sz w:val="24"/>
          <w:szCs w:val="24"/>
        </w:rPr>
        <w:t>、治疗方法等。</w:t>
      </w:r>
      <w:r>
        <w:rPr>
          <w:rFonts w:ascii="Times New Roman" w:hAnsi="Times New Roman" w:hint="eastAsia"/>
          <w:bCs/>
          <w:sz w:val="24"/>
          <w:szCs w:val="24"/>
        </w:rPr>
        <w:t>尘肺病人和长期接尘劳动者，应高度关注肺结核</w:t>
      </w:r>
      <w:r>
        <w:rPr>
          <w:rFonts w:ascii="Times New Roman" w:hAnsi="Times New Roman"/>
          <w:bCs/>
          <w:sz w:val="24"/>
          <w:szCs w:val="24"/>
        </w:rPr>
        <w:t>的防治知识。</w:t>
      </w:r>
    </w:p>
    <w:p w:rsidR="00413E18" w:rsidRPr="00413E18" w:rsidRDefault="00413E18" w:rsidP="00B42078">
      <w:pPr>
        <w:ind w:firstLine="480"/>
        <w:rPr>
          <w:rFonts w:ascii="Times New Roman" w:hAnsi="Times New Roman"/>
          <w:bCs/>
          <w:sz w:val="24"/>
          <w:szCs w:val="24"/>
        </w:rPr>
      </w:pPr>
    </w:p>
    <w:p w:rsidR="00BA51D6" w:rsidRPr="00490802" w:rsidRDefault="00D624CC" w:rsidP="000F2FD1">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89" w:name="_Toc5111048"/>
      <w:r w:rsidR="000F2FD1" w:rsidRPr="000F2FD1">
        <w:rPr>
          <w:rFonts w:ascii="Times New Roman" w:hAnsi="Times New Roman" w:hint="eastAsia"/>
          <w:b/>
          <w:sz w:val="24"/>
          <w:szCs w:val="24"/>
        </w:rPr>
        <w:t>垃圾焚烧厂的工人有哪些职业健康风险？</w:t>
      </w:r>
      <w:bookmarkEnd w:id="189"/>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0F2FD1" w:rsidRPr="000F2FD1">
        <w:rPr>
          <w:rFonts w:ascii="Times New Roman" w:eastAsia="微软雅黑" w:hAnsi="Times New Roman" w:hint="eastAsia"/>
          <w:sz w:val="24"/>
          <w:szCs w:val="24"/>
        </w:rPr>
        <w:t>天下无</w:t>
      </w:r>
      <w:proofErr w:type="gramStart"/>
      <w:r w:rsidR="000F2FD1" w:rsidRPr="000F2FD1">
        <w:rPr>
          <w:rFonts w:ascii="Times New Roman" w:eastAsia="微软雅黑" w:hAnsi="Times New Roman" w:hint="eastAsia"/>
          <w:sz w:val="24"/>
          <w:szCs w:val="24"/>
        </w:rPr>
        <w:t>焚</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0F2FD1">
        <w:rPr>
          <w:rFonts w:ascii="Times New Roman" w:eastAsia="微软雅黑" w:hAnsi="Times New Roman"/>
          <w:sz w:val="24"/>
          <w:szCs w:val="24"/>
        </w:rPr>
        <w:t>2019</w:t>
      </w:r>
      <w:r w:rsidRPr="00B03AC7">
        <w:rPr>
          <w:rFonts w:ascii="Times New Roman" w:eastAsia="微软雅黑" w:hAnsi="Times New Roman"/>
          <w:sz w:val="24"/>
          <w:szCs w:val="24"/>
        </w:rPr>
        <w:t>年</w:t>
      </w:r>
      <w:r w:rsidR="000F2FD1">
        <w:rPr>
          <w:rFonts w:ascii="Times New Roman" w:eastAsia="微软雅黑" w:hAnsi="Times New Roman"/>
          <w:sz w:val="24"/>
          <w:szCs w:val="24"/>
        </w:rPr>
        <w:t>3</w:t>
      </w:r>
      <w:r w:rsidRPr="00B03AC7">
        <w:rPr>
          <w:rFonts w:ascii="Times New Roman" w:eastAsia="微软雅黑" w:hAnsi="Times New Roman"/>
          <w:sz w:val="24"/>
          <w:szCs w:val="24"/>
        </w:rPr>
        <w:t>月</w:t>
      </w:r>
      <w:r w:rsidR="000F2FD1">
        <w:rPr>
          <w:rFonts w:ascii="Times New Roman" w:eastAsia="微软雅黑" w:hAnsi="Times New Roman" w:hint="eastAsia"/>
          <w:sz w:val="24"/>
          <w:szCs w:val="24"/>
        </w:rPr>
        <w:t>29</w:t>
      </w:r>
      <w:r w:rsidRPr="00B03AC7">
        <w:rPr>
          <w:rFonts w:ascii="Times New Roman" w:eastAsia="微软雅黑" w:hAnsi="Times New Roman"/>
          <w:sz w:val="24"/>
          <w:szCs w:val="24"/>
        </w:rPr>
        <w:t>日</w:t>
      </w:r>
    </w:p>
    <w:p w:rsidR="000F2FD1" w:rsidRPr="000F2FD1" w:rsidRDefault="00AD283A" w:rsidP="000F2FD1">
      <w:pPr>
        <w:rPr>
          <w:rFonts w:ascii="Times New Roman" w:hAnsi="Times New Roman"/>
          <w:color w:val="0000FF"/>
          <w:kern w:val="0"/>
          <w:sz w:val="24"/>
          <w:szCs w:val="24"/>
          <w:u w:val="single"/>
        </w:rPr>
      </w:pPr>
      <w:hyperlink r:id="rId29" w:history="1">
        <w:r w:rsidR="000F2FD1" w:rsidRPr="000F2FD1">
          <w:rPr>
            <w:rFonts w:ascii="Times New Roman" w:hAnsi="Times New Roman"/>
            <w:color w:val="0000FF"/>
            <w:kern w:val="0"/>
            <w:sz w:val="24"/>
            <w:szCs w:val="24"/>
            <w:u w:val="single"/>
          </w:rPr>
          <w:t>https://mp.weixin.qq.com/s/sOLLf-u4VvXc3xPqvu_sXw</w:t>
        </w:r>
      </w:hyperlink>
    </w:p>
    <w:p w:rsidR="00FC1510" w:rsidRDefault="000F2FD1" w:rsidP="00D45BF7">
      <w:pPr>
        <w:ind w:firstLineChars="200" w:firstLine="480"/>
        <w:rPr>
          <w:rFonts w:ascii="Times New Roman" w:hAnsi="Times New Roman"/>
          <w:bCs/>
          <w:sz w:val="24"/>
          <w:szCs w:val="24"/>
        </w:rPr>
      </w:pPr>
      <w:r w:rsidRPr="000F2FD1">
        <w:rPr>
          <w:rFonts w:ascii="Times New Roman" w:hAnsi="Times New Roman" w:hint="eastAsia"/>
          <w:bCs/>
          <w:sz w:val="24"/>
          <w:szCs w:val="24"/>
        </w:rPr>
        <w:t>2018</w:t>
      </w:r>
      <w:r w:rsidRPr="000F2FD1">
        <w:rPr>
          <w:rFonts w:ascii="Times New Roman" w:hAnsi="Times New Roman" w:hint="eastAsia"/>
          <w:bCs/>
          <w:sz w:val="24"/>
          <w:szCs w:val="24"/>
        </w:rPr>
        <w:t>年</w:t>
      </w:r>
      <w:r w:rsidRPr="000F2FD1">
        <w:rPr>
          <w:rFonts w:ascii="Times New Roman" w:hAnsi="Times New Roman" w:hint="eastAsia"/>
          <w:bCs/>
          <w:sz w:val="24"/>
          <w:szCs w:val="24"/>
        </w:rPr>
        <w:t>7</w:t>
      </w:r>
      <w:r w:rsidRPr="000F2FD1">
        <w:rPr>
          <w:rFonts w:ascii="Times New Roman" w:hAnsi="Times New Roman" w:hint="eastAsia"/>
          <w:bCs/>
          <w:sz w:val="24"/>
          <w:szCs w:val="24"/>
        </w:rPr>
        <w:t>月，《职业与健康》刊登了一篇由福州市疾病预防控制中心预防医学检查科的研究人员发表的《福州市某垃圾焚烧发电厂噪声及有害化学因素对作业工人职业健康的影响》的文章。研究人员对福州市某垃圾焚烧厂中接触硫化氢、氨、二氧化硫、一氧化碳、铅烟、汞、噪声等</w:t>
      </w:r>
      <w:bookmarkStart w:id="190" w:name="_GoBack"/>
      <w:bookmarkEnd w:id="190"/>
      <w:r w:rsidR="00D4741A">
        <w:rPr>
          <w:rFonts w:ascii="Times New Roman" w:hAnsi="Times New Roman" w:hint="eastAsia"/>
          <w:bCs/>
          <w:sz w:val="24"/>
          <w:szCs w:val="24"/>
        </w:rPr>
        <w:t>137</w:t>
      </w:r>
      <w:r w:rsidRPr="000F2FD1">
        <w:rPr>
          <w:rFonts w:ascii="Times New Roman" w:hAnsi="Times New Roman" w:hint="eastAsia"/>
          <w:bCs/>
          <w:sz w:val="24"/>
          <w:szCs w:val="24"/>
        </w:rPr>
        <w:t>名接</w:t>
      </w:r>
      <w:proofErr w:type="gramStart"/>
      <w:r w:rsidRPr="000F2FD1">
        <w:rPr>
          <w:rFonts w:ascii="Times New Roman" w:hAnsi="Times New Roman" w:hint="eastAsia"/>
          <w:bCs/>
          <w:sz w:val="24"/>
          <w:szCs w:val="24"/>
        </w:rPr>
        <w:t>毒接害</w:t>
      </w:r>
      <w:proofErr w:type="gramEnd"/>
      <w:r w:rsidRPr="000F2FD1">
        <w:rPr>
          <w:rFonts w:ascii="Times New Roman" w:hAnsi="Times New Roman" w:hint="eastAsia"/>
          <w:bCs/>
          <w:sz w:val="24"/>
          <w:szCs w:val="24"/>
        </w:rPr>
        <w:t>作业工人进行了在岗期间的职业健康检查。结果发现：噪声作业人员检出</w:t>
      </w:r>
      <w:r w:rsidRPr="000F2FD1">
        <w:rPr>
          <w:rFonts w:ascii="Times New Roman" w:hAnsi="Times New Roman" w:hint="eastAsia"/>
          <w:bCs/>
          <w:sz w:val="24"/>
          <w:szCs w:val="24"/>
        </w:rPr>
        <w:t xml:space="preserve"> 9 </w:t>
      </w:r>
      <w:r w:rsidRPr="000F2FD1">
        <w:rPr>
          <w:rFonts w:ascii="Times New Roman" w:hAnsi="Times New Roman" w:hint="eastAsia"/>
          <w:bCs/>
          <w:sz w:val="24"/>
          <w:szCs w:val="24"/>
        </w:rPr>
        <w:t>名疑似职业病人员，其听力损伤与作业</w:t>
      </w:r>
      <w:proofErr w:type="gramStart"/>
      <w:r w:rsidRPr="000F2FD1">
        <w:rPr>
          <w:rFonts w:ascii="Times New Roman" w:hAnsi="Times New Roman" w:hint="eastAsia"/>
          <w:bCs/>
          <w:sz w:val="24"/>
          <w:szCs w:val="24"/>
        </w:rPr>
        <w:t>工人接噪工龄</w:t>
      </w:r>
      <w:proofErr w:type="gramEnd"/>
      <w:r w:rsidRPr="000F2FD1">
        <w:rPr>
          <w:rFonts w:ascii="Times New Roman" w:hAnsi="Times New Roman" w:hint="eastAsia"/>
          <w:bCs/>
          <w:sz w:val="24"/>
          <w:szCs w:val="24"/>
        </w:rPr>
        <w:t>和接触噪声值密切相关。检出氨作业职业禁忌证</w:t>
      </w:r>
      <w:r w:rsidR="006008C7">
        <w:rPr>
          <w:rFonts w:ascii="Times New Roman" w:hAnsi="Times New Roman" w:hint="eastAsia"/>
          <w:bCs/>
          <w:sz w:val="24"/>
          <w:szCs w:val="24"/>
        </w:rPr>
        <w:t>1</w:t>
      </w:r>
      <w:r w:rsidRPr="000F2FD1">
        <w:rPr>
          <w:rFonts w:ascii="Times New Roman" w:hAnsi="Times New Roman" w:hint="eastAsia"/>
          <w:bCs/>
          <w:sz w:val="24"/>
          <w:szCs w:val="24"/>
        </w:rPr>
        <w:t>人，铅作业职业禁忌证</w:t>
      </w:r>
      <w:r w:rsidR="006008C7">
        <w:rPr>
          <w:rFonts w:ascii="Times New Roman" w:hAnsi="Times New Roman" w:hint="eastAsia"/>
          <w:bCs/>
          <w:sz w:val="24"/>
          <w:szCs w:val="24"/>
        </w:rPr>
        <w:t>1</w:t>
      </w:r>
      <w:r w:rsidRPr="000F2FD1">
        <w:rPr>
          <w:rFonts w:ascii="Times New Roman" w:hAnsi="Times New Roman" w:hint="eastAsia"/>
          <w:bCs/>
          <w:sz w:val="24"/>
          <w:szCs w:val="24"/>
        </w:rPr>
        <w:t>人，以及其他健康异常改变</w:t>
      </w:r>
      <w:r w:rsidR="006008C7">
        <w:rPr>
          <w:rFonts w:ascii="Times New Roman" w:hAnsi="Times New Roman" w:hint="eastAsia"/>
          <w:bCs/>
          <w:sz w:val="24"/>
          <w:szCs w:val="24"/>
        </w:rPr>
        <w:t>52</w:t>
      </w:r>
      <w:r w:rsidRPr="000F2FD1">
        <w:rPr>
          <w:rFonts w:ascii="Times New Roman" w:hAnsi="Times New Roman" w:hint="eastAsia"/>
          <w:bCs/>
          <w:sz w:val="24"/>
          <w:szCs w:val="24"/>
        </w:rPr>
        <w:t>人。</w:t>
      </w:r>
    </w:p>
    <w:p w:rsidR="003A296A" w:rsidRPr="00FC1510" w:rsidRDefault="003A296A" w:rsidP="003A296A">
      <w:pPr>
        <w:ind w:firstLineChars="200" w:firstLine="480"/>
        <w:rPr>
          <w:rFonts w:ascii="Times New Roman" w:hAnsi="Times New Roman"/>
          <w:bCs/>
          <w:sz w:val="24"/>
          <w:szCs w:val="24"/>
        </w:rPr>
      </w:pPr>
    </w:p>
    <w:p w:rsidR="00107DA9" w:rsidRPr="003A296A" w:rsidRDefault="00107DA9" w:rsidP="00660BFC">
      <w:pPr>
        <w:pStyle w:val="ListParagraph1"/>
        <w:numPr>
          <w:ilvl w:val="1"/>
          <w:numId w:val="7"/>
        </w:numPr>
        <w:spacing w:beforeLines="50" w:before="156" w:line="240" w:lineRule="auto"/>
        <w:ind w:firstLineChars="0"/>
        <w:outlineLvl w:val="1"/>
        <w:rPr>
          <w:rFonts w:ascii="Times New Roman" w:hAnsi="Times New Roman"/>
          <w:bCs/>
          <w:sz w:val="24"/>
          <w:szCs w:val="24"/>
        </w:rPr>
        <w:sectPr w:rsidR="00107DA9" w:rsidRPr="003A296A" w:rsidSect="004A65E3">
          <w:headerReference w:type="default" r:id="rId30"/>
          <w:pgSz w:w="11906" w:h="16838"/>
          <w:pgMar w:top="1440" w:right="1418" w:bottom="1440" w:left="1418" w:header="567" w:footer="851" w:gutter="0"/>
          <w:cols w:space="720"/>
          <w:docGrid w:type="linesAndChars" w:linePitch="312"/>
        </w:sectPr>
      </w:pP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91" w:name="_Toc5111049"/>
      <w:r w:rsidRPr="00B03AC7">
        <w:rPr>
          <w:rFonts w:ascii="Times New Roman" w:hAnsi="Times New Roman"/>
          <w:sz w:val="28"/>
          <w:szCs w:val="28"/>
        </w:rPr>
        <w:lastRenderedPageBreak/>
        <w:t>社会保险</w:t>
      </w:r>
      <w:bookmarkEnd w:id="191"/>
    </w:p>
    <w:p w:rsidR="001D106F" w:rsidRPr="001D106F" w:rsidRDefault="00EB71E9" w:rsidP="00097987">
      <w:pPr>
        <w:pStyle w:val="ListParagraph1"/>
        <w:numPr>
          <w:ilvl w:val="1"/>
          <w:numId w:val="7"/>
        </w:numPr>
        <w:spacing w:beforeLines="50" w:before="156" w:line="240" w:lineRule="auto"/>
        <w:ind w:firstLineChars="0"/>
        <w:outlineLvl w:val="1"/>
        <w:rPr>
          <w:rFonts w:ascii="宋体" w:hAnsi="宋体" w:cs="宋体"/>
          <w:kern w:val="0"/>
          <w:sz w:val="24"/>
          <w:szCs w:val="24"/>
        </w:rPr>
      </w:pPr>
      <w:bookmarkStart w:id="192" w:name="_Toc5111050"/>
      <w:r>
        <w:rPr>
          <w:rFonts w:ascii="Times New Roman" w:hAnsi="Times New Roman" w:hint="eastAsia"/>
          <w:b/>
          <w:sz w:val="24"/>
          <w:szCs w:val="24"/>
        </w:rPr>
        <w:t>【广东】</w:t>
      </w:r>
      <w:r w:rsidR="00097987" w:rsidRPr="00097987">
        <w:rPr>
          <w:rFonts w:ascii="Times New Roman" w:hAnsi="Times New Roman" w:hint="eastAsia"/>
          <w:b/>
          <w:sz w:val="24"/>
          <w:szCs w:val="24"/>
        </w:rPr>
        <w:t>2019</w:t>
      </w:r>
      <w:r w:rsidR="00097987" w:rsidRPr="00097987">
        <w:rPr>
          <w:rFonts w:ascii="Times New Roman" w:hAnsi="Times New Roman" w:hint="eastAsia"/>
          <w:b/>
          <w:sz w:val="24"/>
          <w:szCs w:val="24"/>
        </w:rPr>
        <w:t>年</w:t>
      </w:r>
      <w:r w:rsidR="00097987" w:rsidRPr="00097987">
        <w:rPr>
          <w:rFonts w:ascii="Times New Roman" w:hAnsi="Times New Roman" w:hint="eastAsia"/>
          <w:b/>
          <w:sz w:val="24"/>
          <w:szCs w:val="24"/>
        </w:rPr>
        <w:t>4</w:t>
      </w:r>
      <w:r w:rsidR="00097987" w:rsidRPr="00097987">
        <w:rPr>
          <w:rFonts w:ascii="Times New Roman" w:hAnsi="Times New Roman" w:hint="eastAsia"/>
          <w:b/>
          <w:sz w:val="24"/>
          <w:szCs w:val="24"/>
        </w:rPr>
        <w:t>月</w:t>
      </w:r>
      <w:r w:rsidR="00097987" w:rsidRPr="00097987">
        <w:rPr>
          <w:rFonts w:ascii="Times New Roman" w:hAnsi="Times New Roman" w:hint="eastAsia"/>
          <w:b/>
          <w:sz w:val="24"/>
          <w:szCs w:val="24"/>
        </w:rPr>
        <w:t>1</w:t>
      </w:r>
      <w:r w:rsidR="00097987" w:rsidRPr="00097987">
        <w:rPr>
          <w:rFonts w:ascii="Times New Roman" w:hAnsi="Times New Roman" w:hint="eastAsia"/>
          <w:b/>
          <w:sz w:val="24"/>
          <w:szCs w:val="24"/>
        </w:rPr>
        <w:t>日起广东公务员纳入工伤保险</w:t>
      </w:r>
      <w:r w:rsidR="00097987" w:rsidRPr="00097987">
        <w:rPr>
          <w:rFonts w:ascii="Times New Roman" w:hAnsi="Times New Roman" w:hint="eastAsia"/>
          <w:b/>
          <w:sz w:val="24"/>
          <w:szCs w:val="24"/>
        </w:rPr>
        <w:t xml:space="preserve"> </w:t>
      </w:r>
      <w:r w:rsidR="00097987" w:rsidRPr="00097987">
        <w:rPr>
          <w:rFonts w:ascii="Times New Roman" w:hAnsi="Times New Roman" w:hint="eastAsia"/>
          <w:b/>
          <w:sz w:val="24"/>
          <w:szCs w:val="24"/>
        </w:rPr>
        <w:t>个人不需缴纳保险费</w:t>
      </w:r>
      <w:bookmarkEnd w:id="192"/>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97987" w:rsidRPr="00097987">
        <w:rPr>
          <w:rFonts w:ascii="Times New Roman" w:eastAsia="微软雅黑" w:hAnsi="Times New Roman" w:hint="eastAsia"/>
          <w:sz w:val="24"/>
          <w:szCs w:val="24"/>
        </w:rPr>
        <w:t>广州本地宝</w:t>
      </w:r>
      <w:r w:rsidRPr="00B03AC7">
        <w:rPr>
          <w:rFonts w:ascii="Times New Roman" w:eastAsia="微软雅黑" w:hAnsi="Times New Roman"/>
          <w:sz w:val="24"/>
          <w:szCs w:val="24"/>
        </w:rPr>
        <w:t xml:space="preserve">   </w:t>
      </w:r>
      <w:r w:rsidR="0008201C">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97987">
        <w:rPr>
          <w:rFonts w:ascii="Times New Roman" w:eastAsia="微软雅黑" w:hAnsi="Times New Roman" w:hint="eastAsia"/>
          <w:sz w:val="24"/>
          <w:szCs w:val="24"/>
        </w:rPr>
        <w:t>9</w:t>
      </w:r>
      <w:r w:rsidRPr="00B03AC7">
        <w:rPr>
          <w:rFonts w:ascii="Times New Roman" w:eastAsia="微软雅黑" w:hAnsi="Times New Roman"/>
          <w:sz w:val="24"/>
          <w:szCs w:val="24"/>
        </w:rPr>
        <w:t>年</w:t>
      </w:r>
      <w:r w:rsidR="00097987">
        <w:rPr>
          <w:rFonts w:ascii="Times New Roman" w:eastAsia="微软雅黑" w:hAnsi="Times New Roman"/>
          <w:sz w:val="24"/>
          <w:szCs w:val="24"/>
        </w:rPr>
        <w:t>3</w:t>
      </w:r>
      <w:r w:rsidRPr="00B03AC7">
        <w:rPr>
          <w:rFonts w:ascii="Times New Roman" w:eastAsia="微软雅黑" w:hAnsi="Times New Roman"/>
          <w:sz w:val="24"/>
          <w:szCs w:val="24"/>
        </w:rPr>
        <w:t>月</w:t>
      </w:r>
      <w:r w:rsidR="00097987">
        <w:rPr>
          <w:rFonts w:ascii="Times New Roman" w:eastAsia="微软雅黑" w:hAnsi="Times New Roman"/>
          <w:sz w:val="24"/>
          <w:szCs w:val="24"/>
        </w:rPr>
        <w:t>19</w:t>
      </w:r>
      <w:r w:rsidRPr="00B03AC7">
        <w:rPr>
          <w:rFonts w:ascii="Times New Roman" w:eastAsia="微软雅黑" w:hAnsi="Times New Roman"/>
          <w:sz w:val="24"/>
          <w:szCs w:val="24"/>
        </w:rPr>
        <w:t>日</w:t>
      </w:r>
    </w:p>
    <w:p w:rsidR="00097987" w:rsidRDefault="00AD283A" w:rsidP="00097987">
      <w:pPr>
        <w:rPr>
          <w:rFonts w:ascii="Times New Roman" w:hAnsi="Times New Roman"/>
          <w:color w:val="0000FF"/>
          <w:kern w:val="0"/>
          <w:sz w:val="24"/>
          <w:szCs w:val="24"/>
          <w:u w:val="single"/>
        </w:rPr>
      </w:pPr>
      <w:hyperlink r:id="rId31" w:history="1">
        <w:r w:rsidR="00097987" w:rsidRPr="00097987">
          <w:rPr>
            <w:rFonts w:ascii="Times New Roman" w:hAnsi="Times New Roman"/>
            <w:color w:val="0000FF"/>
            <w:kern w:val="0"/>
            <w:sz w:val="24"/>
            <w:szCs w:val="24"/>
            <w:u w:val="single"/>
          </w:rPr>
          <w:t>http://gz.bendibao.com/news/2019319/content248861.shtml</w:t>
        </w:r>
      </w:hyperlink>
    </w:p>
    <w:p w:rsidR="00EB71E9" w:rsidRDefault="00097987" w:rsidP="002D0ECA">
      <w:pPr>
        <w:ind w:firstLineChars="200" w:firstLine="480"/>
        <w:rPr>
          <w:rFonts w:ascii="Times New Roman" w:hAnsi="Times New Roman"/>
          <w:bCs/>
          <w:sz w:val="24"/>
          <w:szCs w:val="24"/>
        </w:rPr>
      </w:pPr>
      <w:r w:rsidRPr="00097987">
        <w:rPr>
          <w:rFonts w:ascii="Times New Roman" w:hAnsi="Times New Roman" w:hint="eastAsia"/>
          <w:bCs/>
          <w:sz w:val="24"/>
          <w:szCs w:val="24"/>
        </w:rPr>
        <w:t>从</w:t>
      </w:r>
      <w:r w:rsidRPr="00097987">
        <w:rPr>
          <w:rFonts w:ascii="Times New Roman" w:hAnsi="Times New Roman" w:hint="eastAsia"/>
          <w:bCs/>
          <w:sz w:val="24"/>
          <w:szCs w:val="24"/>
        </w:rPr>
        <w:t>4</w:t>
      </w:r>
      <w:r w:rsidRPr="00097987">
        <w:rPr>
          <w:rFonts w:ascii="Times New Roman" w:hAnsi="Times New Roman" w:hint="eastAsia"/>
          <w:bCs/>
          <w:sz w:val="24"/>
          <w:szCs w:val="24"/>
        </w:rPr>
        <w:t>月</w:t>
      </w:r>
      <w:r w:rsidRPr="00097987">
        <w:rPr>
          <w:rFonts w:ascii="Times New Roman" w:hAnsi="Times New Roman" w:hint="eastAsia"/>
          <w:bCs/>
          <w:sz w:val="24"/>
          <w:szCs w:val="24"/>
        </w:rPr>
        <w:t>1</w:t>
      </w:r>
      <w:r w:rsidRPr="00097987">
        <w:rPr>
          <w:rFonts w:ascii="Times New Roman" w:hAnsi="Times New Roman" w:hint="eastAsia"/>
          <w:bCs/>
          <w:sz w:val="24"/>
          <w:szCs w:val="24"/>
        </w:rPr>
        <w:t>日起，广东省公务员和参照公务员法管理单位工作人员纳入工伤保险制度统筹管理，职工个人不用缴纳工伤保险费，由用人单位按月缴费。</w:t>
      </w:r>
    </w:p>
    <w:p w:rsidR="00097987" w:rsidRPr="007D4268" w:rsidRDefault="00097987" w:rsidP="002D0ECA">
      <w:pPr>
        <w:ind w:firstLineChars="200" w:firstLine="480"/>
        <w:rPr>
          <w:rFonts w:ascii="Times New Roman" w:hAnsi="Times New Roman"/>
          <w:bCs/>
          <w:sz w:val="24"/>
          <w:szCs w:val="24"/>
        </w:rPr>
      </w:pPr>
    </w:p>
    <w:p w:rsidR="009371A6" w:rsidRPr="00B03AC7" w:rsidRDefault="005D644C" w:rsidP="00097987">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b/>
          <w:sz w:val="24"/>
          <w:szCs w:val="24"/>
        </w:rPr>
        <w:t xml:space="preserve"> </w:t>
      </w:r>
      <w:bookmarkStart w:id="193" w:name="_Toc5111051"/>
      <w:r w:rsidR="00097987" w:rsidRPr="00097987">
        <w:rPr>
          <w:rFonts w:ascii="Times New Roman" w:hAnsi="Times New Roman" w:hint="eastAsia"/>
          <w:b/>
          <w:sz w:val="24"/>
          <w:szCs w:val="24"/>
        </w:rPr>
        <w:t>2019</w:t>
      </w:r>
      <w:r w:rsidR="00097987" w:rsidRPr="00097987">
        <w:rPr>
          <w:rFonts w:ascii="Times New Roman" w:hAnsi="Times New Roman" w:hint="eastAsia"/>
          <w:b/>
          <w:sz w:val="24"/>
          <w:szCs w:val="24"/>
        </w:rPr>
        <w:t>年继续统一调整企业和机关事业单位退休人员基本养老金</w:t>
      </w:r>
      <w:bookmarkEnd w:id="193"/>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097987" w:rsidRPr="00097987">
        <w:rPr>
          <w:rFonts w:ascii="Times New Roman" w:eastAsia="微软雅黑" w:hAnsi="Times New Roman" w:hint="eastAsia"/>
          <w:sz w:val="24"/>
          <w:szCs w:val="24"/>
        </w:rPr>
        <w:t>人社部</w:t>
      </w:r>
      <w:proofErr w:type="gramEnd"/>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097987">
        <w:rPr>
          <w:rFonts w:ascii="Times New Roman" w:eastAsia="微软雅黑" w:hAnsi="Times New Roman"/>
          <w:sz w:val="24"/>
          <w:szCs w:val="24"/>
        </w:rPr>
        <w:t>2019</w:t>
      </w:r>
      <w:r w:rsidRPr="00B03AC7">
        <w:rPr>
          <w:rFonts w:ascii="Times New Roman" w:eastAsia="微软雅黑" w:hAnsi="Times New Roman"/>
          <w:sz w:val="24"/>
          <w:szCs w:val="24"/>
        </w:rPr>
        <w:t>年</w:t>
      </w:r>
      <w:r w:rsidR="00097987">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097987">
        <w:rPr>
          <w:rFonts w:ascii="Times New Roman" w:eastAsia="微软雅黑" w:hAnsi="Times New Roman" w:hint="eastAsia"/>
          <w:sz w:val="24"/>
          <w:szCs w:val="24"/>
        </w:rPr>
        <w:t>20</w:t>
      </w:r>
      <w:r w:rsidRPr="00B03AC7">
        <w:rPr>
          <w:rFonts w:ascii="Times New Roman" w:eastAsia="微软雅黑" w:hAnsi="Times New Roman"/>
          <w:sz w:val="24"/>
          <w:szCs w:val="24"/>
        </w:rPr>
        <w:t>日</w:t>
      </w:r>
    </w:p>
    <w:p w:rsidR="00097987" w:rsidRPr="00097987" w:rsidRDefault="00AD283A" w:rsidP="00097987">
      <w:pPr>
        <w:rPr>
          <w:rFonts w:ascii="Times New Roman" w:hAnsi="Times New Roman"/>
          <w:color w:val="0000FF"/>
          <w:kern w:val="0"/>
          <w:sz w:val="24"/>
          <w:szCs w:val="24"/>
          <w:u w:val="single"/>
        </w:rPr>
      </w:pPr>
      <w:hyperlink r:id="rId32" w:history="1">
        <w:r w:rsidR="00097987" w:rsidRPr="00097987">
          <w:rPr>
            <w:rFonts w:ascii="Times New Roman" w:hAnsi="Times New Roman"/>
            <w:color w:val="0000FF"/>
            <w:kern w:val="0"/>
            <w:sz w:val="24"/>
            <w:szCs w:val="24"/>
            <w:u w:val="single"/>
          </w:rPr>
          <w:t>http://www.mohrss.gov.cn/SYrlzyhshbzb/dongtaixinwen/buneiyaowen/201903/t20190320_312537.html</w:t>
        </w:r>
      </w:hyperlink>
    </w:p>
    <w:p w:rsidR="003B2EAF" w:rsidRDefault="009B0587" w:rsidP="0002277D">
      <w:pPr>
        <w:ind w:firstLineChars="200" w:firstLine="480"/>
        <w:jc w:val="both"/>
        <w:rPr>
          <w:rFonts w:ascii="Times New Roman" w:hAnsi="Times New Roman"/>
          <w:bCs/>
          <w:sz w:val="24"/>
          <w:szCs w:val="24"/>
        </w:rPr>
      </w:pPr>
      <w:r>
        <w:rPr>
          <w:rFonts w:ascii="Times New Roman" w:hAnsi="Times New Roman"/>
          <w:bCs/>
          <w:sz w:val="24"/>
          <w:szCs w:val="24"/>
        </w:rPr>
        <w:t>3</w:t>
      </w:r>
      <w:r>
        <w:rPr>
          <w:rFonts w:ascii="Times New Roman" w:hAnsi="Times New Roman" w:hint="eastAsia"/>
          <w:bCs/>
          <w:sz w:val="24"/>
          <w:szCs w:val="24"/>
        </w:rPr>
        <w:t>月</w:t>
      </w:r>
      <w:r>
        <w:rPr>
          <w:rFonts w:ascii="Times New Roman" w:hAnsi="Times New Roman" w:hint="eastAsia"/>
          <w:bCs/>
          <w:sz w:val="24"/>
          <w:szCs w:val="24"/>
        </w:rPr>
        <w:t>20</w:t>
      </w:r>
      <w:r>
        <w:rPr>
          <w:rFonts w:ascii="Times New Roman" w:hAnsi="Times New Roman" w:hint="eastAsia"/>
          <w:bCs/>
          <w:sz w:val="24"/>
          <w:szCs w:val="24"/>
        </w:rPr>
        <w:t>日</w:t>
      </w:r>
      <w:r>
        <w:rPr>
          <w:rFonts w:ascii="Times New Roman" w:hAnsi="Times New Roman"/>
          <w:bCs/>
          <w:sz w:val="24"/>
          <w:szCs w:val="24"/>
        </w:rPr>
        <w:t>，</w:t>
      </w:r>
      <w:proofErr w:type="gramStart"/>
      <w:r>
        <w:rPr>
          <w:rFonts w:ascii="Times New Roman" w:hAnsi="Times New Roman" w:hint="eastAsia"/>
          <w:bCs/>
          <w:sz w:val="24"/>
          <w:szCs w:val="24"/>
        </w:rPr>
        <w:t>人社部</w:t>
      </w:r>
      <w:proofErr w:type="gramEnd"/>
      <w:r>
        <w:rPr>
          <w:rFonts w:ascii="Times New Roman" w:hAnsi="Times New Roman"/>
          <w:bCs/>
          <w:sz w:val="24"/>
          <w:szCs w:val="24"/>
        </w:rPr>
        <w:t>、财政部联合下发</w:t>
      </w:r>
      <w:r w:rsidRPr="009B0587">
        <w:rPr>
          <w:rFonts w:ascii="Times New Roman" w:hAnsi="Times New Roman" w:hint="eastAsia"/>
          <w:bCs/>
          <w:sz w:val="24"/>
          <w:szCs w:val="24"/>
        </w:rPr>
        <w:t>《关于</w:t>
      </w:r>
      <w:r w:rsidRPr="009B0587">
        <w:rPr>
          <w:rFonts w:ascii="Times New Roman" w:hAnsi="Times New Roman" w:hint="eastAsia"/>
          <w:bCs/>
          <w:sz w:val="24"/>
          <w:szCs w:val="24"/>
        </w:rPr>
        <w:t>2019</w:t>
      </w:r>
      <w:r w:rsidRPr="009B0587">
        <w:rPr>
          <w:rFonts w:ascii="Times New Roman" w:hAnsi="Times New Roman" w:hint="eastAsia"/>
          <w:bCs/>
          <w:sz w:val="24"/>
          <w:szCs w:val="24"/>
        </w:rPr>
        <w:t>年调整退休人员基本养老金的通知》</w:t>
      </w:r>
      <w:r>
        <w:rPr>
          <w:rFonts w:ascii="Times New Roman" w:hAnsi="Times New Roman" w:hint="eastAsia"/>
          <w:bCs/>
          <w:sz w:val="24"/>
          <w:szCs w:val="24"/>
        </w:rPr>
        <w:t>，</w:t>
      </w:r>
      <w:r>
        <w:rPr>
          <w:rFonts w:ascii="Times New Roman" w:hAnsi="Times New Roman"/>
          <w:bCs/>
          <w:sz w:val="24"/>
          <w:szCs w:val="24"/>
        </w:rPr>
        <w:t>其中提到：</w:t>
      </w:r>
      <w:r w:rsidRPr="009B0587">
        <w:rPr>
          <w:rFonts w:ascii="Times New Roman" w:hAnsi="Times New Roman" w:hint="eastAsia"/>
          <w:bCs/>
          <w:sz w:val="24"/>
          <w:szCs w:val="24"/>
        </w:rPr>
        <w:t>从</w:t>
      </w:r>
      <w:r w:rsidRPr="009B0587">
        <w:rPr>
          <w:rFonts w:ascii="Times New Roman" w:hAnsi="Times New Roman" w:hint="eastAsia"/>
          <w:bCs/>
          <w:sz w:val="24"/>
          <w:szCs w:val="24"/>
        </w:rPr>
        <w:t>2019</w:t>
      </w:r>
      <w:r w:rsidRPr="009B0587">
        <w:rPr>
          <w:rFonts w:ascii="Times New Roman" w:hAnsi="Times New Roman" w:hint="eastAsia"/>
          <w:bCs/>
          <w:sz w:val="24"/>
          <w:szCs w:val="24"/>
        </w:rPr>
        <w:t>年</w:t>
      </w:r>
      <w:r w:rsidRPr="009B0587">
        <w:rPr>
          <w:rFonts w:ascii="Times New Roman" w:hAnsi="Times New Roman" w:hint="eastAsia"/>
          <w:bCs/>
          <w:sz w:val="24"/>
          <w:szCs w:val="24"/>
        </w:rPr>
        <w:t>1</w:t>
      </w:r>
      <w:r w:rsidRPr="009B0587">
        <w:rPr>
          <w:rFonts w:ascii="Times New Roman" w:hAnsi="Times New Roman" w:hint="eastAsia"/>
          <w:bCs/>
          <w:sz w:val="24"/>
          <w:szCs w:val="24"/>
        </w:rPr>
        <w:t>月</w:t>
      </w:r>
      <w:r w:rsidRPr="009B0587">
        <w:rPr>
          <w:rFonts w:ascii="Times New Roman" w:hAnsi="Times New Roman" w:hint="eastAsia"/>
          <w:bCs/>
          <w:sz w:val="24"/>
          <w:szCs w:val="24"/>
        </w:rPr>
        <w:t>1</w:t>
      </w:r>
      <w:r w:rsidRPr="009B0587">
        <w:rPr>
          <w:rFonts w:ascii="Times New Roman" w:hAnsi="Times New Roman" w:hint="eastAsia"/>
          <w:bCs/>
          <w:sz w:val="24"/>
          <w:szCs w:val="24"/>
        </w:rPr>
        <w:t>日起，为</w:t>
      </w:r>
      <w:r w:rsidRPr="009B0587">
        <w:rPr>
          <w:rFonts w:ascii="Times New Roman" w:hAnsi="Times New Roman" w:hint="eastAsia"/>
          <w:bCs/>
          <w:sz w:val="24"/>
          <w:szCs w:val="24"/>
        </w:rPr>
        <w:t>2018</w:t>
      </w:r>
      <w:r w:rsidRPr="009B0587">
        <w:rPr>
          <w:rFonts w:ascii="Times New Roman" w:hAnsi="Times New Roman" w:hint="eastAsia"/>
          <w:bCs/>
          <w:sz w:val="24"/>
          <w:szCs w:val="24"/>
        </w:rPr>
        <w:t>年底前已按规定办理退休手续并按月领取基本养老金的企业和机关事业单位退休人员提高基本养老金水平，总体调整水平为</w:t>
      </w:r>
      <w:r w:rsidRPr="009B0587">
        <w:rPr>
          <w:rFonts w:ascii="Times New Roman" w:hAnsi="Times New Roman" w:hint="eastAsia"/>
          <w:bCs/>
          <w:sz w:val="24"/>
          <w:szCs w:val="24"/>
        </w:rPr>
        <w:t>2018</w:t>
      </w:r>
      <w:r w:rsidRPr="009B0587">
        <w:rPr>
          <w:rFonts w:ascii="Times New Roman" w:hAnsi="Times New Roman" w:hint="eastAsia"/>
          <w:bCs/>
          <w:sz w:val="24"/>
          <w:szCs w:val="24"/>
        </w:rPr>
        <w:t>年退休人员月人均基本养老金的</w:t>
      </w:r>
      <w:r w:rsidRPr="009B0587">
        <w:rPr>
          <w:rFonts w:ascii="Times New Roman" w:hAnsi="Times New Roman" w:hint="eastAsia"/>
          <w:bCs/>
          <w:sz w:val="24"/>
          <w:szCs w:val="24"/>
        </w:rPr>
        <w:t>5%</w:t>
      </w:r>
      <w:r w:rsidRPr="009B0587">
        <w:rPr>
          <w:rFonts w:ascii="Times New Roman" w:hAnsi="Times New Roman" w:hint="eastAsia"/>
          <w:bCs/>
          <w:sz w:val="24"/>
          <w:szCs w:val="24"/>
        </w:rPr>
        <w:t>左右。</w:t>
      </w:r>
    </w:p>
    <w:p w:rsidR="009B0587" w:rsidRPr="009B0587" w:rsidRDefault="009B0587" w:rsidP="0002277D">
      <w:pPr>
        <w:ind w:firstLineChars="200" w:firstLine="480"/>
        <w:jc w:val="both"/>
        <w:rPr>
          <w:rFonts w:ascii="Times New Roman" w:hAnsi="Times New Roman"/>
          <w:bCs/>
          <w:sz w:val="24"/>
          <w:szCs w:val="24"/>
        </w:rPr>
      </w:pPr>
    </w:p>
    <w:p w:rsidR="0002277D" w:rsidRPr="0002277D" w:rsidRDefault="003B2EAF" w:rsidP="009B0587">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b/>
          <w:sz w:val="24"/>
          <w:szCs w:val="24"/>
        </w:rPr>
        <w:t xml:space="preserve"> </w:t>
      </w:r>
      <w:bookmarkStart w:id="194" w:name="_Toc5111052"/>
      <w:r w:rsidR="009B0587">
        <w:rPr>
          <w:rFonts w:ascii="Times New Roman" w:hAnsi="Times New Roman" w:hint="eastAsia"/>
          <w:b/>
          <w:sz w:val="24"/>
          <w:szCs w:val="24"/>
        </w:rPr>
        <w:t>【广东】</w:t>
      </w:r>
      <w:r w:rsidR="009B0587" w:rsidRPr="009B0587">
        <w:rPr>
          <w:rFonts w:ascii="Times New Roman" w:hAnsi="Times New Roman" w:hint="eastAsia"/>
          <w:b/>
          <w:sz w:val="24"/>
          <w:szCs w:val="24"/>
        </w:rPr>
        <w:t>2019</w:t>
      </w:r>
      <w:r w:rsidR="009B0587" w:rsidRPr="009B0587">
        <w:rPr>
          <w:rFonts w:ascii="Times New Roman" w:hAnsi="Times New Roman" w:hint="eastAsia"/>
          <w:b/>
          <w:sz w:val="24"/>
          <w:szCs w:val="24"/>
        </w:rPr>
        <w:t>广东</w:t>
      </w:r>
      <w:proofErr w:type="gramStart"/>
      <w:r w:rsidR="009B0587" w:rsidRPr="009B0587">
        <w:rPr>
          <w:rFonts w:ascii="Times New Roman" w:hAnsi="Times New Roman" w:hint="eastAsia"/>
          <w:b/>
          <w:sz w:val="24"/>
          <w:szCs w:val="24"/>
        </w:rPr>
        <w:t>医</w:t>
      </w:r>
      <w:proofErr w:type="gramEnd"/>
      <w:r w:rsidR="009B0587" w:rsidRPr="009B0587">
        <w:rPr>
          <w:rFonts w:ascii="Times New Roman" w:hAnsi="Times New Roman" w:hint="eastAsia"/>
          <w:b/>
          <w:sz w:val="24"/>
          <w:szCs w:val="24"/>
        </w:rPr>
        <w:t>改最新消息</w:t>
      </w:r>
      <w:r w:rsidR="009B0587" w:rsidRPr="009B0587">
        <w:rPr>
          <w:rFonts w:ascii="Times New Roman" w:hAnsi="Times New Roman" w:hint="eastAsia"/>
          <w:b/>
          <w:sz w:val="24"/>
          <w:szCs w:val="24"/>
        </w:rPr>
        <w:t xml:space="preserve"> </w:t>
      </w:r>
      <w:r w:rsidR="009B0587" w:rsidRPr="009B0587">
        <w:rPr>
          <w:rFonts w:ascii="Times New Roman" w:hAnsi="Times New Roman" w:hint="eastAsia"/>
          <w:b/>
          <w:sz w:val="24"/>
          <w:szCs w:val="24"/>
        </w:rPr>
        <w:t>年底前所有三级公立医院实现“一码通用”</w:t>
      </w:r>
      <w:bookmarkEnd w:id="194"/>
    </w:p>
    <w:p w:rsidR="00D63723" w:rsidRPr="00B03AC7" w:rsidRDefault="00D63723" w:rsidP="00D6372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9B0587">
        <w:rPr>
          <w:rFonts w:ascii="Times New Roman" w:eastAsia="微软雅黑" w:hAnsi="Times New Roman" w:hint="eastAsia"/>
          <w:sz w:val="24"/>
          <w:szCs w:val="24"/>
        </w:rPr>
        <w:t>广州本地宝</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9B0587">
        <w:rPr>
          <w:rFonts w:ascii="Times New Roman" w:eastAsia="微软雅黑" w:hAnsi="Times New Roman"/>
          <w:sz w:val="24"/>
          <w:szCs w:val="24"/>
        </w:rPr>
        <w:t>2019</w:t>
      </w:r>
      <w:r w:rsidRPr="00B03AC7">
        <w:rPr>
          <w:rFonts w:ascii="Times New Roman" w:eastAsia="微软雅黑" w:hAnsi="Times New Roman"/>
          <w:sz w:val="24"/>
          <w:szCs w:val="24"/>
        </w:rPr>
        <w:t>年</w:t>
      </w:r>
      <w:r w:rsidR="009B0587">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9B0587">
        <w:rPr>
          <w:rFonts w:ascii="Times New Roman" w:eastAsia="微软雅黑" w:hAnsi="Times New Roman" w:hint="eastAsia"/>
          <w:sz w:val="24"/>
          <w:szCs w:val="24"/>
        </w:rPr>
        <w:t>21</w:t>
      </w:r>
      <w:r w:rsidRPr="00B03AC7">
        <w:rPr>
          <w:rFonts w:ascii="Times New Roman" w:eastAsia="微软雅黑" w:hAnsi="Times New Roman"/>
          <w:sz w:val="24"/>
          <w:szCs w:val="24"/>
        </w:rPr>
        <w:t>日</w:t>
      </w:r>
    </w:p>
    <w:p w:rsidR="009B0587" w:rsidRPr="009B0587" w:rsidRDefault="00AD283A" w:rsidP="009B0587">
      <w:pPr>
        <w:rPr>
          <w:rFonts w:ascii="Times New Roman" w:hAnsi="Times New Roman"/>
          <w:color w:val="0000FF"/>
          <w:kern w:val="0"/>
          <w:sz w:val="24"/>
          <w:szCs w:val="24"/>
          <w:u w:val="single"/>
        </w:rPr>
      </w:pPr>
      <w:hyperlink r:id="rId33" w:history="1">
        <w:r w:rsidR="009B0587" w:rsidRPr="009B0587">
          <w:rPr>
            <w:rFonts w:ascii="Times New Roman" w:hAnsi="Times New Roman"/>
            <w:color w:val="0000FF"/>
            <w:kern w:val="0"/>
            <w:sz w:val="24"/>
            <w:szCs w:val="24"/>
            <w:u w:val="single"/>
          </w:rPr>
          <w:t>http://gz.bendibao.com/news/2019321/content248923.shtml</w:t>
        </w:r>
      </w:hyperlink>
    </w:p>
    <w:p w:rsidR="003B2EAF" w:rsidRDefault="009B0587" w:rsidP="0002277D">
      <w:pPr>
        <w:ind w:firstLineChars="200" w:firstLine="480"/>
        <w:jc w:val="both"/>
        <w:rPr>
          <w:rFonts w:ascii="Times New Roman" w:hAnsi="Times New Roman"/>
          <w:bCs/>
          <w:sz w:val="24"/>
          <w:szCs w:val="24"/>
        </w:rPr>
      </w:pPr>
      <w:r w:rsidRPr="009B0587">
        <w:rPr>
          <w:rFonts w:ascii="Times New Roman" w:hAnsi="Times New Roman" w:hint="eastAsia"/>
          <w:bCs/>
          <w:sz w:val="24"/>
          <w:szCs w:val="24"/>
        </w:rPr>
        <w:t>3</w:t>
      </w:r>
      <w:r w:rsidRPr="009B0587">
        <w:rPr>
          <w:rFonts w:ascii="Times New Roman" w:hAnsi="Times New Roman" w:hint="eastAsia"/>
          <w:bCs/>
          <w:sz w:val="24"/>
          <w:szCs w:val="24"/>
        </w:rPr>
        <w:t>月</w:t>
      </w:r>
      <w:r w:rsidRPr="009B0587">
        <w:rPr>
          <w:rFonts w:ascii="Times New Roman" w:hAnsi="Times New Roman" w:hint="eastAsia"/>
          <w:bCs/>
          <w:sz w:val="24"/>
          <w:szCs w:val="24"/>
        </w:rPr>
        <w:t>20</w:t>
      </w:r>
      <w:r w:rsidRPr="009B0587">
        <w:rPr>
          <w:rFonts w:ascii="Times New Roman" w:hAnsi="Times New Roman" w:hint="eastAsia"/>
          <w:bCs/>
          <w:sz w:val="24"/>
          <w:szCs w:val="24"/>
        </w:rPr>
        <w:t>日，广东省人民政府办公厅出台《关于加快推进深化医药卫生体制改革政策落实的通知》</w:t>
      </w:r>
      <w:r>
        <w:rPr>
          <w:rFonts w:ascii="Times New Roman" w:hAnsi="Times New Roman" w:hint="eastAsia"/>
          <w:bCs/>
          <w:sz w:val="24"/>
          <w:szCs w:val="24"/>
        </w:rPr>
        <w:t>，其中</w:t>
      </w:r>
      <w:r>
        <w:rPr>
          <w:rFonts w:ascii="Times New Roman" w:hAnsi="Times New Roman"/>
          <w:bCs/>
          <w:sz w:val="24"/>
          <w:szCs w:val="24"/>
        </w:rPr>
        <w:t>提到：</w:t>
      </w:r>
      <w:r w:rsidRPr="009B0587">
        <w:rPr>
          <w:rFonts w:ascii="Times New Roman" w:hAnsi="Times New Roman" w:hint="eastAsia"/>
          <w:bCs/>
          <w:sz w:val="24"/>
          <w:szCs w:val="24"/>
        </w:rPr>
        <w:t>6</w:t>
      </w:r>
      <w:r w:rsidRPr="009B0587">
        <w:rPr>
          <w:rFonts w:ascii="Times New Roman" w:hAnsi="Times New Roman" w:hint="eastAsia"/>
          <w:bCs/>
          <w:sz w:val="24"/>
          <w:szCs w:val="24"/>
        </w:rPr>
        <w:t>月底前，在广州、深圳、珠海、佛山、中山</w:t>
      </w:r>
      <w:r w:rsidRPr="009B0587">
        <w:rPr>
          <w:rFonts w:ascii="Times New Roman" w:hAnsi="Times New Roman" w:hint="eastAsia"/>
          <w:bCs/>
          <w:sz w:val="24"/>
          <w:szCs w:val="24"/>
        </w:rPr>
        <w:t>5</w:t>
      </w:r>
      <w:r w:rsidRPr="009B0587">
        <w:rPr>
          <w:rFonts w:ascii="Times New Roman" w:hAnsi="Times New Roman" w:hint="eastAsia"/>
          <w:bCs/>
          <w:sz w:val="24"/>
          <w:szCs w:val="24"/>
        </w:rPr>
        <w:t>市全面应用居民电子健康码</w:t>
      </w:r>
      <w:r>
        <w:rPr>
          <w:rFonts w:ascii="Times New Roman" w:hAnsi="Times New Roman" w:hint="eastAsia"/>
          <w:bCs/>
          <w:sz w:val="24"/>
          <w:szCs w:val="24"/>
        </w:rPr>
        <w:t>；</w:t>
      </w:r>
      <w:r w:rsidRPr="009B0587">
        <w:rPr>
          <w:rFonts w:ascii="Times New Roman" w:hAnsi="Times New Roman" w:hint="eastAsia"/>
          <w:bCs/>
          <w:sz w:val="24"/>
          <w:szCs w:val="24"/>
        </w:rPr>
        <w:t>2019</w:t>
      </w:r>
      <w:r w:rsidRPr="009B0587">
        <w:rPr>
          <w:rFonts w:ascii="Times New Roman" w:hAnsi="Times New Roman" w:hint="eastAsia"/>
          <w:bCs/>
          <w:sz w:val="24"/>
          <w:szCs w:val="24"/>
        </w:rPr>
        <w:t>年底前，三级公立医院和不少于</w:t>
      </w:r>
      <w:r w:rsidRPr="009B0587">
        <w:rPr>
          <w:rFonts w:ascii="Times New Roman" w:hAnsi="Times New Roman" w:hint="eastAsia"/>
          <w:bCs/>
          <w:sz w:val="24"/>
          <w:szCs w:val="24"/>
        </w:rPr>
        <w:t>50%</w:t>
      </w:r>
      <w:r w:rsidRPr="009B0587">
        <w:rPr>
          <w:rFonts w:ascii="Times New Roman" w:hAnsi="Times New Roman" w:hint="eastAsia"/>
          <w:bCs/>
          <w:sz w:val="24"/>
          <w:szCs w:val="24"/>
        </w:rPr>
        <w:t>的二级公立医院全面推广应用，实现医疗健康服务“一码通用”。</w:t>
      </w:r>
    </w:p>
    <w:p w:rsidR="009B0587" w:rsidRPr="009B0587" w:rsidRDefault="009B0587" w:rsidP="0002277D">
      <w:pPr>
        <w:ind w:firstLineChars="200" w:firstLine="480"/>
        <w:jc w:val="both"/>
        <w:rPr>
          <w:rFonts w:ascii="Times New Roman" w:hAnsi="Times New Roman"/>
          <w:bCs/>
          <w:sz w:val="24"/>
          <w:szCs w:val="24"/>
        </w:rPr>
      </w:pPr>
    </w:p>
    <w:p w:rsidR="002E238F" w:rsidRPr="0002277D" w:rsidRDefault="00AB2DBF" w:rsidP="009B0587">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b/>
          <w:sz w:val="24"/>
          <w:szCs w:val="24"/>
        </w:rPr>
        <w:t xml:space="preserve"> </w:t>
      </w:r>
      <w:bookmarkStart w:id="195" w:name="_Toc5111053"/>
      <w:r w:rsidR="009B0587" w:rsidRPr="009B0587">
        <w:rPr>
          <w:rFonts w:ascii="Times New Roman" w:hAnsi="Times New Roman" w:hint="eastAsia"/>
          <w:b/>
          <w:sz w:val="24"/>
          <w:szCs w:val="24"/>
        </w:rPr>
        <w:t>未按职工实际工资缴纳社保费，用人单位应补足工伤待遇差额</w:t>
      </w:r>
      <w:bookmarkEnd w:id="195"/>
    </w:p>
    <w:p w:rsidR="002E238F" w:rsidRPr="00B03AC7" w:rsidRDefault="002E238F" w:rsidP="002E238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9B0587" w:rsidRPr="009B0587">
        <w:rPr>
          <w:rFonts w:ascii="Times New Roman" w:eastAsia="微软雅黑" w:hAnsi="Times New Roman" w:hint="eastAsia"/>
          <w:sz w:val="24"/>
          <w:szCs w:val="24"/>
        </w:rPr>
        <w:t>人力资源和社会保障部</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9B0587">
        <w:rPr>
          <w:rFonts w:ascii="Times New Roman" w:eastAsia="微软雅黑" w:hAnsi="Times New Roman"/>
          <w:sz w:val="24"/>
          <w:szCs w:val="24"/>
        </w:rPr>
        <w:t>2019</w:t>
      </w:r>
      <w:r w:rsidRPr="00B03AC7">
        <w:rPr>
          <w:rFonts w:ascii="Times New Roman" w:eastAsia="微软雅黑" w:hAnsi="Times New Roman"/>
          <w:sz w:val="24"/>
          <w:szCs w:val="24"/>
        </w:rPr>
        <w:t>年</w:t>
      </w:r>
      <w:r w:rsidR="009B0587">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9B0587">
        <w:rPr>
          <w:rFonts w:ascii="Times New Roman" w:eastAsia="微软雅黑" w:hAnsi="Times New Roman" w:hint="eastAsia"/>
          <w:sz w:val="24"/>
          <w:szCs w:val="24"/>
        </w:rPr>
        <w:t>21</w:t>
      </w:r>
      <w:r w:rsidRPr="00B03AC7">
        <w:rPr>
          <w:rFonts w:ascii="Times New Roman" w:eastAsia="微软雅黑" w:hAnsi="Times New Roman"/>
          <w:sz w:val="24"/>
          <w:szCs w:val="24"/>
        </w:rPr>
        <w:t>日</w:t>
      </w:r>
    </w:p>
    <w:p w:rsidR="009B0587" w:rsidRPr="009B0587" w:rsidRDefault="00AD283A" w:rsidP="009B0587">
      <w:pPr>
        <w:rPr>
          <w:rFonts w:ascii="Times New Roman" w:hAnsi="Times New Roman"/>
          <w:color w:val="0000FF"/>
          <w:kern w:val="0"/>
          <w:sz w:val="24"/>
          <w:szCs w:val="24"/>
          <w:u w:val="single"/>
        </w:rPr>
      </w:pPr>
      <w:hyperlink r:id="rId34" w:history="1">
        <w:r w:rsidR="009B0587" w:rsidRPr="009B0587">
          <w:rPr>
            <w:rFonts w:ascii="Times New Roman" w:hAnsi="Times New Roman"/>
            <w:color w:val="0000FF"/>
            <w:kern w:val="0"/>
            <w:sz w:val="24"/>
            <w:szCs w:val="24"/>
            <w:u w:val="single"/>
          </w:rPr>
          <w:t>https://mp.weixin.qq.com/s/rfFAxAz3KVAVJybk1UcANg</w:t>
        </w:r>
      </w:hyperlink>
    </w:p>
    <w:p w:rsidR="006D2DEE" w:rsidRDefault="009B0587" w:rsidP="006D2DEE">
      <w:pPr>
        <w:ind w:firstLineChars="200" w:firstLine="480"/>
        <w:jc w:val="both"/>
        <w:rPr>
          <w:rFonts w:ascii="Times New Roman" w:hAnsi="Times New Roman"/>
          <w:bCs/>
          <w:sz w:val="24"/>
          <w:szCs w:val="24"/>
        </w:rPr>
      </w:pPr>
      <w:r>
        <w:rPr>
          <w:rFonts w:ascii="Times New Roman" w:hAnsi="Times New Roman" w:hint="eastAsia"/>
          <w:bCs/>
          <w:sz w:val="24"/>
          <w:szCs w:val="24"/>
        </w:rPr>
        <w:lastRenderedPageBreak/>
        <w:t>吴某在</w:t>
      </w:r>
      <w:proofErr w:type="gramStart"/>
      <w:r>
        <w:rPr>
          <w:rFonts w:ascii="Times New Roman" w:hAnsi="Times New Roman"/>
          <w:bCs/>
          <w:sz w:val="24"/>
          <w:szCs w:val="24"/>
        </w:rPr>
        <w:t>一家锰业公司</w:t>
      </w:r>
      <w:proofErr w:type="gramEnd"/>
      <w:r>
        <w:rPr>
          <w:rFonts w:ascii="Times New Roman" w:hAnsi="Times New Roman"/>
          <w:bCs/>
          <w:sz w:val="24"/>
          <w:szCs w:val="24"/>
        </w:rPr>
        <w:t>工作，但公司未按其实际工资缴纳</w:t>
      </w:r>
      <w:r>
        <w:rPr>
          <w:rFonts w:ascii="Times New Roman" w:hAnsi="Times New Roman" w:hint="eastAsia"/>
          <w:bCs/>
          <w:sz w:val="24"/>
          <w:szCs w:val="24"/>
        </w:rPr>
        <w:t>社保</w:t>
      </w:r>
      <w:r w:rsidR="00A65BE4">
        <w:rPr>
          <w:rFonts w:ascii="Times New Roman" w:hAnsi="Times New Roman" w:hint="eastAsia"/>
          <w:bCs/>
          <w:sz w:val="24"/>
          <w:szCs w:val="24"/>
        </w:rPr>
        <w:t>，</w:t>
      </w:r>
      <w:r w:rsidR="00A65BE4">
        <w:rPr>
          <w:rFonts w:ascii="Times New Roman" w:hAnsi="Times New Roman"/>
          <w:bCs/>
          <w:sz w:val="24"/>
          <w:szCs w:val="24"/>
        </w:rPr>
        <w:t>这导致</w:t>
      </w:r>
      <w:r>
        <w:rPr>
          <w:rFonts w:ascii="Times New Roman" w:hAnsi="Times New Roman"/>
          <w:bCs/>
          <w:sz w:val="24"/>
          <w:szCs w:val="24"/>
        </w:rPr>
        <w:t>吴某</w:t>
      </w:r>
      <w:r>
        <w:rPr>
          <w:rFonts w:ascii="Times New Roman" w:hAnsi="Times New Roman" w:hint="eastAsia"/>
          <w:bCs/>
          <w:sz w:val="24"/>
          <w:szCs w:val="24"/>
        </w:rPr>
        <w:t>发生</w:t>
      </w:r>
      <w:r>
        <w:rPr>
          <w:rFonts w:ascii="Times New Roman" w:hAnsi="Times New Roman"/>
          <w:bCs/>
          <w:sz w:val="24"/>
          <w:szCs w:val="24"/>
        </w:rPr>
        <w:t>工伤后，</w:t>
      </w:r>
      <w:r w:rsidR="00A65BE4">
        <w:rPr>
          <w:rFonts w:ascii="Times New Roman" w:hAnsi="Times New Roman"/>
          <w:bCs/>
          <w:sz w:val="24"/>
          <w:szCs w:val="24"/>
        </w:rPr>
        <w:t>无法享受相应的工伤保险待遇</w:t>
      </w:r>
      <w:r w:rsidR="00A65BE4">
        <w:rPr>
          <w:rFonts w:ascii="Times New Roman" w:hAnsi="Times New Roman" w:hint="eastAsia"/>
          <w:bCs/>
          <w:sz w:val="24"/>
          <w:szCs w:val="24"/>
        </w:rPr>
        <w:t>。</w:t>
      </w:r>
      <w:r w:rsidR="00A65BE4">
        <w:rPr>
          <w:rFonts w:ascii="Times New Roman" w:hAnsi="Times New Roman"/>
          <w:bCs/>
          <w:sz w:val="24"/>
          <w:szCs w:val="24"/>
        </w:rPr>
        <w:t>吴某遂起诉公司</w:t>
      </w:r>
      <w:r w:rsidR="00A65BE4">
        <w:rPr>
          <w:rFonts w:ascii="Times New Roman" w:hAnsi="Times New Roman" w:hint="eastAsia"/>
          <w:bCs/>
          <w:sz w:val="24"/>
          <w:szCs w:val="24"/>
        </w:rPr>
        <w:t>要求支付差额</w:t>
      </w:r>
      <w:r w:rsidR="00A65BE4">
        <w:rPr>
          <w:rFonts w:ascii="Times New Roman" w:hAnsi="Times New Roman"/>
          <w:bCs/>
          <w:sz w:val="24"/>
          <w:szCs w:val="24"/>
        </w:rPr>
        <w:t>。</w:t>
      </w:r>
      <w:r w:rsidR="00A65BE4">
        <w:rPr>
          <w:rFonts w:ascii="Times New Roman" w:hAnsi="Times New Roman" w:hint="eastAsia"/>
          <w:bCs/>
          <w:sz w:val="24"/>
          <w:szCs w:val="24"/>
        </w:rPr>
        <w:t>法院认为</w:t>
      </w:r>
      <w:r w:rsidR="00A65BE4">
        <w:rPr>
          <w:rFonts w:ascii="Times New Roman" w:hAnsi="Times New Roman"/>
          <w:bCs/>
          <w:sz w:val="24"/>
          <w:szCs w:val="24"/>
        </w:rPr>
        <w:t>，</w:t>
      </w:r>
      <w:r w:rsidR="00A65BE4">
        <w:rPr>
          <w:rFonts w:ascii="Times New Roman" w:hAnsi="Times New Roman" w:hint="eastAsia"/>
          <w:bCs/>
          <w:sz w:val="24"/>
          <w:szCs w:val="24"/>
        </w:rPr>
        <w:t>用人单位</w:t>
      </w:r>
      <w:r w:rsidR="00A65BE4" w:rsidRPr="00A65BE4">
        <w:rPr>
          <w:rFonts w:ascii="Times New Roman" w:hAnsi="Times New Roman" w:hint="eastAsia"/>
          <w:bCs/>
          <w:sz w:val="24"/>
          <w:szCs w:val="24"/>
        </w:rPr>
        <w:t>应当以职工的实际劳动</w:t>
      </w:r>
      <w:r w:rsidR="00A65BE4">
        <w:rPr>
          <w:rFonts w:ascii="Times New Roman" w:hAnsi="Times New Roman" w:hint="eastAsia"/>
          <w:bCs/>
          <w:sz w:val="24"/>
          <w:szCs w:val="24"/>
        </w:rPr>
        <w:t>报酬总额为标准向社会保险经办机构缴纳工伤保险费，</w:t>
      </w:r>
      <w:r w:rsidR="00A65BE4">
        <w:rPr>
          <w:rFonts w:ascii="Times New Roman" w:hAnsi="Times New Roman"/>
          <w:bCs/>
          <w:sz w:val="24"/>
          <w:szCs w:val="24"/>
        </w:rPr>
        <w:t>根据《</w:t>
      </w:r>
      <w:r w:rsidR="00A65BE4">
        <w:rPr>
          <w:rFonts w:ascii="Times New Roman" w:hAnsi="Times New Roman" w:hint="eastAsia"/>
          <w:bCs/>
          <w:sz w:val="24"/>
          <w:szCs w:val="24"/>
        </w:rPr>
        <w:t>工伤</w:t>
      </w:r>
      <w:r w:rsidR="00A65BE4">
        <w:rPr>
          <w:rFonts w:ascii="Times New Roman" w:hAnsi="Times New Roman"/>
          <w:bCs/>
          <w:sz w:val="24"/>
          <w:szCs w:val="24"/>
        </w:rPr>
        <w:t>保险条例》</w:t>
      </w:r>
      <w:r w:rsidR="00A65BE4">
        <w:rPr>
          <w:rFonts w:ascii="Times New Roman" w:hAnsi="Times New Roman" w:hint="eastAsia"/>
          <w:bCs/>
          <w:sz w:val="24"/>
          <w:szCs w:val="24"/>
        </w:rPr>
        <w:t>的</w:t>
      </w:r>
      <w:r w:rsidR="00A65BE4">
        <w:rPr>
          <w:rFonts w:ascii="Times New Roman" w:hAnsi="Times New Roman"/>
          <w:bCs/>
          <w:sz w:val="24"/>
          <w:szCs w:val="24"/>
        </w:rPr>
        <w:t>规定，</w:t>
      </w:r>
      <w:r w:rsidR="00A65BE4">
        <w:rPr>
          <w:rFonts w:ascii="Times New Roman" w:hAnsi="Times New Roman" w:hint="eastAsia"/>
          <w:bCs/>
          <w:sz w:val="24"/>
          <w:szCs w:val="24"/>
        </w:rPr>
        <w:t>公司</w:t>
      </w:r>
      <w:r w:rsidR="00A65BE4">
        <w:rPr>
          <w:rFonts w:ascii="Times New Roman" w:hAnsi="Times New Roman"/>
          <w:bCs/>
          <w:sz w:val="24"/>
          <w:szCs w:val="24"/>
        </w:rPr>
        <w:t>应向工伤员工补足差额。</w:t>
      </w:r>
    </w:p>
    <w:p w:rsidR="00AB2DBF" w:rsidRPr="00A65BE4" w:rsidRDefault="00AB2DBF" w:rsidP="006D2DEE">
      <w:pPr>
        <w:ind w:firstLineChars="200" w:firstLine="480"/>
        <w:jc w:val="both"/>
        <w:rPr>
          <w:rFonts w:ascii="Times New Roman" w:hAnsi="Times New Roman"/>
          <w:bCs/>
          <w:sz w:val="24"/>
          <w:szCs w:val="24"/>
        </w:rPr>
      </w:pPr>
    </w:p>
    <w:p w:rsidR="00A4339C" w:rsidRPr="0002277D" w:rsidRDefault="000D4E92" w:rsidP="000D4E92">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96" w:name="_Toc5111054"/>
      <w:r w:rsidRPr="000D4E92">
        <w:rPr>
          <w:rFonts w:ascii="Times New Roman" w:hAnsi="Times New Roman" w:hint="eastAsia"/>
          <w:b/>
          <w:sz w:val="24"/>
          <w:szCs w:val="24"/>
        </w:rPr>
        <w:t>注意！住房公积金补缴可追溯到</w:t>
      </w:r>
      <w:r w:rsidRPr="000D4E92">
        <w:rPr>
          <w:rFonts w:ascii="Times New Roman" w:hAnsi="Times New Roman" w:hint="eastAsia"/>
          <w:b/>
          <w:sz w:val="24"/>
          <w:szCs w:val="24"/>
        </w:rPr>
        <w:t>1999</w:t>
      </w:r>
      <w:r w:rsidRPr="000D4E92">
        <w:rPr>
          <w:rFonts w:ascii="Times New Roman" w:hAnsi="Times New Roman" w:hint="eastAsia"/>
          <w:b/>
          <w:sz w:val="24"/>
          <w:szCs w:val="24"/>
        </w:rPr>
        <w:t>年</w:t>
      </w:r>
      <w:r w:rsidRPr="000D4E92">
        <w:rPr>
          <w:rFonts w:ascii="Times New Roman" w:hAnsi="Times New Roman" w:hint="eastAsia"/>
          <w:b/>
          <w:sz w:val="24"/>
          <w:szCs w:val="24"/>
        </w:rPr>
        <w:t>4</w:t>
      </w:r>
      <w:r w:rsidRPr="000D4E92">
        <w:rPr>
          <w:rFonts w:ascii="Times New Roman" w:hAnsi="Times New Roman" w:hint="eastAsia"/>
          <w:b/>
          <w:sz w:val="24"/>
          <w:szCs w:val="24"/>
        </w:rPr>
        <w:t>月！（二审）</w:t>
      </w:r>
      <w:bookmarkEnd w:id="196"/>
    </w:p>
    <w:p w:rsidR="00A4339C" w:rsidRPr="00B03AC7" w:rsidRDefault="00A4339C" w:rsidP="00A4339C">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D4E92" w:rsidRPr="000D4E92">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0D4E92">
        <w:rPr>
          <w:rFonts w:ascii="Times New Roman" w:eastAsia="微软雅黑" w:hAnsi="Times New Roman"/>
          <w:sz w:val="24"/>
          <w:szCs w:val="24"/>
        </w:rPr>
        <w:t>2019</w:t>
      </w:r>
      <w:r w:rsidRPr="00B03AC7">
        <w:rPr>
          <w:rFonts w:ascii="Times New Roman" w:eastAsia="微软雅黑" w:hAnsi="Times New Roman"/>
          <w:sz w:val="24"/>
          <w:szCs w:val="24"/>
        </w:rPr>
        <w:t>年</w:t>
      </w:r>
      <w:r w:rsidR="000D4E92">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0D4E92">
        <w:rPr>
          <w:rFonts w:ascii="Times New Roman" w:eastAsia="微软雅黑" w:hAnsi="Times New Roman" w:hint="eastAsia"/>
          <w:sz w:val="24"/>
          <w:szCs w:val="24"/>
        </w:rPr>
        <w:t>24</w:t>
      </w:r>
      <w:r w:rsidRPr="00B03AC7">
        <w:rPr>
          <w:rFonts w:ascii="Times New Roman" w:eastAsia="微软雅黑" w:hAnsi="Times New Roman"/>
          <w:sz w:val="24"/>
          <w:szCs w:val="24"/>
        </w:rPr>
        <w:t>日</w:t>
      </w:r>
    </w:p>
    <w:p w:rsidR="000D4E92" w:rsidRPr="000D4E92" w:rsidRDefault="00AD283A" w:rsidP="000D4E92">
      <w:pPr>
        <w:rPr>
          <w:rFonts w:ascii="Times New Roman" w:hAnsi="Times New Roman"/>
          <w:color w:val="0000FF"/>
          <w:kern w:val="0"/>
          <w:sz w:val="24"/>
          <w:szCs w:val="24"/>
          <w:u w:val="single"/>
        </w:rPr>
      </w:pPr>
      <w:hyperlink r:id="rId35" w:history="1">
        <w:r w:rsidR="000D4E92" w:rsidRPr="000D4E92">
          <w:rPr>
            <w:rFonts w:ascii="Times New Roman" w:hAnsi="Times New Roman"/>
            <w:color w:val="0000FF"/>
            <w:kern w:val="0"/>
            <w:sz w:val="24"/>
            <w:szCs w:val="24"/>
            <w:u w:val="single"/>
          </w:rPr>
          <w:t>https://mp.weixin.qq.com/s/XALYhLY6khffQoihOdsCZA</w:t>
        </w:r>
      </w:hyperlink>
    </w:p>
    <w:p w:rsidR="005812D7" w:rsidRDefault="000D4E92" w:rsidP="006D2DEE">
      <w:pPr>
        <w:ind w:firstLineChars="200" w:firstLine="480"/>
        <w:jc w:val="both"/>
        <w:rPr>
          <w:rFonts w:ascii="Times New Roman" w:hAnsi="Times New Roman"/>
          <w:bCs/>
          <w:sz w:val="24"/>
          <w:szCs w:val="24"/>
        </w:rPr>
      </w:pPr>
      <w:r w:rsidRPr="000D4E92">
        <w:rPr>
          <w:rFonts w:ascii="Times New Roman" w:hAnsi="Times New Roman" w:hint="eastAsia"/>
          <w:bCs/>
          <w:sz w:val="24"/>
          <w:szCs w:val="24"/>
        </w:rPr>
        <w:t>根据建设部、财政部、中国人民银行</w:t>
      </w:r>
      <w:proofErr w:type="gramStart"/>
      <w:r w:rsidRPr="000D4E92">
        <w:rPr>
          <w:rFonts w:ascii="Times New Roman" w:hAnsi="Times New Roman" w:hint="eastAsia"/>
          <w:bCs/>
          <w:sz w:val="24"/>
          <w:szCs w:val="24"/>
        </w:rPr>
        <w:t>《关于住房公积金管理若干具体问题的指导意见》建金管</w:t>
      </w:r>
      <w:proofErr w:type="gramEnd"/>
      <w:r w:rsidRPr="000D4E92">
        <w:rPr>
          <w:rFonts w:ascii="Times New Roman" w:hAnsi="Times New Roman" w:hint="eastAsia"/>
          <w:bCs/>
          <w:sz w:val="24"/>
          <w:szCs w:val="24"/>
        </w:rPr>
        <w:t>〔</w:t>
      </w:r>
      <w:r w:rsidRPr="000D4E92">
        <w:rPr>
          <w:rFonts w:ascii="Times New Roman" w:hAnsi="Times New Roman" w:hint="eastAsia"/>
          <w:bCs/>
          <w:sz w:val="24"/>
          <w:szCs w:val="24"/>
        </w:rPr>
        <w:t>2005</w:t>
      </w:r>
      <w:r w:rsidRPr="000D4E92">
        <w:rPr>
          <w:rFonts w:ascii="Times New Roman" w:hAnsi="Times New Roman" w:hint="eastAsia"/>
          <w:bCs/>
          <w:sz w:val="24"/>
          <w:szCs w:val="24"/>
        </w:rPr>
        <w:t>〕</w:t>
      </w:r>
      <w:r w:rsidRPr="000D4E92">
        <w:rPr>
          <w:rFonts w:ascii="Times New Roman" w:hAnsi="Times New Roman" w:hint="eastAsia"/>
          <w:bCs/>
          <w:sz w:val="24"/>
          <w:szCs w:val="24"/>
        </w:rPr>
        <w:t>5</w:t>
      </w:r>
      <w:r w:rsidRPr="000D4E92">
        <w:rPr>
          <w:rFonts w:ascii="Times New Roman" w:hAnsi="Times New Roman" w:hint="eastAsia"/>
          <w:bCs/>
          <w:sz w:val="24"/>
          <w:szCs w:val="24"/>
        </w:rPr>
        <w:t>号第六条规定，单位从未缴存住房公积金的，原则上应当补缴至《条例》发布之月起欠缴职工的住房公积金，即单位最长的补缴年限可追溯到</w:t>
      </w:r>
      <w:r w:rsidRPr="000D4E92">
        <w:rPr>
          <w:rFonts w:ascii="Times New Roman" w:hAnsi="Times New Roman" w:hint="eastAsia"/>
          <w:bCs/>
          <w:sz w:val="24"/>
          <w:szCs w:val="24"/>
        </w:rPr>
        <w:t>1999</w:t>
      </w:r>
      <w:r w:rsidRPr="000D4E92">
        <w:rPr>
          <w:rFonts w:ascii="Times New Roman" w:hAnsi="Times New Roman" w:hint="eastAsia"/>
          <w:bCs/>
          <w:sz w:val="24"/>
          <w:szCs w:val="24"/>
        </w:rPr>
        <w:t>年</w:t>
      </w:r>
      <w:r w:rsidRPr="000D4E92">
        <w:rPr>
          <w:rFonts w:ascii="Times New Roman" w:hAnsi="Times New Roman" w:hint="eastAsia"/>
          <w:bCs/>
          <w:sz w:val="24"/>
          <w:szCs w:val="24"/>
        </w:rPr>
        <w:t>4</w:t>
      </w:r>
      <w:r w:rsidRPr="000D4E92">
        <w:rPr>
          <w:rFonts w:ascii="Times New Roman" w:hAnsi="Times New Roman" w:hint="eastAsia"/>
          <w:bCs/>
          <w:sz w:val="24"/>
          <w:szCs w:val="24"/>
        </w:rPr>
        <w:t>月。</w:t>
      </w:r>
      <w:r w:rsidR="00D5418E">
        <w:rPr>
          <w:rFonts w:ascii="Times New Roman" w:hAnsi="Times New Roman" w:hint="eastAsia"/>
          <w:bCs/>
          <w:sz w:val="24"/>
          <w:szCs w:val="24"/>
        </w:rPr>
        <w:t xml:space="preserve"> </w:t>
      </w:r>
    </w:p>
    <w:p w:rsidR="001B6166" w:rsidRPr="00124D58" w:rsidRDefault="001B6166" w:rsidP="006D2DEE">
      <w:pPr>
        <w:ind w:firstLineChars="200" w:firstLine="480"/>
        <w:jc w:val="both"/>
        <w:rPr>
          <w:rFonts w:ascii="Times New Roman" w:hAnsi="Times New Roman"/>
          <w:bCs/>
          <w:sz w:val="24"/>
          <w:szCs w:val="24"/>
        </w:rPr>
      </w:pPr>
    </w:p>
    <w:p w:rsidR="00D5418E" w:rsidRDefault="00D5418E" w:rsidP="005812D7">
      <w:pPr>
        <w:ind w:firstLineChars="200" w:firstLine="480"/>
        <w:jc w:val="both"/>
        <w:rPr>
          <w:rFonts w:ascii="Times New Roman" w:hAnsi="Times New Roman"/>
          <w:bCs/>
          <w:sz w:val="24"/>
          <w:szCs w:val="24"/>
        </w:rPr>
        <w:sectPr w:rsidR="00D5418E" w:rsidSect="004A65E3">
          <w:headerReference w:type="default" r:id="rId36"/>
          <w:pgSz w:w="11906" w:h="16838" w:code="9"/>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97" w:name="_Toc5111055"/>
      <w:r w:rsidRPr="00B03AC7">
        <w:rPr>
          <w:rFonts w:ascii="Times New Roman" w:hAnsi="Times New Roman"/>
          <w:sz w:val="28"/>
          <w:szCs w:val="28"/>
        </w:rPr>
        <w:lastRenderedPageBreak/>
        <w:t>女工与性别</w:t>
      </w:r>
      <w:bookmarkEnd w:id="197"/>
    </w:p>
    <w:p w:rsidR="0002277D" w:rsidRPr="0002277D" w:rsidRDefault="00671963" w:rsidP="00671963">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98" w:name="_Toc5111056"/>
      <w:r w:rsidRPr="00671963">
        <w:rPr>
          <w:rFonts w:ascii="Times New Roman" w:hAnsi="Times New Roman" w:hint="eastAsia"/>
          <w:b/>
          <w:sz w:val="24"/>
          <w:szCs w:val="24"/>
        </w:rPr>
        <w:t>家务劳动，有价还是无价？</w:t>
      </w:r>
      <w:bookmarkEnd w:id="198"/>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671963" w:rsidRPr="00671963">
        <w:rPr>
          <w:rFonts w:ascii="Times New Roman" w:eastAsia="微软雅黑" w:hAnsi="Times New Roman" w:hint="eastAsia"/>
          <w:sz w:val="24"/>
          <w:szCs w:val="24"/>
        </w:rPr>
        <w:t>安之</w:t>
      </w:r>
      <w:proofErr w:type="gramStart"/>
      <w:r w:rsidR="00671963" w:rsidRPr="00671963">
        <w:rPr>
          <w:rFonts w:ascii="Times New Roman" w:eastAsia="微软雅黑" w:hAnsi="Times New Roman" w:hint="eastAsia"/>
          <w:sz w:val="24"/>
          <w:szCs w:val="24"/>
        </w:rPr>
        <w:t>康信息</w:t>
      </w:r>
      <w:proofErr w:type="gramEnd"/>
      <w:r w:rsidR="00671963" w:rsidRPr="00671963">
        <w:rPr>
          <w:rFonts w:ascii="Times New Roman" w:eastAsia="微软雅黑" w:hAnsi="Times New Roman" w:hint="eastAsia"/>
          <w:sz w:val="24"/>
          <w:szCs w:val="24"/>
        </w:rPr>
        <w:t>咨询</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671963">
        <w:rPr>
          <w:rFonts w:ascii="Times New Roman" w:eastAsia="微软雅黑" w:hAnsi="Times New Roman" w:hint="eastAsia"/>
          <w:sz w:val="24"/>
          <w:szCs w:val="24"/>
        </w:rPr>
        <w:t>9</w:t>
      </w:r>
      <w:r w:rsidRPr="00B03AC7">
        <w:rPr>
          <w:rFonts w:ascii="Times New Roman" w:eastAsia="微软雅黑" w:hAnsi="Times New Roman"/>
          <w:sz w:val="24"/>
          <w:szCs w:val="24"/>
        </w:rPr>
        <w:t>年</w:t>
      </w:r>
      <w:r w:rsidR="00671963">
        <w:rPr>
          <w:rFonts w:ascii="Times New Roman" w:eastAsia="微软雅黑" w:hAnsi="Times New Roman"/>
          <w:sz w:val="24"/>
          <w:szCs w:val="24"/>
        </w:rPr>
        <w:t>3</w:t>
      </w:r>
      <w:r w:rsidRPr="00B03AC7">
        <w:rPr>
          <w:rFonts w:ascii="Times New Roman" w:eastAsia="微软雅黑" w:hAnsi="Times New Roman"/>
          <w:sz w:val="24"/>
          <w:szCs w:val="24"/>
        </w:rPr>
        <w:t>月</w:t>
      </w:r>
      <w:r w:rsidR="00671963">
        <w:rPr>
          <w:rFonts w:ascii="Times New Roman" w:eastAsia="微软雅黑" w:hAnsi="Times New Roman" w:hint="eastAsia"/>
          <w:sz w:val="24"/>
          <w:szCs w:val="24"/>
        </w:rPr>
        <w:t>12</w:t>
      </w:r>
      <w:r w:rsidRPr="00B03AC7">
        <w:rPr>
          <w:rFonts w:ascii="Times New Roman" w:eastAsia="微软雅黑" w:hAnsi="Times New Roman"/>
          <w:sz w:val="24"/>
          <w:szCs w:val="24"/>
        </w:rPr>
        <w:t>日</w:t>
      </w:r>
    </w:p>
    <w:p w:rsidR="00671963" w:rsidRPr="00671963" w:rsidRDefault="00AD283A" w:rsidP="00671963">
      <w:pPr>
        <w:rPr>
          <w:rFonts w:ascii="Times New Roman" w:hAnsi="Times New Roman"/>
          <w:color w:val="0000FF"/>
          <w:kern w:val="0"/>
          <w:sz w:val="24"/>
          <w:szCs w:val="24"/>
          <w:u w:val="single"/>
        </w:rPr>
      </w:pPr>
      <w:hyperlink r:id="rId37" w:history="1">
        <w:r w:rsidR="00671963" w:rsidRPr="00671963">
          <w:rPr>
            <w:rFonts w:ascii="Times New Roman" w:hAnsi="Times New Roman"/>
            <w:color w:val="0000FF"/>
            <w:kern w:val="0"/>
            <w:sz w:val="24"/>
            <w:szCs w:val="24"/>
            <w:u w:val="single"/>
          </w:rPr>
          <w:t>https://mp.weixin.qq.com/s/kDFthuKbjmaBZAIf9Ds33A</w:t>
        </w:r>
      </w:hyperlink>
    </w:p>
    <w:p w:rsidR="00D5418E" w:rsidRDefault="00671963" w:rsidP="00D5418E">
      <w:pPr>
        <w:ind w:firstLineChars="200" w:firstLine="480"/>
        <w:jc w:val="both"/>
        <w:rPr>
          <w:rFonts w:ascii="Times New Roman" w:hAnsi="Times New Roman"/>
          <w:bCs/>
          <w:sz w:val="24"/>
          <w:szCs w:val="24"/>
        </w:rPr>
      </w:pPr>
      <w:r w:rsidRPr="00671963">
        <w:rPr>
          <w:rFonts w:ascii="Times New Roman" w:hAnsi="Times New Roman" w:hint="eastAsia"/>
          <w:bCs/>
          <w:sz w:val="24"/>
          <w:szCs w:val="24"/>
        </w:rPr>
        <w:t>大家都乐于讨论一个母亲的伟大，却从没有人会去谈一个家庭主妇的奉献与付出。因此，对家务劳动价值的正视，显示着对女性的尊重。而对女性的尊重，测量着一个社会的文明程度。</w:t>
      </w:r>
    </w:p>
    <w:p w:rsidR="0094082F" w:rsidRDefault="0094082F" w:rsidP="00D5418E">
      <w:pPr>
        <w:ind w:firstLineChars="200" w:firstLine="480"/>
        <w:jc w:val="both"/>
        <w:rPr>
          <w:rFonts w:ascii="Times New Roman" w:hAnsi="Times New Roman"/>
          <w:bCs/>
          <w:sz w:val="24"/>
          <w:szCs w:val="24"/>
        </w:rPr>
      </w:pPr>
    </w:p>
    <w:p w:rsidR="0094082F" w:rsidRPr="0002277D" w:rsidRDefault="0094082F" w:rsidP="0094082F">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99" w:name="_Toc5111057"/>
      <w:r w:rsidRPr="0094082F">
        <w:rPr>
          <w:rFonts w:ascii="Times New Roman" w:hAnsi="Times New Roman" w:hint="eastAsia"/>
          <w:b/>
          <w:sz w:val="24"/>
          <w:szCs w:val="24"/>
        </w:rPr>
        <w:t>女职工怀孕期间被调岗</w:t>
      </w:r>
      <w:r w:rsidRPr="0094082F">
        <w:rPr>
          <w:rFonts w:ascii="Times New Roman" w:hAnsi="Times New Roman" w:hint="eastAsia"/>
          <w:b/>
          <w:sz w:val="24"/>
          <w:szCs w:val="24"/>
        </w:rPr>
        <w:t xml:space="preserve"> </w:t>
      </w:r>
      <w:r w:rsidRPr="0094082F">
        <w:rPr>
          <w:rFonts w:ascii="Times New Roman" w:hAnsi="Times New Roman" w:hint="eastAsia"/>
          <w:b/>
          <w:sz w:val="24"/>
          <w:szCs w:val="24"/>
        </w:rPr>
        <w:t>小</w:t>
      </w:r>
      <w:proofErr w:type="gramStart"/>
      <w:r w:rsidRPr="0094082F">
        <w:rPr>
          <w:rFonts w:ascii="Times New Roman" w:hAnsi="Times New Roman" w:hint="eastAsia"/>
          <w:b/>
          <w:sz w:val="24"/>
          <w:szCs w:val="24"/>
        </w:rPr>
        <w:t>编告诉</w:t>
      </w:r>
      <w:proofErr w:type="gramEnd"/>
      <w:r w:rsidRPr="0094082F">
        <w:rPr>
          <w:rFonts w:ascii="Times New Roman" w:hAnsi="Times New Roman" w:hint="eastAsia"/>
          <w:b/>
          <w:sz w:val="24"/>
          <w:szCs w:val="24"/>
        </w:rPr>
        <w:t>你该如何维权</w:t>
      </w:r>
      <w:bookmarkEnd w:id="199"/>
    </w:p>
    <w:p w:rsidR="0094082F" w:rsidRPr="00B03AC7" w:rsidRDefault="0094082F" w:rsidP="0094082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94082F">
        <w:rPr>
          <w:rFonts w:ascii="Times New Roman" w:eastAsia="微软雅黑" w:hAnsi="Times New Roman" w:hint="eastAsia"/>
          <w:sz w:val="24"/>
          <w:szCs w:val="24"/>
        </w:rPr>
        <w:t>北京东城妇联</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hint="eastAsia"/>
          <w:sz w:val="24"/>
          <w:szCs w:val="24"/>
        </w:rPr>
        <w:t>9</w:t>
      </w:r>
      <w:r w:rsidRPr="00B03AC7">
        <w:rPr>
          <w:rFonts w:ascii="Times New Roman" w:eastAsia="微软雅黑" w:hAnsi="Times New Roman"/>
          <w:sz w:val="24"/>
          <w:szCs w:val="24"/>
        </w:rPr>
        <w:t>年</w:t>
      </w:r>
      <w:r>
        <w:rPr>
          <w:rFonts w:ascii="Times New Roman" w:eastAsia="微软雅黑" w:hAnsi="Times New Roman"/>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13</w:t>
      </w:r>
      <w:r w:rsidRPr="00B03AC7">
        <w:rPr>
          <w:rFonts w:ascii="Times New Roman" w:eastAsia="微软雅黑" w:hAnsi="Times New Roman"/>
          <w:sz w:val="24"/>
          <w:szCs w:val="24"/>
        </w:rPr>
        <w:t>日</w:t>
      </w:r>
    </w:p>
    <w:p w:rsidR="0094082F" w:rsidRDefault="00AD283A" w:rsidP="0094082F">
      <w:pPr>
        <w:rPr>
          <w:rFonts w:ascii="Times New Roman" w:hAnsi="Times New Roman"/>
          <w:color w:val="0000FF"/>
          <w:kern w:val="0"/>
          <w:sz w:val="24"/>
          <w:szCs w:val="24"/>
          <w:u w:val="single"/>
        </w:rPr>
      </w:pPr>
      <w:hyperlink r:id="rId38" w:history="1">
        <w:r w:rsidR="0094082F" w:rsidRPr="0094082F">
          <w:rPr>
            <w:rFonts w:ascii="Times New Roman" w:hAnsi="Times New Roman"/>
            <w:color w:val="0000FF"/>
            <w:kern w:val="0"/>
            <w:sz w:val="24"/>
            <w:szCs w:val="24"/>
            <w:u w:val="single"/>
          </w:rPr>
          <w:t>https://baijiahao.baidu.com/s?id=1627898717360924874&amp;wfr=spider&amp;for=pc</w:t>
        </w:r>
      </w:hyperlink>
    </w:p>
    <w:p w:rsidR="0094082F" w:rsidRDefault="0094082F" w:rsidP="0094082F">
      <w:pPr>
        <w:ind w:firstLineChars="200" w:firstLine="480"/>
        <w:jc w:val="both"/>
        <w:rPr>
          <w:rFonts w:ascii="Times New Roman" w:hAnsi="Times New Roman"/>
          <w:bCs/>
          <w:sz w:val="24"/>
          <w:szCs w:val="24"/>
        </w:rPr>
      </w:pPr>
      <w:r>
        <w:rPr>
          <w:rFonts w:ascii="Times New Roman" w:hAnsi="Times New Roman" w:hint="eastAsia"/>
          <w:bCs/>
          <w:sz w:val="24"/>
          <w:szCs w:val="24"/>
        </w:rPr>
        <w:t>姜某</w:t>
      </w:r>
      <w:r>
        <w:rPr>
          <w:rFonts w:ascii="Times New Roman" w:hAnsi="Times New Roman"/>
          <w:bCs/>
          <w:sz w:val="24"/>
          <w:szCs w:val="24"/>
        </w:rPr>
        <w:t>因怀孕</w:t>
      </w:r>
      <w:r>
        <w:rPr>
          <w:rFonts w:ascii="Times New Roman" w:hAnsi="Times New Roman" w:hint="eastAsia"/>
          <w:bCs/>
          <w:sz w:val="24"/>
          <w:szCs w:val="24"/>
        </w:rPr>
        <w:t>被公司</w:t>
      </w:r>
      <w:r>
        <w:rPr>
          <w:rFonts w:ascii="Times New Roman" w:hAnsi="Times New Roman"/>
          <w:bCs/>
          <w:sz w:val="24"/>
          <w:szCs w:val="24"/>
        </w:rPr>
        <w:t>调岗并降低</w:t>
      </w:r>
      <w:r>
        <w:rPr>
          <w:rFonts w:ascii="Times New Roman" w:hAnsi="Times New Roman" w:hint="eastAsia"/>
          <w:bCs/>
          <w:sz w:val="24"/>
          <w:szCs w:val="24"/>
        </w:rPr>
        <w:t>工资</w:t>
      </w:r>
      <w:r>
        <w:rPr>
          <w:rFonts w:ascii="Times New Roman" w:hAnsi="Times New Roman"/>
          <w:bCs/>
          <w:sz w:val="24"/>
          <w:szCs w:val="24"/>
        </w:rPr>
        <w:t>，</w:t>
      </w:r>
      <w:r>
        <w:rPr>
          <w:rFonts w:ascii="Times New Roman" w:hAnsi="Times New Roman" w:hint="eastAsia"/>
          <w:bCs/>
          <w:sz w:val="24"/>
          <w:szCs w:val="24"/>
        </w:rPr>
        <w:t>为维护</w:t>
      </w:r>
      <w:r>
        <w:rPr>
          <w:rFonts w:ascii="Times New Roman" w:hAnsi="Times New Roman"/>
          <w:bCs/>
          <w:sz w:val="24"/>
          <w:szCs w:val="24"/>
        </w:rPr>
        <w:t>自身合法权益，她</w:t>
      </w:r>
      <w:r w:rsidRPr="0094082F">
        <w:rPr>
          <w:rFonts w:ascii="Times New Roman" w:hAnsi="Times New Roman" w:hint="eastAsia"/>
          <w:bCs/>
          <w:sz w:val="24"/>
          <w:szCs w:val="24"/>
        </w:rPr>
        <w:t>提出仲裁申请，要求撤销公司单方调岗决定，继续履行原劳动合同。</w:t>
      </w:r>
      <w:r w:rsidR="00FE5526">
        <w:rPr>
          <w:rFonts w:ascii="Times New Roman" w:hAnsi="Times New Roman" w:hint="eastAsia"/>
          <w:bCs/>
          <w:sz w:val="24"/>
          <w:szCs w:val="24"/>
        </w:rPr>
        <w:t>仲裁委</w:t>
      </w:r>
      <w:r w:rsidR="00FE5526">
        <w:rPr>
          <w:rFonts w:ascii="Times New Roman" w:hAnsi="Times New Roman"/>
          <w:bCs/>
          <w:sz w:val="24"/>
          <w:szCs w:val="24"/>
        </w:rPr>
        <w:t>认为，</w:t>
      </w:r>
      <w:r w:rsidR="00FE5526">
        <w:rPr>
          <w:rFonts w:ascii="Times New Roman" w:hAnsi="Times New Roman" w:hint="eastAsia"/>
          <w:bCs/>
          <w:sz w:val="24"/>
          <w:szCs w:val="24"/>
        </w:rPr>
        <w:t>公司</w:t>
      </w:r>
      <w:r w:rsidR="00FE5526">
        <w:rPr>
          <w:rFonts w:ascii="Times New Roman" w:hAnsi="Times New Roman"/>
          <w:bCs/>
          <w:sz w:val="24"/>
          <w:szCs w:val="24"/>
        </w:rPr>
        <w:t>无法提交双方就调岗协商一致</w:t>
      </w:r>
      <w:r w:rsidR="00FE5526">
        <w:rPr>
          <w:rFonts w:ascii="Times New Roman" w:hAnsi="Times New Roman" w:hint="eastAsia"/>
          <w:bCs/>
          <w:sz w:val="24"/>
          <w:szCs w:val="24"/>
        </w:rPr>
        <w:t>或者</w:t>
      </w:r>
      <w:r w:rsidR="00FE5526">
        <w:rPr>
          <w:rFonts w:ascii="Times New Roman" w:hAnsi="Times New Roman"/>
          <w:bCs/>
          <w:sz w:val="24"/>
          <w:szCs w:val="24"/>
        </w:rPr>
        <w:t>姜某</w:t>
      </w:r>
      <w:r w:rsidR="00FE5526">
        <w:rPr>
          <w:rFonts w:ascii="Times New Roman" w:hAnsi="Times New Roman" w:hint="eastAsia"/>
          <w:bCs/>
          <w:sz w:val="24"/>
          <w:szCs w:val="24"/>
        </w:rPr>
        <w:t>不符合</w:t>
      </w:r>
      <w:r w:rsidR="00FE5526">
        <w:rPr>
          <w:rFonts w:ascii="Times New Roman" w:hAnsi="Times New Roman"/>
          <w:bCs/>
          <w:sz w:val="24"/>
          <w:szCs w:val="24"/>
        </w:rPr>
        <w:t>原岗位工作要求的证据，</w:t>
      </w:r>
      <w:r w:rsidR="00FE5526">
        <w:rPr>
          <w:rFonts w:ascii="Times New Roman" w:hAnsi="Times New Roman" w:hint="eastAsia"/>
          <w:bCs/>
          <w:sz w:val="24"/>
          <w:szCs w:val="24"/>
        </w:rPr>
        <w:t>根据</w:t>
      </w:r>
      <w:r w:rsidR="00FE5526">
        <w:rPr>
          <w:rFonts w:ascii="Times New Roman" w:hAnsi="Times New Roman"/>
          <w:bCs/>
          <w:sz w:val="24"/>
          <w:szCs w:val="24"/>
        </w:rPr>
        <w:t>《</w:t>
      </w:r>
      <w:r w:rsidR="00FE5526">
        <w:rPr>
          <w:rFonts w:ascii="Times New Roman" w:hAnsi="Times New Roman" w:hint="eastAsia"/>
          <w:bCs/>
          <w:sz w:val="24"/>
          <w:szCs w:val="24"/>
        </w:rPr>
        <w:t>妇女权益保障法</w:t>
      </w:r>
      <w:r w:rsidR="00FE5526">
        <w:rPr>
          <w:rFonts w:ascii="Times New Roman" w:hAnsi="Times New Roman"/>
          <w:bCs/>
          <w:sz w:val="24"/>
          <w:szCs w:val="24"/>
        </w:rPr>
        <w:t>》</w:t>
      </w:r>
      <w:r w:rsidR="00FE5526">
        <w:rPr>
          <w:rFonts w:ascii="Times New Roman" w:hAnsi="Times New Roman" w:hint="eastAsia"/>
          <w:bCs/>
          <w:sz w:val="24"/>
          <w:szCs w:val="24"/>
        </w:rPr>
        <w:t>第</w:t>
      </w:r>
      <w:r w:rsidR="00FE5526">
        <w:rPr>
          <w:rFonts w:ascii="Times New Roman" w:hAnsi="Times New Roman" w:hint="eastAsia"/>
          <w:bCs/>
          <w:sz w:val="24"/>
          <w:szCs w:val="24"/>
        </w:rPr>
        <w:t>27</w:t>
      </w:r>
      <w:r w:rsidR="00FE5526">
        <w:rPr>
          <w:rFonts w:ascii="Times New Roman" w:hAnsi="Times New Roman" w:hint="eastAsia"/>
          <w:bCs/>
          <w:sz w:val="24"/>
          <w:szCs w:val="24"/>
        </w:rPr>
        <w:t>条</w:t>
      </w:r>
      <w:r w:rsidR="00FE5526">
        <w:rPr>
          <w:rFonts w:ascii="Times New Roman" w:hAnsi="Times New Roman"/>
          <w:bCs/>
          <w:sz w:val="24"/>
          <w:szCs w:val="24"/>
        </w:rPr>
        <w:t>，</w:t>
      </w:r>
      <w:r w:rsidR="00FE5526">
        <w:rPr>
          <w:rFonts w:ascii="Times New Roman" w:hAnsi="Times New Roman" w:hint="eastAsia"/>
          <w:bCs/>
          <w:sz w:val="24"/>
          <w:szCs w:val="24"/>
        </w:rPr>
        <w:t>单位</w:t>
      </w:r>
      <w:r w:rsidR="00FE5526">
        <w:rPr>
          <w:rFonts w:ascii="Times New Roman" w:hAnsi="Times New Roman"/>
          <w:bCs/>
          <w:sz w:val="24"/>
          <w:szCs w:val="24"/>
        </w:rPr>
        <w:t>不得因女职工怀孕</w:t>
      </w:r>
      <w:r w:rsidR="00FE5526">
        <w:rPr>
          <w:rFonts w:ascii="Times New Roman" w:hAnsi="Times New Roman" w:hint="eastAsia"/>
          <w:bCs/>
          <w:sz w:val="24"/>
          <w:szCs w:val="24"/>
        </w:rPr>
        <w:t>而</w:t>
      </w:r>
      <w:r w:rsidR="00FE5526">
        <w:rPr>
          <w:rFonts w:ascii="Times New Roman" w:hAnsi="Times New Roman"/>
          <w:bCs/>
          <w:sz w:val="24"/>
          <w:szCs w:val="24"/>
        </w:rPr>
        <w:t>降低其工资、单方</w:t>
      </w:r>
      <w:r w:rsidR="00FE5526">
        <w:rPr>
          <w:rFonts w:ascii="Times New Roman" w:hAnsi="Times New Roman" w:hint="eastAsia"/>
          <w:bCs/>
          <w:sz w:val="24"/>
          <w:szCs w:val="24"/>
        </w:rPr>
        <w:t>解除劳动合同</w:t>
      </w:r>
      <w:r w:rsidR="00FE5526">
        <w:rPr>
          <w:rFonts w:ascii="Times New Roman" w:hAnsi="Times New Roman"/>
          <w:bCs/>
          <w:sz w:val="24"/>
          <w:szCs w:val="24"/>
        </w:rPr>
        <w:t>，因此</w:t>
      </w:r>
      <w:r w:rsidR="00FE5526">
        <w:rPr>
          <w:rFonts w:ascii="Times New Roman" w:hAnsi="Times New Roman" w:hint="eastAsia"/>
          <w:bCs/>
          <w:sz w:val="24"/>
          <w:szCs w:val="24"/>
        </w:rPr>
        <w:t>支持</w:t>
      </w:r>
      <w:r w:rsidR="00FE5526">
        <w:rPr>
          <w:rFonts w:ascii="Times New Roman" w:hAnsi="Times New Roman"/>
          <w:bCs/>
          <w:sz w:val="24"/>
          <w:szCs w:val="24"/>
        </w:rPr>
        <w:t>姜某的诉求。</w:t>
      </w:r>
    </w:p>
    <w:p w:rsidR="0094082F" w:rsidRPr="0094082F" w:rsidRDefault="0094082F" w:rsidP="00D5418E">
      <w:pPr>
        <w:ind w:firstLineChars="200" w:firstLine="480"/>
        <w:jc w:val="both"/>
        <w:rPr>
          <w:rFonts w:ascii="Times New Roman" w:hAnsi="Times New Roman"/>
          <w:bCs/>
          <w:sz w:val="24"/>
          <w:szCs w:val="24"/>
        </w:rPr>
      </w:pPr>
    </w:p>
    <w:p w:rsidR="0094082F" w:rsidRPr="00991316" w:rsidRDefault="0094082F" w:rsidP="00D5418E">
      <w:pPr>
        <w:ind w:firstLineChars="200" w:firstLine="480"/>
        <w:jc w:val="both"/>
        <w:rPr>
          <w:rFonts w:ascii="Times New Roman" w:hAnsi="Times New Roman"/>
          <w:bCs/>
          <w:sz w:val="24"/>
          <w:szCs w:val="24"/>
        </w:rPr>
      </w:pPr>
    </w:p>
    <w:p w:rsidR="00D2731E" w:rsidRPr="003829A5" w:rsidRDefault="00D2731E" w:rsidP="003829A5">
      <w:pPr>
        <w:rPr>
          <w:rFonts w:ascii="Times New Roman" w:hAnsi="Times New Roman"/>
          <w:color w:val="0000FF"/>
          <w:kern w:val="0"/>
          <w:sz w:val="24"/>
          <w:szCs w:val="24"/>
          <w:u w:val="single"/>
        </w:rPr>
      </w:pPr>
    </w:p>
    <w:p w:rsidR="00B40BBA" w:rsidRPr="00F816B8" w:rsidRDefault="00B40BBA" w:rsidP="00B40BBA">
      <w:pPr>
        <w:ind w:firstLineChars="200" w:firstLine="480"/>
        <w:jc w:val="both"/>
        <w:rPr>
          <w:rFonts w:ascii="Times New Roman" w:hAnsi="Times New Roman"/>
          <w:bCs/>
          <w:sz w:val="24"/>
          <w:szCs w:val="24"/>
        </w:rPr>
      </w:pPr>
    </w:p>
    <w:p w:rsidR="00B40BBA" w:rsidRPr="00C91076" w:rsidRDefault="00B40BBA" w:rsidP="00B40BBA">
      <w:pPr>
        <w:ind w:firstLineChars="200" w:firstLine="480"/>
        <w:jc w:val="both"/>
        <w:rPr>
          <w:rFonts w:ascii="Times New Roman" w:hAnsi="Times New Roman"/>
          <w:bCs/>
          <w:sz w:val="24"/>
          <w:szCs w:val="24"/>
        </w:rPr>
        <w:sectPr w:rsidR="00B40BBA" w:rsidRPr="00C91076" w:rsidSect="004A65E3">
          <w:headerReference w:type="default" r:id="rId39"/>
          <w:pgSz w:w="11906" w:h="16838" w:code="9"/>
          <w:pgMar w:top="1440" w:right="1418" w:bottom="1440" w:left="1418" w:header="567" w:footer="851" w:gutter="0"/>
          <w:cols w:space="720"/>
          <w:docGrid w:type="linesAndChars" w:linePitch="312"/>
        </w:sectPr>
      </w:pP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200" w:name="_Toc5111058"/>
      <w:r w:rsidRPr="00B03AC7">
        <w:rPr>
          <w:rFonts w:ascii="Times New Roman" w:hAnsi="Times New Roman"/>
          <w:sz w:val="28"/>
          <w:szCs w:val="28"/>
        </w:rPr>
        <w:lastRenderedPageBreak/>
        <w:t>环境健康</w:t>
      </w:r>
      <w:bookmarkEnd w:id="200"/>
    </w:p>
    <w:p w:rsidR="001A53BD" w:rsidRPr="001A53BD" w:rsidRDefault="00C91076" w:rsidP="004F6BB0">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201" w:name="_Toc5111059"/>
      <w:r w:rsidR="004F6BB0" w:rsidRPr="004F6BB0">
        <w:rPr>
          <w:rFonts w:ascii="Times New Roman" w:hAnsi="Times New Roman" w:hint="eastAsia"/>
          <w:b/>
          <w:sz w:val="24"/>
          <w:szCs w:val="24"/>
        </w:rPr>
        <w:t>时尚品牌</w:t>
      </w:r>
      <w:r w:rsidR="004F6BB0" w:rsidRPr="004F6BB0">
        <w:rPr>
          <w:rFonts w:ascii="Times New Roman" w:hAnsi="Times New Roman" w:hint="eastAsia"/>
          <w:b/>
          <w:sz w:val="24"/>
          <w:szCs w:val="24"/>
        </w:rPr>
        <w:t>Burberry</w:t>
      </w:r>
      <w:r w:rsidR="004F6BB0" w:rsidRPr="004F6BB0">
        <w:rPr>
          <w:rFonts w:ascii="Times New Roman" w:hAnsi="Times New Roman" w:hint="eastAsia"/>
          <w:b/>
          <w:sz w:val="24"/>
          <w:szCs w:val="24"/>
        </w:rPr>
        <w:t>宣布计划</w:t>
      </w:r>
      <w:r w:rsidR="004F6BB0" w:rsidRPr="004F6BB0">
        <w:rPr>
          <w:rFonts w:ascii="Times New Roman" w:hAnsi="Times New Roman" w:hint="eastAsia"/>
          <w:b/>
          <w:sz w:val="24"/>
          <w:szCs w:val="24"/>
        </w:rPr>
        <w:t xml:space="preserve"> 2025 </w:t>
      </w:r>
      <w:r w:rsidR="004F6BB0" w:rsidRPr="004F6BB0">
        <w:rPr>
          <w:rFonts w:ascii="Times New Roman" w:hAnsi="Times New Roman" w:hint="eastAsia"/>
          <w:b/>
          <w:sz w:val="24"/>
          <w:szCs w:val="24"/>
        </w:rPr>
        <w:t>年前</w:t>
      </w:r>
      <w:proofErr w:type="gramStart"/>
      <w:r w:rsidR="004F6BB0" w:rsidRPr="004F6BB0">
        <w:rPr>
          <w:rFonts w:ascii="Times New Roman" w:hAnsi="Times New Roman" w:hint="eastAsia"/>
          <w:b/>
          <w:sz w:val="24"/>
          <w:szCs w:val="24"/>
        </w:rPr>
        <w:t>实现无塑包装</w:t>
      </w:r>
      <w:bookmarkEnd w:id="201"/>
      <w:proofErr w:type="gramEnd"/>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F6BB0" w:rsidRPr="004F6BB0">
        <w:rPr>
          <w:rFonts w:ascii="Times New Roman" w:eastAsia="微软雅黑" w:hAnsi="Times New Roman" w:hint="eastAsia"/>
          <w:sz w:val="24"/>
          <w:szCs w:val="24"/>
        </w:rPr>
        <w:t>摆脱塑缚</w:t>
      </w:r>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4F6BB0">
        <w:rPr>
          <w:rFonts w:ascii="Times New Roman" w:eastAsia="微软雅黑" w:hAnsi="Times New Roman"/>
          <w:sz w:val="24"/>
          <w:szCs w:val="24"/>
        </w:rPr>
        <w:t>9</w:t>
      </w:r>
      <w:r w:rsidRPr="00B03AC7">
        <w:rPr>
          <w:rFonts w:ascii="Times New Roman" w:eastAsia="微软雅黑" w:hAnsi="Times New Roman"/>
          <w:sz w:val="24"/>
          <w:szCs w:val="24"/>
        </w:rPr>
        <w:t>年</w:t>
      </w:r>
      <w:r w:rsidR="004F6BB0">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4F6BB0">
        <w:rPr>
          <w:rFonts w:ascii="Times New Roman" w:eastAsia="微软雅黑" w:hAnsi="Times New Roman" w:hint="eastAsia"/>
          <w:sz w:val="24"/>
          <w:szCs w:val="24"/>
        </w:rPr>
        <w:t>21</w:t>
      </w:r>
      <w:r w:rsidRPr="00B03AC7">
        <w:rPr>
          <w:rFonts w:ascii="Times New Roman" w:eastAsia="微软雅黑" w:hAnsi="Times New Roman"/>
          <w:sz w:val="24"/>
          <w:szCs w:val="24"/>
        </w:rPr>
        <w:t>日</w:t>
      </w:r>
    </w:p>
    <w:p w:rsidR="004F6BB0" w:rsidRPr="004F6BB0" w:rsidRDefault="00AD283A" w:rsidP="004F6BB0">
      <w:pPr>
        <w:rPr>
          <w:rFonts w:ascii="Times New Roman" w:hAnsi="Times New Roman"/>
          <w:color w:val="0000FF"/>
          <w:kern w:val="0"/>
          <w:sz w:val="24"/>
          <w:szCs w:val="24"/>
          <w:u w:val="single"/>
        </w:rPr>
      </w:pPr>
      <w:hyperlink r:id="rId40" w:history="1">
        <w:r w:rsidR="004F6BB0" w:rsidRPr="004F6BB0">
          <w:rPr>
            <w:rFonts w:ascii="Times New Roman" w:hAnsi="Times New Roman"/>
            <w:color w:val="0000FF"/>
            <w:kern w:val="0"/>
            <w:sz w:val="24"/>
            <w:szCs w:val="24"/>
            <w:u w:val="single"/>
          </w:rPr>
          <w:t>https://mp.weixin.qq.com/s/0if2HWrmihdwvZbhWBXhkA</w:t>
        </w:r>
      </w:hyperlink>
    </w:p>
    <w:p w:rsidR="002A0533" w:rsidRDefault="004F6BB0" w:rsidP="002A0533">
      <w:pPr>
        <w:ind w:firstLineChars="200" w:firstLine="480"/>
        <w:jc w:val="both"/>
        <w:rPr>
          <w:rFonts w:ascii="Times New Roman" w:hAnsi="Times New Roman"/>
          <w:bCs/>
          <w:sz w:val="24"/>
          <w:szCs w:val="24"/>
        </w:rPr>
      </w:pPr>
      <w:r w:rsidRPr="004F6BB0">
        <w:rPr>
          <w:rFonts w:ascii="Times New Roman" w:hAnsi="Times New Roman" w:hint="eastAsia"/>
          <w:bCs/>
          <w:sz w:val="24"/>
          <w:szCs w:val="24"/>
        </w:rPr>
        <w:t>当环保议题成为大趋势，可持续时尚渐渐成为业界关注议题。根据</w:t>
      </w:r>
      <w:r w:rsidRPr="004F6BB0">
        <w:rPr>
          <w:rFonts w:ascii="Times New Roman" w:hAnsi="Times New Roman" w:hint="eastAsia"/>
          <w:bCs/>
          <w:sz w:val="24"/>
          <w:szCs w:val="24"/>
        </w:rPr>
        <w:t xml:space="preserve">Ellen MacArthur </w:t>
      </w:r>
      <w:r w:rsidRPr="004F6BB0">
        <w:rPr>
          <w:rFonts w:ascii="Times New Roman" w:hAnsi="Times New Roman" w:hint="eastAsia"/>
          <w:bCs/>
          <w:sz w:val="24"/>
          <w:szCs w:val="24"/>
        </w:rPr>
        <w:t>基金会发布最新报告，</w:t>
      </w:r>
      <w:r w:rsidRPr="004F6BB0">
        <w:rPr>
          <w:rFonts w:ascii="Times New Roman" w:hAnsi="Times New Roman" w:hint="eastAsia"/>
          <w:bCs/>
          <w:sz w:val="24"/>
          <w:szCs w:val="24"/>
        </w:rPr>
        <w:t xml:space="preserve">Burberry </w:t>
      </w:r>
      <w:r w:rsidRPr="004F6BB0">
        <w:rPr>
          <w:rFonts w:ascii="Times New Roman" w:hAnsi="Times New Roman" w:hint="eastAsia"/>
          <w:bCs/>
          <w:sz w:val="24"/>
          <w:szCs w:val="24"/>
        </w:rPr>
        <w:t>将于</w:t>
      </w:r>
      <w:r w:rsidRPr="004F6BB0">
        <w:rPr>
          <w:rFonts w:ascii="Times New Roman" w:hAnsi="Times New Roman" w:hint="eastAsia"/>
          <w:bCs/>
          <w:sz w:val="24"/>
          <w:szCs w:val="24"/>
        </w:rPr>
        <w:t xml:space="preserve">2025 </w:t>
      </w:r>
      <w:r w:rsidRPr="004F6BB0">
        <w:rPr>
          <w:rFonts w:ascii="Times New Roman" w:hAnsi="Times New Roman" w:hint="eastAsia"/>
          <w:bCs/>
          <w:sz w:val="24"/>
          <w:szCs w:val="24"/>
        </w:rPr>
        <w:t>年之前放弃所有不必要的塑料包装，取而代之使用可重复使用、可回收或可降解之塑料包装。</w:t>
      </w:r>
    </w:p>
    <w:p w:rsidR="004F6BB0" w:rsidRDefault="004F6BB0" w:rsidP="002A0533">
      <w:pPr>
        <w:ind w:firstLineChars="200" w:firstLine="480"/>
        <w:jc w:val="both"/>
        <w:rPr>
          <w:rFonts w:ascii="Times New Roman" w:hAnsi="Times New Roman"/>
          <w:bCs/>
          <w:sz w:val="24"/>
          <w:szCs w:val="24"/>
        </w:rPr>
      </w:pPr>
    </w:p>
    <w:p w:rsidR="002A0533" w:rsidRPr="001A53BD" w:rsidRDefault="00492C4D" w:rsidP="004F6BB0">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202" w:name="_Toc5111060"/>
      <w:r w:rsidR="004F6BB0" w:rsidRPr="004F6BB0">
        <w:rPr>
          <w:rFonts w:ascii="Times New Roman" w:hAnsi="Times New Roman" w:hint="eastAsia"/>
          <w:b/>
          <w:sz w:val="24"/>
          <w:szCs w:val="24"/>
        </w:rPr>
        <w:t>《全球化学品展望</w:t>
      </w:r>
      <w:r w:rsidR="004F6BB0" w:rsidRPr="004F6BB0">
        <w:rPr>
          <w:rFonts w:ascii="Times New Roman" w:hAnsi="Times New Roman" w:hint="eastAsia"/>
          <w:b/>
          <w:sz w:val="24"/>
          <w:szCs w:val="24"/>
        </w:rPr>
        <w:t>II</w:t>
      </w:r>
      <w:r w:rsidR="004F6BB0" w:rsidRPr="004F6BB0">
        <w:rPr>
          <w:rFonts w:ascii="Times New Roman" w:hAnsi="Times New Roman" w:hint="eastAsia"/>
          <w:b/>
          <w:sz w:val="24"/>
          <w:szCs w:val="24"/>
        </w:rPr>
        <w:t>》</w:t>
      </w:r>
      <w:r w:rsidR="004F6BB0" w:rsidRPr="004F6BB0">
        <w:rPr>
          <w:rFonts w:ascii="Times New Roman" w:hAnsi="Times New Roman" w:hint="eastAsia"/>
          <w:b/>
          <w:sz w:val="24"/>
          <w:szCs w:val="24"/>
        </w:rPr>
        <w:t xml:space="preserve">| </w:t>
      </w:r>
      <w:r w:rsidR="004F6BB0" w:rsidRPr="004F6BB0">
        <w:rPr>
          <w:rFonts w:ascii="Times New Roman" w:hAnsi="Times New Roman" w:hint="eastAsia"/>
          <w:b/>
          <w:sz w:val="24"/>
          <w:szCs w:val="24"/>
        </w:rPr>
        <w:t>化学品污染问题迫在眉睫</w:t>
      </w:r>
      <w:bookmarkEnd w:id="202"/>
    </w:p>
    <w:p w:rsidR="002A0533" w:rsidRPr="00B03AC7" w:rsidRDefault="002A0533" w:rsidP="002A053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F6BB0" w:rsidRPr="004F6BB0">
        <w:rPr>
          <w:rFonts w:ascii="Times New Roman" w:eastAsia="微软雅黑" w:hAnsi="Times New Roman" w:hint="eastAsia"/>
          <w:sz w:val="24"/>
          <w:szCs w:val="24"/>
        </w:rPr>
        <w:t>联合国环境规划署</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4F6BB0">
        <w:rPr>
          <w:rFonts w:ascii="Times New Roman" w:eastAsia="微软雅黑" w:hAnsi="Times New Roman"/>
          <w:sz w:val="24"/>
          <w:szCs w:val="24"/>
        </w:rPr>
        <w:t>9</w:t>
      </w:r>
      <w:r w:rsidRPr="00B03AC7">
        <w:rPr>
          <w:rFonts w:ascii="Times New Roman" w:eastAsia="微软雅黑" w:hAnsi="Times New Roman"/>
          <w:sz w:val="24"/>
          <w:szCs w:val="24"/>
        </w:rPr>
        <w:t>年</w:t>
      </w:r>
      <w:r w:rsidR="004F6BB0">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4F6BB0">
        <w:rPr>
          <w:rFonts w:ascii="Times New Roman" w:eastAsia="微软雅黑" w:hAnsi="Times New Roman" w:hint="eastAsia"/>
          <w:sz w:val="24"/>
          <w:szCs w:val="24"/>
        </w:rPr>
        <w:t>20</w:t>
      </w:r>
      <w:r w:rsidRPr="00B03AC7">
        <w:rPr>
          <w:rFonts w:ascii="Times New Roman" w:eastAsia="微软雅黑" w:hAnsi="Times New Roman"/>
          <w:sz w:val="24"/>
          <w:szCs w:val="24"/>
        </w:rPr>
        <w:t>日</w:t>
      </w:r>
    </w:p>
    <w:p w:rsidR="004F6BB0" w:rsidRPr="004F6BB0" w:rsidRDefault="00AD283A" w:rsidP="004F6BB0">
      <w:pPr>
        <w:rPr>
          <w:rFonts w:ascii="Times New Roman" w:hAnsi="Times New Roman"/>
          <w:color w:val="0000FF"/>
          <w:kern w:val="0"/>
          <w:sz w:val="24"/>
          <w:szCs w:val="24"/>
          <w:u w:val="single"/>
        </w:rPr>
      </w:pPr>
      <w:hyperlink r:id="rId41" w:history="1">
        <w:r w:rsidR="004F6BB0" w:rsidRPr="004F6BB0">
          <w:rPr>
            <w:rFonts w:ascii="Times New Roman" w:hAnsi="Times New Roman"/>
            <w:color w:val="0000FF"/>
            <w:kern w:val="0"/>
            <w:sz w:val="24"/>
            <w:szCs w:val="24"/>
            <w:u w:val="single"/>
          </w:rPr>
          <w:t>https://mp.weixin.qq.com/s/OfbWe4Uug9S7xWdMJwygvg</w:t>
        </w:r>
      </w:hyperlink>
    </w:p>
    <w:p w:rsidR="0012135F" w:rsidRDefault="004F6BB0" w:rsidP="009B5D2E">
      <w:pPr>
        <w:ind w:firstLineChars="200" w:firstLine="480"/>
        <w:jc w:val="both"/>
        <w:rPr>
          <w:rFonts w:ascii="Times New Roman" w:hAnsi="Times New Roman"/>
          <w:bCs/>
          <w:sz w:val="24"/>
          <w:szCs w:val="24"/>
        </w:rPr>
      </w:pPr>
      <w:r w:rsidRPr="004F6BB0">
        <w:rPr>
          <w:rFonts w:ascii="Times New Roman" w:hAnsi="Times New Roman" w:hint="eastAsia"/>
          <w:bCs/>
          <w:sz w:val="24"/>
          <w:szCs w:val="24"/>
        </w:rPr>
        <w:t>《全球化学品展望》第二</w:t>
      </w:r>
      <w:proofErr w:type="gramStart"/>
      <w:r w:rsidRPr="004F6BB0">
        <w:rPr>
          <w:rFonts w:ascii="Times New Roman" w:hAnsi="Times New Roman" w:hint="eastAsia"/>
          <w:bCs/>
          <w:sz w:val="24"/>
          <w:szCs w:val="24"/>
        </w:rPr>
        <w:t>版报告</w:t>
      </w:r>
      <w:proofErr w:type="gramEnd"/>
      <w:r w:rsidRPr="004F6BB0">
        <w:rPr>
          <w:rFonts w:ascii="Times New Roman" w:hAnsi="Times New Roman" w:hint="eastAsia"/>
          <w:bCs/>
          <w:sz w:val="24"/>
          <w:szCs w:val="24"/>
        </w:rPr>
        <w:t>即将发布。报告指出，各国无法实现全球商定的目标，即在</w:t>
      </w:r>
      <w:r w:rsidRPr="004F6BB0">
        <w:rPr>
          <w:rFonts w:ascii="Times New Roman" w:hAnsi="Times New Roman" w:hint="eastAsia"/>
          <w:bCs/>
          <w:sz w:val="24"/>
          <w:szCs w:val="24"/>
        </w:rPr>
        <w:t>2020</w:t>
      </w:r>
      <w:r w:rsidRPr="004F6BB0">
        <w:rPr>
          <w:rFonts w:ascii="Times New Roman" w:hAnsi="Times New Roman" w:hint="eastAsia"/>
          <w:bCs/>
          <w:sz w:val="24"/>
          <w:szCs w:val="24"/>
        </w:rPr>
        <w:t>年前最大限度地</w:t>
      </w:r>
      <w:r w:rsidR="00291C45">
        <w:rPr>
          <w:rFonts w:ascii="Times New Roman" w:hAnsi="Times New Roman" w:hint="eastAsia"/>
          <w:bCs/>
          <w:sz w:val="24"/>
          <w:szCs w:val="24"/>
        </w:rPr>
        <w:t>减少化学品和废物的不利影响。虽然有解决办法，但迫切需要</w:t>
      </w:r>
      <w:proofErr w:type="gramStart"/>
      <w:r w:rsidR="00291C45">
        <w:rPr>
          <w:rFonts w:ascii="Times New Roman" w:hAnsi="Times New Roman" w:hint="eastAsia"/>
          <w:bCs/>
          <w:sz w:val="24"/>
          <w:szCs w:val="24"/>
        </w:rPr>
        <w:t>所有利益</w:t>
      </w:r>
      <w:proofErr w:type="gramEnd"/>
      <w:r w:rsidR="00291C45">
        <w:rPr>
          <w:rFonts w:ascii="Times New Roman" w:hAnsi="Times New Roman" w:hint="eastAsia"/>
          <w:bCs/>
          <w:sz w:val="24"/>
          <w:szCs w:val="24"/>
        </w:rPr>
        <w:t>相</w:t>
      </w:r>
      <w:r w:rsidRPr="004F6BB0">
        <w:rPr>
          <w:rFonts w:ascii="Times New Roman" w:hAnsi="Times New Roman" w:hint="eastAsia"/>
          <w:bCs/>
          <w:sz w:val="24"/>
          <w:szCs w:val="24"/>
        </w:rPr>
        <w:t>关方采取更加积极的行动，防止化学品和废物对人类健康和经济的进一步破坏。</w:t>
      </w:r>
    </w:p>
    <w:p w:rsidR="004F6BB0" w:rsidRPr="00291C45" w:rsidRDefault="004F6BB0" w:rsidP="009B5D2E">
      <w:pPr>
        <w:ind w:firstLineChars="200" w:firstLine="480"/>
        <w:jc w:val="both"/>
        <w:rPr>
          <w:rFonts w:ascii="Times New Roman" w:hAnsi="Times New Roman"/>
          <w:bCs/>
          <w:sz w:val="24"/>
          <w:szCs w:val="24"/>
        </w:rPr>
      </w:pPr>
    </w:p>
    <w:p w:rsidR="0012135F" w:rsidRPr="001A53BD" w:rsidRDefault="000B2F0A" w:rsidP="00291C45">
      <w:pPr>
        <w:pStyle w:val="ListParagraph1"/>
        <w:numPr>
          <w:ilvl w:val="1"/>
          <w:numId w:val="7"/>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203" w:name="_Toc5111061"/>
      <w:r w:rsidR="00291C45" w:rsidRPr="00291C45">
        <w:rPr>
          <w:rFonts w:ascii="Times New Roman" w:hAnsi="Times New Roman" w:hint="eastAsia"/>
          <w:b/>
          <w:sz w:val="24"/>
          <w:szCs w:val="24"/>
        </w:rPr>
        <w:t>有毒化学物质正围绕在我们孩子的身边……</w:t>
      </w:r>
      <w:bookmarkEnd w:id="203"/>
    </w:p>
    <w:p w:rsidR="0012135F" w:rsidRPr="00B03AC7" w:rsidRDefault="0012135F" w:rsidP="0012135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291C45" w:rsidRPr="00291C45">
        <w:rPr>
          <w:rFonts w:ascii="Times New Roman" w:eastAsia="微软雅黑" w:hAnsi="Times New Roman" w:hint="eastAsia"/>
          <w:sz w:val="24"/>
          <w:szCs w:val="24"/>
        </w:rPr>
        <w:t>环境健康那些事</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291C45">
        <w:rPr>
          <w:rFonts w:ascii="Times New Roman" w:eastAsia="微软雅黑" w:hAnsi="Times New Roman"/>
          <w:sz w:val="24"/>
          <w:szCs w:val="24"/>
        </w:rPr>
        <w:t>9</w:t>
      </w:r>
      <w:r w:rsidRPr="00B03AC7">
        <w:rPr>
          <w:rFonts w:ascii="Times New Roman" w:eastAsia="微软雅黑" w:hAnsi="Times New Roman"/>
          <w:sz w:val="24"/>
          <w:szCs w:val="24"/>
        </w:rPr>
        <w:t>年</w:t>
      </w:r>
      <w:r w:rsidR="00291C45">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291C45">
        <w:rPr>
          <w:rFonts w:ascii="Times New Roman" w:eastAsia="微软雅黑" w:hAnsi="Times New Roman" w:hint="eastAsia"/>
          <w:sz w:val="24"/>
          <w:szCs w:val="24"/>
        </w:rPr>
        <w:t>20</w:t>
      </w:r>
      <w:r w:rsidRPr="00B03AC7">
        <w:rPr>
          <w:rFonts w:ascii="Times New Roman" w:eastAsia="微软雅黑" w:hAnsi="Times New Roman"/>
          <w:sz w:val="24"/>
          <w:szCs w:val="24"/>
        </w:rPr>
        <w:t>日</w:t>
      </w:r>
    </w:p>
    <w:p w:rsidR="00AD77AB" w:rsidRPr="00291C45" w:rsidRDefault="00AD283A" w:rsidP="00AD77AB">
      <w:pPr>
        <w:rPr>
          <w:rFonts w:ascii="Times New Roman" w:hAnsi="Times New Roman"/>
          <w:color w:val="0000FF"/>
          <w:kern w:val="0"/>
          <w:sz w:val="24"/>
          <w:szCs w:val="24"/>
          <w:u w:val="single"/>
        </w:rPr>
      </w:pPr>
      <w:hyperlink r:id="rId42" w:history="1">
        <w:r w:rsidR="00291C45" w:rsidRPr="00291C45">
          <w:rPr>
            <w:rFonts w:ascii="Times New Roman" w:hAnsi="Times New Roman"/>
            <w:color w:val="0000FF"/>
            <w:kern w:val="0"/>
            <w:sz w:val="24"/>
            <w:szCs w:val="24"/>
            <w:u w:val="single"/>
          </w:rPr>
          <w:t>https://mp.weixin.qq.com/s/FGe-4QlvO6WQ2rNqMxsfOg</w:t>
        </w:r>
      </w:hyperlink>
    </w:p>
    <w:p w:rsidR="00DF67C5" w:rsidRDefault="00291C45" w:rsidP="00291C45">
      <w:pPr>
        <w:ind w:firstLineChars="200" w:firstLine="480"/>
        <w:jc w:val="both"/>
        <w:rPr>
          <w:rFonts w:ascii="Times New Roman" w:hAnsi="Times New Roman"/>
          <w:bCs/>
          <w:sz w:val="24"/>
          <w:szCs w:val="24"/>
        </w:rPr>
      </w:pPr>
      <w:r w:rsidRPr="00291C45">
        <w:rPr>
          <w:rFonts w:ascii="Times New Roman" w:hAnsi="Times New Roman" w:hint="eastAsia"/>
          <w:bCs/>
          <w:sz w:val="24"/>
          <w:szCs w:val="24"/>
        </w:rPr>
        <w:t>孩子正生活在一个处处隐藏着有毒化学物质的世界中</w:t>
      </w:r>
      <w:r>
        <w:rPr>
          <w:rFonts w:ascii="Times New Roman" w:hAnsi="Times New Roman" w:hint="eastAsia"/>
          <w:bCs/>
          <w:sz w:val="24"/>
          <w:szCs w:val="24"/>
        </w:rPr>
        <w:t>，本文介绍</w:t>
      </w:r>
      <w:r>
        <w:rPr>
          <w:rFonts w:ascii="Times New Roman" w:hAnsi="Times New Roman"/>
          <w:bCs/>
          <w:sz w:val="24"/>
          <w:szCs w:val="24"/>
        </w:rPr>
        <w:t>四个危害因素：</w:t>
      </w:r>
    </w:p>
    <w:p w:rsidR="00DF67C5" w:rsidRDefault="00291C45" w:rsidP="00291C45">
      <w:pPr>
        <w:ind w:firstLineChars="200" w:firstLine="480"/>
        <w:jc w:val="both"/>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Pr="00291C45">
        <w:rPr>
          <w:rFonts w:ascii="Times New Roman" w:hAnsi="Times New Roman"/>
          <w:bCs/>
          <w:sz w:val="24"/>
          <w:szCs w:val="24"/>
        </w:rPr>
        <w:t>食品，</w:t>
      </w:r>
      <w:r w:rsidRPr="00291C45">
        <w:rPr>
          <w:rFonts w:ascii="Times New Roman" w:hAnsi="Times New Roman" w:hint="eastAsia"/>
          <w:bCs/>
          <w:sz w:val="24"/>
          <w:szCs w:val="24"/>
        </w:rPr>
        <w:t>例如今年</w:t>
      </w:r>
      <w:r w:rsidRPr="00291C45">
        <w:rPr>
          <w:rFonts w:ascii="Times New Roman" w:hAnsi="Times New Roman" w:hint="eastAsia"/>
          <w:bCs/>
          <w:sz w:val="24"/>
          <w:szCs w:val="24"/>
        </w:rPr>
        <w:t>3</w:t>
      </w:r>
      <w:r w:rsidRPr="00291C45">
        <w:rPr>
          <w:rFonts w:ascii="Times New Roman" w:hAnsi="Times New Roman" w:hint="eastAsia"/>
          <w:bCs/>
          <w:sz w:val="24"/>
          <w:szCs w:val="24"/>
        </w:rPr>
        <w:t>·</w:t>
      </w:r>
      <w:r w:rsidRPr="00291C45">
        <w:rPr>
          <w:rFonts w:ascii="Times New Roman" w:hAnsi="Times New Roman" w:hint="eastAsia"/>
          <w:bCs/>
          <w:sz w:val="24"/>
          <w:szCs w:val="24"/>
        </w:rPr>
        <w:t>15</w:t>
      </w:r>
      <w:r w:rsidRPr="00291C45">
        <w:rPr>
          <w:rFonts w:ascii="Times New Roman" w:hAnsi="Times New Roman" w:hint="eastAsia"/>
          <w:bCs/>
          <w:sz w:val="24"/>
          <w:szCs w:val="24"/>
        </w:rPr>
        <w:t>晚会曝光的问题辣条，就存在添加剂超标、菌群超标等严重问题；</w:t>
      </w:r>
    </w:p>
    <w:p w:rsidR="00DF67C5" w:rsidRDefault="00291C45" w:rsidP="00291C45">
      <w:pPr>
        <w:ind w:firstLineChars="200" w:firstLine="480"/>
        <w:jc w:val="both"/>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Pr>
          <w:rFonts w:ascii="Times New Roman" w:hAnsi="Times New Roman" w:hint="eastAsia"/>
          <w:bCs/>
          <w:sz w:val="24"/>
          <w:szCs w:val="24"/>
        </w:rPr>
        <w:t>儿童用品</w:t>
      </w:r>
      <w:r>
        <w:rPr>
          <w:rFonts w:ascii="Times New Roman" w:hAnsi="Times New Roman"/>
          <w:bCs/>
          <w:sz w:val="24"/>
          <w:szCs w:val="24"/>
        </w:rPr>
        <w:t>，例如</w:t>
      </w:r>
      <w:r>
        <w:rPr>
          <w:rFonts w:ascii="Times New Roman" w:hAnsi="Times New Roman" w:hint="eastAsia"/>
          <w:bCs/>
          <w:sz w:val="24"/>
          <w:szCs w:val="24"/>
        </w:rPr>
        <w:t>包书膜，可能含有有毒化学物质多环芳烃和邻苯二甲酸酯；</w:t>
      </w:r>
    </w:p>
    <w:p w:rsidR="00DF67C5" w:rsidRDefault="00291C45" w:rsidP="00291C45">
      <w:pPr>
        <w:ind w:firstLineChars="200" w:firstLine="480"/>
        <w:jc w:val="both"/>
        <w:rPr>
          <w:rFonts w:ascii="Times New Roman" w:hAnsi="Times New Roman"/>
          <w:bCs/>
          <w:sz w:val="24"/>
          <w:szCs w:val="24"/>
        </w:rPr>
      </w:pPr>
      <w:r>
        <w:rPr>
          <w:rFonts w:ascii="Times New Roman" w:hAnsi="Times New Roman"/>
          <w:bCs/>
          <w:sz w:val="24"/>
          <w:szCs w:val="24"/>
        </w:rPr>
        <w:t>三、</w:t>
      </w:r>
      <w:r>
        <w:rPr>
          <w:rFonts w:ascii="Times New Roman" w:hAnsi="Times New Roman" w:hint="eastAsia"/>
          <w:bCs/>
          <w:sz w:val="24"/>
          <w:szCs w:val="24"/>
        </w:rPr>
        <w:t>玩具</w:t>
      </w:r>
      <w:r>
        <w:rPr>
          <w:rFonts w:ascii="Times New Roman" w:hAnsi="Times New Roman"/>
          <w:bCs/>
          <w:sz w:val="24"/>
          <w:szCs w:val="24"/>
        </w:rPr>
        <w:t>，</w:t>
      </w:r>
      <w:r w:rsidRPr="00291C45">
        <w:rPr>
          <w:rFonts w:ascii="Times New Roman" w:hAnsi="Times New Roman" w:hint="eastAsia"/>
          <w:bCs/>
          <w:sz w:val="24"/>
          <w:szCs w:val="24"/>
        </w:rPr>
        <w:t>备受婴</w:t>
      </w:r>
      <w:r w:rsidR="00DF67C5">
        <w:rPr>
          <w:rFonts w:ascii="Times New Roman" w:hAnsi="Times New Roman" w:hint="eastAsia"/>
          <w:bCs/>
          <w:sz w:val="24"/>
          <w:szCs w:val="24"/>
        </w:rPr>
        <w:t>幼儿喜爱的小黄鸭，存在</w:t>
      </w:r>
      <w:r>
        <w:rPr>
          <w:rFonts w:ascii="Times New Roman" w:hAnsi="Times New Roman" w:hint="eastAsia"/>
          <w:bCs/>
          <w:sz w:val="24"/>
          <w:szCs w:val="24"/>
        </w:rPr>
        <w:t>邻苯二甲酸酯严重超标的现象；</w:t>
      </w:r>
    </w:p>
    <w:p w:rsidR="00291C45" w:rsidRPr="00291C45" w:rsidRDefault="00291C45" w:rsidP="00291C45">
      <w:pPr>
        <w:ind w:firstLineChars="200" w:firstLine="480"/>
        <w:jc w:val="both"/>
        <w:rPr>
          <w:rFonts w:ascii="Times New Roman" w:hAnsi="Times New Roman"/>
          <w:bCs/>
          <w:sz w:val="24"/>
          <w:szCs w:val="24"/>
        </w:rPr>
      </w:pPr>
      <w:r>
        <w:rPr>
          <w:rFonts w:ascii="Times New Roman" w:hAnsi="Times New Roman"/>
          <w:bCs/>
          <w:sz w:val="24"/>
          <w:szCs w:val="24"/>
        </w:rPr>
        <w:t>四、</w:t>
      </w:r>
      <w:r w:rsidRPr="00291C45">
        <w:rPr>
          <w:rFonts w:ascii="Times New Roman" w:hAnsi="Times New Roman" w:hint="eastAsia"/>
          <w:bCs/>
          <w:sz w:val="24"/>
          <w:szCs w:val="24"/>
        </w:rPr>
        <w:t>室内空气中的污染物</w:t>
      </w:r>
      <w:r w:rsidR="00DF67C5">
        <w:rPr>
          <w:rFonts w:ascii="Times New Roman" w:hAnsi="Times New Roman" w:hint="eastAsia"/>
          <w:bCs/>
          <w:sz w:val="24"/>
          <w:szCs w:val="24"/>
        </w:rPr>
        <w:t>，</w:t>
      </w:r>
      <w:r w:rsidR="00DF67C5">
        <w:rPr>
          <w:rFonts w:ascii="Times New Roman" w:hAnsi="Times New Roman"/>
          <w:bCs/>
          <w:sz w:val="24"/>
          <w:szCs w:val="24"/>
        </w:rPr>
        <w:t>例如装修后</w:t>
      </w:r>
      <w:r w:rsidR="00DF67C5">
        <w:rPr>
          <w:rFonts w:ascii="Times New Roman" w:hAnsi="Times New Roman" w:hint="eastAsia"/>
          <w:bCs/>
          <w:sz w:val="24"/>
          <w:szCs w:val="24"/>
        </w:rPr>
        <w:t>房屋</w:t>
      </w:r>
      <w:r w:rsidR="00DF67C5">
        <w:rPr>
          <w:rFonts w:ascii="Times New Roman" w:hAnsi="Times New Roman"/>
          <w:bCs/>
          <w:sz w:val="24"/>
          <w:szCs w:val="24"/>
        </w:rPr>
        <w:t>极易甲醛超标</w:t>
      </w:r>
      <w:r w:rsidR="00DF67C5">
        <w:rPr>
          <w:rFonts w:ascii="Times New Roman" w:hAnsi="Times New Roman" w:hint="eastAsia"/>
          <w:bCs/>
          <w:sz w:val="24"/>
          <w:szCs w:val="24"/>
        </w:rPr>
        <w:t>。</w:t>
      </w:r>
    </w:p>
    <w:p w:rsidR="00291C45" w:rsidRPr="00291C45" w:rsidRDefault="00291C45" w:rsidP="00291C45">
      <w:pPr>
        <w:jc w:val="both"/>
        <w:rPr>
          <w:rFonts w:ascii="Times New Roman" w:hAnsi="Times New Roman"/>
          <w:bCs/>
          <w:sz w:val="24"/>
          <w:szCs w:val="24"/>
        </w:rPr>
      </w:pPr>
    </w:p>
    <w:p w:rsidR="007D37C1" w:rsidRPr="00575A4E" w:rsidRDefault="007D37C1" w:rsidP="0012135F">
      <w:pPr>
        <w:ind w:firstLineChars="200" w:firstLine="480"/>
        <w:jc w:val="both"/>
        <w:rPr>
          <w:rFonts w:ascii="Times New Roman" w:hAnsi="Times New Roman"/>
          <w:bCs/>
          <w:sz w:val="24"/>
          <w:szCs w:val="24"/>
        </w:rPr>
      </w:pP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204" w:name="_Toc5111062"/>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204"/>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205" w:name="_Toc507524004"/>
      <w:bookmarkStart w:id="206" w:name="_Toc510184262"/>
      <w:bookmarkStart w:id="207" w:name="_Toc511742991"/>
      <w:bookmarkStart w:id="208" w:name="_Toc511761796"/>
      <w:bookmarkStart w:id="209" w:name="_Toc511762155"/>
      <w:bookmarkStart w:id="210" w:name="_Toc513054416"/>
      <w:bookmarkStart w:id="211" w:name="_Toc513380905"/>
      <w:bookmarkStart w:id="212" w:name="_Toc514264436"/>
      <w:bookmarkStart w:id="213" w:name="_Toc5111063"/>
      <w:bookmarkEnd w:id="205"/>
      <w:bookmarkEnd w:id="206"/>
      <w:bookmarkEnd w:id="207"/>
      <w:bookmarkEnd w:id="208"/>
      <w:bookmarkEnd w:id="209"/>
      <w:bookmarkEnd w:id="210"/>
      <w:bookmarkEnd w:id="211"/>
      <w:bookmarkEnd w:id="212"/>
      <w:bookmarkEnd w:id="213"/>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214" w:name="_Toc507524005"/>
      <w:bookmarkStart w:id="215" w:name="_Toc510184263"/>
      <w:bookmarkStart w:id="216" w:name="_Toc511742992"/>
      <w:bookmarkStart w:id="217" w:name="_Toc511761797"/>
      <w:bookmarkStart w:id="218" w:name="_Toc511762156"/>
      <w:bookmarkStart w:id="219" w:name="_Toc513054417"/>
      <w:bookmarkStart w:id="220" w:name="_Toc513380906"/>
      <w:bookmarkStart w:id="221" w:name="_Toc514264437"/>
      <w:bookmarkStart w:id="222" w:name="_Toc5111064"/>
      <w:bookmarkEnd w:id="214"/>
      <w:bookmarkEnd w:id="215"/>
      <w:bookmarkEnd w:id="216"/>
      <w:bookmarkEnd w:id="217"/>
      <w:bookmarkEnd w:id="218"/>
      <w:bookmarkEnd w:id="219"/>
      <w:bookmarkEnd w:id="220"/>
      <w:bookmarkEnd w:id="221"/>
      <w:bookmarkEnd w:id="222"/>
    </w:p>
    <w:p w:rsidR="009844C1" w:rsidRPr="009844C1" w:rsidRDefault="00BA4AB6" w:rsidP="00A50946">
      <w:pPr>
        <w:pStyle w:val="ListParagraph1"/>
        <w:numPr>
          <w:ilvl w:val="1"/>
          <w:numId w:val="24"/>
        </w:numPr>
        <w:spacing w:beforeLines="50" w:before="156" w:line="240" w:lineRule="auto"/>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223" w:name="_Toc5111065"/>
      <w:r w:rsidR="00A50946">
        <w:rPr>
          <w:rFonts w:ascii="Times New Roman" w:hAnsi="Times New Roman" w:hint="eastAsia"/>
          <w:b/>
          <w:sz w:val="24"/>
          <w:szCs w:val="24"/>
        </w:rPr>
        <w:t>【江苏</w:t>
      </w:r>
      <w:r w:rsidR="00A50946">
        <w:rPr>
          <w:rFonts w:ascii="Times New Roman" w:hAnsi="Times New Roman"/>
          <w:b/>
          <w:sz w:val="24"/>
          <w:szCs w:val="24"/>
        </w:rPr>
        <w:t>苏州</w:t>
      </w:r>
      <w:r w:rsidR="00A50946">
        <w:rPr>
          <w:rFonts w:ascii="Times New Roman" w:hAnsi="Times New Roman" w:hint="eastAsia"/>
          <w:b/>
          <w:sz w:val="24"/>
          <w:szCs w:val="24"/>
        </w:rPr>
        <w:t>】</w:t>
      </w:r>
      <w:r w:rsidR="00A50946" w:rsidRPr="00A50946">
        <w:rPr>
          <w:rFonts w:ascii="Times New Roman" w:hAnsi="Times New Roman" w:hint="eastAsia"/>
          <w:b/>
          <w:sz w:val="24"/>
          <w:szCs w:val="24"/>
        </w:rPr>
        <w:t>发生事故次日报警、隔日报险被拒赔</w:t>
      </w:r>
      <w:bookmarkEnd w:id="223"/>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50946" w:rsidRPr="00A50946">
        <w:rPr>
          <w:rFonts w:ascii="Times New Roman" w:eastAsia="微软雅黑" w:hAnsi="Times New Roman" w:hint="eastAsia"/>
          <w:sz w:val="24"/>
          <w:szCs w:val="24"/>
        </w:rPr>
        <w:t>人民法院报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A50946">
        <w:rPr>
          <w:rFonts w:ascii="Times New Roman" w:eastAsia="微软雅黑" w:hAnsi="Times New Roman"/>
          <w:sz w:val="24"/>
          <w:szCs w:val="24"/>
        </w:rPr>
        <w:t>9</w:t>
      </w:r>
      <w:r w:rsidRPr="00B03AC7">
        <w:rPr>
          <w:rFonts w:ascii="Times New Roman" w:eastAsia="微软雅黑" w:hAnsi="Times New Roman"/>
          <w:sz w:val="24"/>
          <w:szCs w:val="24"/>
        </w:rPr>
        <w:t>年</w:t>
      </w:r>
      <w:r w:rsidR="00A50946">
        <w:rPr>
          <w:rFonts w:ascii="Times New Roman" w:eastAsia="微软雅黑" w:hAnsi="Times New Roman"/>
          <w:sz w:val="24"/>
          <w:szCs w:val="24"/>
        </w:rPr>
        <w:t>3</w:t>
      </w:r>
      <w:r w:rsidRPr="00B03AC7">
        <w:rPr>
          <w:rFonts w:ascii="Times New Roman" w:eastAsia="微软雅黑" w:hAnsi="Times New Roman"/>
          <w:sz w:val="24"/>
          <w:szCs w:val="24"/>
        </w:rPr>
        <w:t>月</w:t>
      </w:r>
      <w:r w:rsidR="00A50946">
        <w:rPr>
          <w:rFonts w:ascii="Times New Roman" w:eastAsia="微软雅黑" w:hAnsi="Times New Roman" w:hint="eastAsia"/>
          <w:sz w:val="24"/>
          <w:szCs w:val="24"/>
        </w:rPr>
        <w:t>20</w:t>
      </w:r>
      <w:r w:rsidRPr="00B03AC7">
        <w:rPr>
          <w:rFonts w:ascii="Times New Roman" w:eastAsia="微软雅黑" w:hAnsi="Times New Roman"/>
          <w:sz w:val="24"/>
          <w:szCs w:val="24"/>
        </w:rPr>
        <w:t>日</w:t>
      </w:r>
    </w:p>
    <w:p w:rsidR="00A50946" w:rsidRPr="00A50946" w:rsidRDefault="00AD283A" w:rsidP="00A50946">
      <w:pPr>
        <w:rPr>
          <w:rFonts w:ascii="Times New Roman" w:hAnsi="Times New Roman"/>
          <w:color w:val="0000FF"/>
          <w:kern w:val="0"/>
          <w:sz w:val="24"/>
          <w:szCs w:val="24"/>
          <w:u w:val="single"/>
        </w:rPr>
      </w:pPr>
      <w:hyperlink r:id="rId43" w:history="1">
        <w:r w:rsidR="00A50946" w:rsidRPr="00A50946">
          <w:rPr>
            <w:rFonts w:ascii="Times New Roman" w:hAnsi="Times New Roman"/>
            <w:color w:val="0000FF"/>
            <w:kern w:val="0"/>
            <w:sz w:val="24"/>
            <w:szCs w:val="24"/>
            <w:u w:val="single"/>
          </w:rPr>
          <w:t>https://www.chinacourt.org/article/detail/2019/03/id/3792670.shtml</w:t>
        </w:r>
      </w:hyperlink>
    </w:p>
    <w:p w:rsidR="00575A4E" w:rsidRDefault="00A50946" w:rsidP="000655B8">
      <w:pPr>
        <w:ind w:firstLineChars="200" w:firstLine="480"/>
        <w:jc w:val="both"/>
        <w:rPr>
          <w:rFonts w:ascii="Times New Roman" w:hAnsi="Times New Roman"/>
          <w:bCs/>
          <w:sz w:val="24"/>
          <w:szCs w:val="24"/>
        </w:rPr>
      </w:pPr>
      <w:r w:rsidRPr="00A50946">
        <w:rPr>
          <w:rFonts w:ascii="Times New Roman" w:hAnsi="Times New Roman" w:hint="eastAsia"/>
          <w:bCs/>
          <w:sz w:val="24"/>
          <w:szCs w:val="24"/>
        </w:rPr>
        <w:t>发生单方事故后，车内人员弃车离开现场自行前往就医，时隔</w:t>
      </w:r>
      <w:r w:rsidRPr="00A50946">
        <w:rPr>
          <w:rFonts w:ascii="Times New Roman" w:hAnsi="Times New Roman" w:hint="eastAsia"/>
          <w:bCs/>
          <w:sz w:val="24"/>
          <w:szCs w:val="24"/>
        </w:rPr>
        <w:t>14</w:t>
      </w:r>
      <w:r w:rsidRPr="00A50946">
        <w:rPr>
          <w:rFonts w:ascii="Times New Roman" w:hAnsi="Times New Roman" w:hint="eastAsia"/>
          <w:bCs/>
          <w:sz w:val="24"/>
          <w:szCs w:val="24"/>
        </w:rPr>
        <w:t>小时报警、过了</w:t>
      </w:r>
      <w:r w:rsidRPr="00A50946">
        <w:rPr>
          <w:rFonts w:ascii="Times New Roman" w:hAnsi="Times New Roman" w:hint="eastAsia"/>
          <w:bCs/>
          <w:sz w:val="24"/>
          <w:szCs w:val="24"/>
        </w:rPr>
        <w:t>48</w:t>
      </w:r>
      <w:r w:rsidRPr="00A50946">
        <w:rPr>
          <w:rFonts w:ascii="Times New Roman" w:hAnsi="Times New Roman" w:hint="eastAsia"/>
          <w:bCs/>
          <w:sz w:val="24"/>
          <w:szCs w:val="24"/>
        </w:rPr>
        <w:t>小时才向保险公司报案。近日，江苏省苏州市虎丘区人民法院依法判决保险公司不承担赔偿责任，原告不服，提起上诉，被苏州市中级人民法院终审判决驳回上诉，维持原判。</w:t>
      </w:r>
    </w:p>
    <w:p w:rsidR="00A50946" w:rsidRPr="005E17CB" w:rsidRDefault="00A50946" w:rsidP="000655B8">
      <w:pPr>
        <w:ind w:firstLineChars="200" w:firstLine="480"/>
        <w:jc w:val="both"/>
        <w:rPr>
          <w:rFonts w:ascii="Times New Roman" w:hAnsi="Times New Roman"/>
          <w:bCs/>
          <w:sz w:val="24"/>
          <w:szCs w:val="24"/>
        </w:rPr>
      </w:pPr>
    </w:p>
    <w:p w:rsidR="00DA1F00" w:rsidRPr="009844C1" w:rsidRDefault="00575A4E" w:rsidP="00A50946">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24" w:name="_Toc5111066"/>
      <w:r>
        <w:rPr>
          <w:rFonts w:ascii="Times New Roman" w:hAnsi="Times New Roman" w:hint="eastAsia"/>
          <w:b/>
          <w:sz w:val="24"/>
          <w:szCs w:val="24"/>
        </w:rPr>
        <w:t>【广东</w:t>
      </w:r>
      <w:r w:rsidR="00A50946">
        <w:rPr>
          <w:rFonts w:ascii="Times New Roman" w:hAnsi="Times New Roman" w:hint="eastAsia"/>
          <w:b/>
          <w:sz w:val="24"/>
          <w:szCs w:val="24"/>
        </w:rPr>
        <w:t>广州</w:t>
      </w:r>
      <w:r>
        <w:rPr>
          <w:rFonts w:ascii="Times New Roman" w:hAnsi="Times New Roman" w:hint="eastAsia"/>
          <w:b/>
          <w:sz w:val="24"/>
          <w:szCs w:val="24"/>
        </w:rPr>
        <w:t>】</w:t>
      </w:r>
      <w:r w:rsidR="00A50946" w:rsidRPr="00A50946">
        <w:rPr>
          <w:rFonts w:ascii="Times New Roman" w:hAnsi="Times New Roman" w:hint="eastAsia"/>
          <w:b/>
          <w:sz w:val="24"/>
          <w:szCs w:val="24"/>
        </w:rPr>
        <w:t>花都区</w:t>
      </w:r>
      <w:r w:rsidR="00A50946" w:rsidRPr="00A50946">
        <w:rPr>
          <w:rFonts w:ascii="Times New Roman" w:hAnsi="Times New Roman" w:hint="eastAsia"/>
          <w:b/>
          <w:sz w:val="24"/>
          <w:szCs w:val="24"/>
        </w:rPr>
        <w:t>2019</w:t>
      </w:r>
      <w:r w:rsidR="00A50946" w:rsidRPr="00A50946">
        <w:rPr>
          <w:rFonts w:ascii="Times New Roman" w:hAnsi="Times New Roman" w:hint="eastAsia"/>
          <w:b/>
          <w:sz w:val="24"/>
          <w:szCs w:val="24"/>
        </w:rPr>
        <w:t>年来</w:t>
      </w:r>
      <w:proofErr w:type="gramStart"/>
      <w:r w:rsidR="00A50946" w:rsidRPr="00A50946">
        <w:rPr>
          <w:rFonts w:ascii="Times New Roman" w:hAnsi="Times New Roman" w:hint="eastAsia"/>
          <w:b/>
          <w:sz w:val="24"/>
          <w:szCs w:val="24"/>
        </w:rPr>
        <w:t>穗人员</w:t>
      </w:r>
      <w:proofErr w:type="gramEnd"/>
      <w:r w:rsidR="00A50946" w:rsidRPr="00A50946">
        <w:rPr>
          <w:rFonts w:ascii="Times New Roman" w:hAnsi="Times New Roman" w:hint="eastAsia"/>
          <w:b/>
          <w:sz w:val="24"/>
          <w:szCs w:val="24"/>
        </w:rPr>
        <w:t>随迁子女入读义务教育阶段公办学校工作指引出炉！</w:t>
      </w:r>
      <w:bookmarkEnd w:id="224"/>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50946" w:rsidRPr="00A50946">
        <w:rPr>
          <w:rFonts w:ascii="Times New Roman" w:eastAsia="微软雅黑" w:hAnsi="Times New Roman" w:hint="eastAsia"/>
          <w:sz w:val="24"/>
          <w:szCs w:val="24"/>
        </w:rPr>
        <w:t>花都区</w:t>
      </w:r>
      <w:proofErr w:type="gramStart"/>
      <w:r w:rsidR="00A50946" w:rsidRPr="00A50946">
        <w:rPr>
          <w:rFonts w:ascii="Times New Roman" w:eastAsia="微软雅黑" w:hAnsi="Times New Roman" w:hint="eastAsia"/>
          <w:sz w:val="24"/>
          <w:szCs w:val="24"/>
        </w:rPr>
        <w:t>来穗局</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A50946">
        <w:rPr>
          <w:rFonts w:ascii="Times New Roman" w:eastAsia="微软雅黑" w:hAnsi="Times New Roman"/>
          <w:sz w:val="24"/>
          <w:szCs w:val="24"/>
        </w:rPr>
        <w:t>2019</w:t>
      </w:r>
      <w:r w:rsidRPr="00B03AC7">
        <w:rPr>
          <w:rFonts w:ascii="Times New Roman" w:eastAsia="微软雅黑" w:hAnsi="Times New Roman"/>
          <w:sz w:val="24"/>
          <w:szCs w:val="24"/>
        </w:rPr>
        <w:t>年</w:t>
      </w:r>
      <w:r w:rsidR="00A50946">
        <w:rPr>
          <w:rFonts w:ascii="Times New Roman" w:eastAsia="微软雅黑" w:hAnsi="Times New Roman"/>
          <w:sz w:val="24"/>
          <w:szCs w:val="24"/>
        </w:rPr>
        <w:t>3</w:t>
      </w:r>
      <w:r w:rsidRPr="00B03AC7">
        <w:rPr>
          <w:rFonts w:ascii="Times New Roman" w:eastAsia="微软雅黑" w:hAnsi="Times New Roman"/>
          <w:sz w:val="24"/>
          <w:szCs w:val="24"/>
        </w:rPr>
        <w:t>月</w:t>
      </w:r>
      <w:r w:rsidR="00A50946">
        <w:rPr>
          <w:rFonts w:ascii="Times New Roman" w:eastAsia="微软雅黑" w:hAnsi="Times New Roman" w:hint="eastAsia"/>
          <w:sz w:val="24"/>
          <w:szCs w:val="24"/>
        </w:rPr>
        <w:t>25</w:t>
      </w:r>
      <w:r w:rsidRPr="00B03AC7">
        <w:rPr>
          <w:rFonts w:ascii="Times New Roman" w:eastAsia="微软雅黑" w:hAnsi="Times New Roman"/>
          <w:sz w:val="24"/>
          <w:szCs w:val="24"/>
        </w:rPr>
        <w:t>日</w:t>
      </w:r>
    </w:p>
    <w:p w:rsidR="00A50946" w:rsidRPr="00A50946" w:rsidRDefault="00AD283A" w:rsidP="00A50946">
      <w:pPr>
        <w:rPr>
          <w:rFonts w:ascii="Times New Roman" w:hAnsi="Times New Roman"/>
          <w:color w:val="0000FF"/>
          <w:kern w:val="0"/>
          <w:sz w:val="24"/>
          <w:szCs w:val="24"/>
          <w:u w:val="single"/>
        </w:rPr>
      </w:pPr>
      <w:hyperlink r:id="rId44" w:history="1">
        <w:r w:rsidR="00A50946" w:rsidRPr="00A50946">
          <w:rPr>
            <w:rFonts w:ascii="Times New Roman" w:hAnsi="Times New Roman"/>
            <w:color w:val="0000FF"/>
            <w:kern w:val="0"/>
            <w:sz w:val="24"/>
            <w:szCs w:val="24"/>
            <w:u w:val="single"/>
          </w:rPr>
          <w:t>https://mp.weixin.qq.com/s/kDa29Ic4K7S7bx8OcptTnw</w:t>
        </w:r>
      </w:hyperlink>
    </w:p>
    <w:p w:rsidR="007C0EA0" w:rsidRDefault="00A50946" w:rsidP="00A95DD5">
      <w:pPr>
        <w:ind w:firstLineChars="200" w:firstLine="480"/>
        <w:jc w:val="both"/>
        <w:rPr>
          <w:rFonts w:ascii="Times New Roman" w:hAnsi="Times New Roman"/>
          <w:bCs/>
          <w:sz w:val="24"/>
          <w:szCs w:val="24"/>
        </w:rPr>
      </w:pP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25</w:t>
      </w:r>
      <w:r>
        <w:rPr>
          <w:rFonts w:ascii="Times New Roman" w:hAnsi="Times New Roman" w:hint="eastAsia"/>
          <w:bCs/>
          <w:sz w:val="24"/>
          <w:szCs w:val="24"/>
        </w:rPr>
        <w:t>日</w:t>
      </w:r>
      <w:r>
        <w:rPr>
          <w:rFonts w:ascii="Times New Roman" w:hAnsi="Times New Roman"/>
          <w:bCs/>
          <w:sz w:val="24"/>
          <w:szCs w:val="24"/>
        </w:rPr>
        <w:t>，</w:t>
      </w:r>
      <w:proofErr w:type="gramStart"/>
      <w:r>
        <w:rPr>
          <w:rFonts w:ascii="Times New Roman" w:hAnsi="Times New Roman"/>
          <w:bCs/>
          <w:sz w:val="24"/>
          <w:szCs w:val="24"/>
        </w:rPr>
        <w:t>花都来穗局</w:t>
      </w:r>
      <w:r>
        <w:rPr>
          <w:rFonts w:ascii="Times New Roman" w:hAnsi="Times New Roman" w:hint="eastAsia"/>
          <w:bCs/>
          <w:sz w:val="24"/>
          <w:szCs w:val="24"/>
        </w:rPr>
        <w:t>发布</w:t>
      </w:r>
      <w:proofErr w:type="gramEnd"/>
      <w:r w:rsidRPr="00A50946">
        <w:rPr>
          <w:rFonts w:ascii="Times New Roman" w:hAnsi="Times New Roman" w:hint="eastAsia"/>
          <w:bCs/>
          <w:sz w:val="24"/>
          <w:szCs w:val="24"/>
        </w:rPr>
        <w:t>《花都区</w:t>
      </w:r>
      <w:r w:rsidRPr="00A50946">
        <w:rPr>
          <w:rFonts w:ascii="Times New Roman" w:hAnsi="Times New Roman" w:hint="eastAsia"/>
          <w:bCs/>
          <w:sz w:val="24"/>
          <w:szCs w:val="24"/>
        </w:rPr>
        <w:t>2019</w:t>
      </w:r>
      <w:r w:rsidRPr="00A50946">
        <w:rPr>
          <w:rFonts w:ascii="Times New Roman" w:hAnsi="Times New Roman" w:hint="eastAsia"/>
          <w:bCs/>
          <w:sz w:val="24"/>
          <w:szCs w:val="24"/>
        </w:rPr>
        <w:t>年来穗人员随迁子女入读义务教育阶段公办学校工作指引》</w:t>
      </w:r>
      <w:r>
        <w:rPr>
          <w:rFonts w:ascii="Times New Roman" w:hAnsi="Times New Roman" w:hint="eastAsia"/>
          <w:bCs/>
          <w:sz w:val="24"/>
          <w:szCs w:val="24"/>
        </w:rPr>
        <w:t>，</w:t>
      </w:r>
      <w:r>
        <w:rPr>
          <w:rFonts w:ascii="Times New Roman" w:hAnsi="Times New Roman"/>
          <w:bCs/>
          <w:sz w:val="24"/>
          <w:szCs w:val="24"/>
        </w:rPr>
        <w:t>其中介绍</w:t>
      </w:r>
      <w:r w:rsidR="00A62799">
        <w:rPr>
          <w:rFonts w:ascii="Times New Roman" w:hAnsi="Times New Roman" w:hint="eastAsia"/>
          <w:bCs/>
          <w:sz w:val="24"/>
          <w:szCs w:val="24"/>
        </w:rPr>
        <w:t>随迁子女的</w:t>
      </w:r>
      <w:r w:rsidR="00A62799">
        <w:rPr>
          <w:rFonts w:ascii="Times New Roman" w:hAnsi="Times New Roman"/>
          <w:bCs/>
          <w:sz w:val="24"/>
          <w:szCs w:val="24"/>
        </w:rPr>
        <w:t>入学途径、</w:t>
      </w:r>
      <w:r w:rsidR="00A62799">
        <w:rPr>
          <w:rFonts w:ascii="Times New Roman" w:hAnsi="Times New Roman" w:hint="eastAsia"/>
          <w:bCs/>
          <w:sz w:val="24"/>
          <w:szCs w:val="24"/>
        </w:rPr>
        <w:t>积分制服务</w:t>
      </w:r>
      <w:r w:rsidR="00A62799">
        <w:rPr>
          <w:rFonts w:ascii="Times New Roman" w:hAnsi="Times New Roman"/>
          <w:bCs/>
          <w:sz w:val="24"/>
          <w:szCs w:val="24"/>
        </w:rPr>
        <w:t>管理、</w:t>
      </w:r>
      <w:r w:rsidR="00A62799">
        <w:rPr>
          <w:rFonts w:ascii="Times New Roman" w:hAnsi="Times New Roman" w:hint="eastAsia"/>
          <w:bCs/>
          <w:sz w:val="24"/>
          <w:szCs w:val="24"/>
        </w:rPr>
        <w:t>如何申请</w:t>
      </w:r>
      <w:r w:rsidR="00A62799">
        <w:rPr>
          <w:rFonts w:ascii="Times New Roman" w:hAnsi="Times New Roman"/>
          <w:bCs/>
          <w:sz w:val="24"/>
          <w:szCs w:val="24"/>
        </w:rPr>
        <w:t>积分入学</w:t>
      </w:r>
      <w:r w:rsidR="00A62799">
        <w:rPr>
          <w:rFonts w:ascii="Times New Roman" w:hAnsi="Times New Roman" w:hint="eastAsia"/>
          <w:bCs/>
          <w:sz w:val="24"/>
          <w:szCs w:val="24"/>
        </w:rPr>
        <w:t>等</w:t>
      </w:r>
      <w:r w:rsidR="00A62799">
        <w:rPr>
          <w:rFonts w:ascii="Times New Roman" w:hAnsi="Times New Roman"/>
          <w:bCs/>
          <w:sz w:val="24"/>
          <w:szCs w:val="24"/>
        </w:rPr>
        <w:t>内容。</w:t>
      </w:r>
    </w:p>
    <w:p w:rsidR="00A95DD5" w:rsidRPr="00A62799" w:rsidRDefault="00A95DD5" w:rsidP="00BC2232">
      <w:pPr>
        <w:jc w:val="both"/>
        <w:rPr>
          <w:rFonts w:ascii="Times New Roman" w:hAnsi="Times New Roman"/>
          <w:bCs/>
          <w:sz w:val="24"/>
          <w:szCs w:val="24"/>
        </w:rPr>
      </w:pPr>
    </w:p>
    <w:p w:rsidR="00F04DDD" w:rsidRPr="00F04DDD" w:rsidRDefault="00A62799" w:rsidP="00A62799">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25" w:name="_Toc5111067"/>
      <w:r>
        <w:rPr>
          <w:rFonts w:ascii="Times New Roman" w:hAnsi="Times New Roman" w:hint="eastAsia"/>
          <w:b/>
          <w:sz w:val="24"/>
          <w:szCs w:val="24"/>
        </w:rPr>
        <w:t>【吉林</w:t>
      </w:r>
      <w:r>
        <w:rPr>
          <w:rFonts w:ascii="Times New Roman" w:hAnsi="Times New Roman"/>
          <w:b/>
          <w:sz w:val="24"/>
          <w:szCs w:val="24"/>
        </w:rPr>
        <w:t>长春</w:t>
      </w:r>
      <w:r w:rsidR="00FB3A66">
        <w:rPr>
          <w:rFonts w:ascii="Times New Roman" w:hAnsi="Times New Roman" w:hint="eastAsia"/>
          <w:b/>
          <w:sz w:val="24"/>
          <w:szCs w:val="24"/>
        </w:rPr>
        <w:t>】</w:t>
      </w:r>
      <w:proofErr w:type="gramStart"/>
      <w:r w:rsidRPr="00A62799">
        <w:rPr>
          <w:rFonts w:ascii="Times New Roman" w:hAnsi="Times New Roman" w:hint="eastAsia"/>
          <w:b/>
          <w:sz w:val="24"/>
          <w:szCs w:val="24"/>
        </w:rPr>
        <w:t>微信信息</w:t>
      </w:r>
      <w:proofErr w:type="gramEnd"/>
      <w:r w:rsidRPr="00A62799">
        <w:rPr>
          <w:rFonts w:ascii="Times New Roman" w:hAnsi="Times New Roman" w:hint="eastAsia"/>
          <w:b/>
          <w:sz w:val="24"/>
          <w:szCs w:val="24"/>
        </w:rPr>
        <w:t>被法院认定为劳动关系证据</w:t>
      </w:r>
      <w:r w:rsidRPr="00A62799">
        <w:rPr>
          <w:rFonts w:ascii="Times New Roman" w:hAnsi="Times New Roman" w:hint="eastAsia"/>
          <w:b/>
          <w:sz w:val="24"/>
          <w:szCs w:val="24"/>
        </w:rPr>
        <w:t xml:space="preserve"> </w:t>
      </w:r>
      <w:r w:rsidRPr="00A62799">
        <w:rPr>
          <w:rFonts w:ascii="Times New Roman" w:hAnsi="Times New Roman" w:hint="eastAsia"/>
          <w:b/>
          <w:sz w:val="24"/>
          <w:szCs w:val="24"/>
        </w:rPr>
        <w:t>判决企业支付工资</w:t>
      </w:r>
      <w:bookmarkEnd w:id="225"/>
    </w:p>
    <w:p w:rsidR="00D40D10" w:rsidRPr="00B03AC7" w:rsidRDefault="00D40D10" w:rsidP="00D40D1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62799" w:rsidRPr="00A62799">
        <w:rPr>
          <w:rFonts w:ascii="Times New Roman" w:eastAsia="微软雅黑" w:hAnsi="Times New Roman" w:hint="eastAsia"/>
          <w:sz w:val="24"/>
          <w:szCs w:val="24"/>
        </w:rPr>
        <w:t>手机中国网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A62799">
        <w:rPr>
          <w:rFonts w:ascii="Times New Roman" w:eastAsia="微软雅黑" w:hAnsi="Times New Roman"/>
          <w:sz w:val="24"/>
          <w:szCs w:val="24"/>
        </w:rPr>
        <w:t>2019</w:t>
      </w:r>
      <w:r w:rsidRPr="00B03AC7">
        <w:rPr>
          <w:rFonts w:ascii="Times New Roman" w:eastAsia="微软雅黑" w:hAnsi="Times New Roman"/>
          <w:sz w:val="24"/>
          <w:szCs w:val="24"/>
        </w:rPr>
        <w:t>年</w:t>
      </w:r>
      <w:r w:rsidR="00A62799">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4767B1">
        <w:rPr>
          <w:rFonts w:ascii="Times New Roman" w:eastAsia="微软雅黑" w:hAnsi="Times New Roman"/>
          <w:sz w:val="24"/>
          <w:szCs w:val="24"/>
        </w:rPr>
        <w:t>2</w:t>
      </w:r>
      <w:r w:rsidR="00A62799">
        <w:rPr>
          <w:rFonts w:ascii="Times New Roman" w:eastAsia="微软雅黑" w:hAnsi="Times New Roman"/>
          <w:sz w:val="24"/>
          <w:szCs w:val="24"/>
        </w:rPr>
        <w:t>5</w:t>
      </w:r>
      <w:r w:rsidRPr="00B03AC7">
        <w:rPr>
          <w:rFonts w:ascii="Times New Roman" w:eastAsia="微软雅黑" w:hAnsi="Times New Roman"/>
          <w:sz w:val="24"/>
          <w:szCs w:val="24"/>
        </w:rPr>
        <w:t>日</w:t>
      </w:r>
    </w:p>
    <w:p w:rsidR="00A62799" w:rsidRPr="00A62799" w:rsidRDefault="00AD283A" w:rsidP="00A62799">
      <w:pPr>
        <w:rPr>
          <w:rFonts w:ascii="Times New Roman" w:hAnsi="Times New Roman"/>
          <w:color w:val="0000FF"/>
          <w:kern w:val="0"/>
          <w:sz w:val="24"/>
          <w:szCs w:val="24"/>
          <w:u w:val="single"/>
        </w:rPr>
      </w:pPr>
      <w:hyperlink r:id="rId45" w:history="1">
        <w:r w:rsidR="00A62799" w:rsidRPr="00A62799">
          <w:rPr>
            <w:rFonts w:ascii="Times New Roman" w:hAnsi="Times New Roman"/>
            <w:color w:val="0000FF"/>
            <w:kern w:val="0"/>
            <w:sz w:val="24"/>
            <w:szCs w:val="24"/>
            <w:u w:val="single"/>
          </w:rPr>
          <w:t>https://mbd.baidu.com/newspage/data/landingshare?pageType=1&amp;isBdboxFrom=1&amp;context=%7B%22nid%22%3A%22news_9213010642938653167%22%2C%22sourceFrom%22%3A%22bjh%22%7D</w:t>
        </w:r>
      </w:hyperlink>
    </w:p>
    <w:p w:rsidR="007C0EA0" w:rsidRDefault="00A62799" w:rsidP="004558C2">
      <w:pPr>
        <w:ind w:firstLineChars="200" w:firstLine="480"/>
        <w:jc w:val="both"/>
        <w:rPr>
          <w:rFonts w:ascii="Times New Roman" w:hAnsi="Times New Roman"/>
          <w:bCs/>
          <w:sz w:val="24"/>
          <w:szCs w:val="24"/>
        </w:rPr>
      </w:pPr>
      <w:r>
        <w:rPr>
          <w:rFonts w:ascii="Times New Roman" w:hAnsi="Times New Roman" w:hint="eastAsia"/>
          <w:bCs/>
          <w:sz w:val="24"/>
          <w:szCs w:val="24"/>
        </w:rPr>
        <w:t>苏某等四人被</w:t>
      </w:r>
      <w:r>
        <w:rPr>
          <w:rFonts w:ascii="Times New Roman" w:hAnsi="Times New Roman"/>
          <w:bCs/>
          <w:sz w:val="24"/>
          <w:szCs w:val="24"/>
        </w:rPr>
        <w:t>长春某公司拖欠工资，</w:t>
      </w:r>
      <w:r>
        <w:rPr>
          <w:rFonts w:ascii="Times New Roman" w:hAnsi="Times New Roman" w:hint="eastAsia"/>
          <w:bCs/>
          <w:sz w:val="24"/>
          <w:szCs w:val="24"/>
        </w:rPr>
        <w:t>由于</w:t>
      </w:r>
      <w:r>
        <w:rPr>
          <w:rFonts w:ascii="Times New Roman" w:hAnsi="Times New Roman"/>
          <w:bCs/>
          <w:sz w:val="24"/>
          <w:szCs w:val="24"/>
        </w:rPr>
        <w:t>缺乏</w:t>
      </w:r>
      <w:r>
        <w:rPr>
          <w:rFonts w:ascii="Times New Roman" w:hAnsi="Times New Roman" w:hint="eastAsia"/>
          <w:bCs/>
          <w:sz w:val="24"/>
          <w:szCs w:val="24"/>
        </w:rPr>
        <w:t>证明</w:t>
      </w:r>
      <w:r>
        <w:rPr>
          <w:rFonts w:ascii="Times New Roman" w:hAnsi="Times New Roman"/>
          <w:bCs/>
          <w:sz w:val="24"/>
          <w:szCs w:val="24"/>
        </w:rPr>
        <w:t>劳动关系</w:t>
      </w:r>
      <w:r>
        <w:rPr>
          <w:rFonts w:ascii="Times New Roman" w:hAnsi="Times New Roman" w:hint="eastAsia"/>
          <w:bCs/>
          <w:sz w:val="24"/>
          <w:szCs w:val="24"/>
        </w:rPr>
        <w:t>的</w:t>
      </w:r>
      <w:r>
        <w:rPr>
          <w:rFonts w:ascii="Times New Roman" w:hAnsi="Times New Roman"/>
          <w:bCs/>
          <w:sz w:val="24"/>
          <w:szCs w:val="24"/>
        </w:rPr>
        <w:t>证据，</w:t>
      </w:r>
      <w:r>
        <w:rPr>
          <w:rFonts w:ascii="Times New Roman" w:hAnsi="Times New Roman" w:hint="eastAsia"/>
          <w:bCs/>
          <w:sz w:val="24"/>
          <w:szCs w:val="24"/>
        </w:rPr>
        <w:t>向法律援助律师</w:t>
      </w:r>
      <w:r>
        <w:rPr>
          <w:rFonts w:ascii="Times New Roman" w:hAnsi="Times New Roman"/>
          <w:bCs/>
          <w:sz w:val="24"/>
          <w:szCs w:val="24"/>
        </w:rPr>
        <w:t>求助。</w:t>
      </w:r>
      <w:r>
        <w:rPr>
          <w:rFonts w:ascii="Times New Roman" w:hAnsi="Times New Roman" w:hint="eastAsia"/>
          <w:bCs/>
          <w:sz w:val="24"/>
          <w:szCs w:val="24"/>
        </w:rPr>
        <w:t>通过</w:t>
      </w:r>
      <w:r>
        <w:rPr>
          <w:rFonts w:ascii="Times New Roman" w:hAnsi="Times New Roman"/>
          <w:bCs/>
          <w:sz w:val="24"/>
          <w:szCs w:val="24"/>
        </w:rPr>
        <w:t>查看</w:t>
      </w:r>
      <w:r>
        <w:rPr>
          <w:rFonts w:ascii="Times New Roman" w:hAnsi="Times New Roman" w:hint="eastAsia"/>
          <w:bCs/>
          <w:sz w:val="24"/>
          <w:szCs w:val="24"/>
        </w:rPr>
        <w:t>劳动者</w:t>
      </w:r>
      <w:proofErr w:type="gramStart"/>
      <w:r>
        <w:rPr>
          <w:rFonts w:ascii="Times New Roman" w:hAnsi="Times New Roman"/>
          <w:bCs/>
          <w:sz w:val="24"/>
          <w:szCs w:val="24"/>
        </w:rPr>
        <w:t>微信</w:t>
      </w:r>
      <w:r w:rsidRPr="00A62799">
        <w:rPr>
          <w:rFonts w:ascii="Times New Roman" w:hAnsi="Times New Roman" w:hint="eastAsia"/>
          <w:bCs/>
          <w:sz w:val="24"/>
          <w:szCs w:val="24"/>
        </w:rPr>
        <w:t>聊天</w:t>
      </w:r>
      <w:proofErr w:type="gramEnd"/>
      <w:r w:rsidRPr="00A62799">
        <w:rPr>
          <w:rFonts w:ascii="Times New Roman" w:hAnsi="Times New Roman" w:hint="eastAsia"/>
          <w:bCs/>
          <w:sz w:val="24"/>
          <w:szCs w:val="24"/>
        </w:rPr>
        <w:t>记录和朋友圈，</w:t>
      </w:r>
      <w:r>
        <w:rPr>
          <w:rFonts w:ascii="Times New Roman" w:hAnsi="Times New Roman" w:hint="eastAsia"/>
          <w:bCs/>
          <w:sz w:val="24"/>
          <w:szCs w:val="24"/>
        </w:rPr>
        <w:t>律师</w:t>
      </w:r>
      <w:r w:rsidRPr="00A62799">
        <w:rPr>
          <w:rFonts w:ascii="Times New Roman" w:hAnsi="Times New Roman" w:hint="eastAsia"/>
          <w:bCs/>
          <w:sz w:val="24"/>
          <w:szCs w:val="24"/>
        </w:rPr>
        <w:t>找到企业财务人员</w:t>
      </w:r>
      <w:proofErr w:type="gramStart"/>
      <w:r w:rsidRPr="00A62799">
        <w:rPr>
          <w:rFonts w:ascii="Times New Roman" w:hAnsi="Times New Roman" w:hint="eastAsia"/>
          <w:bCs/>
          <w:sz w:val="24"/>
          <w:szCs w:val="24"/>
        </w:rPr>
        <w:t>通过微信发送</w:t>
      </w:r>
      <w:proofErr w:type="gramEnd"/>
      <w:r w:rsidRPr="00A62799">
        <w:rPr>
          <w:rFonts w:ascii="Times New Roman" w:hAnsi="Times New Roman" w:hint="eastAsia"/>
          <w:bCs/>
          <w:sz w:val="24"/>
          <w:szCs w:val="24"/>
        </w:rPr>
        <w:t>的工资表，以及该职工和企业法人代表的聊天记录、一起工作的照片、小视频等资料。</w:t>
      </w:r>
      <w:r>
        <w:rPr>
          <w:rFonts w:ascii="Times New Roman" w:hAnsi="Times New Roman" w:hint="eastAsia"/>
          <w:bCs/>
          <w:sz w:val="24"/>
          <w:szCs w:val="24"/>
        </w:rPr>
        <w:t>后来</w:t>
      </w:r>
      <w:r>
        <w:rPr>
          <w:rFonts w:ascii="Times New Roman" w:hAnsi="Times New Roman"/>
          <w:bCs/>
          <w:sz w:val="24"/>
          <w:szCs w:val="24"/>
        </w:rPr>
        <w:t>劳动者向法院起诉</w:t>
      </w:r>
      <w:r>
        <w:rPr>
          <w:rFonts w:ascii="Times New Roman" w:hAnsi="Times New Roman" w:hint="eastAsia"/>
          <w:bCs/>
          <w:sz w:val="24"/>
          <w:szCs w:val="24"/>
        </w:rPr>
        <w:t>并</w:t>
      </w:r>
      <w:r>
        <w:rPr>
          <w:rFonts w:ascii="Times New Roman" w:hAnsi="Times New Roman"/>
          <w:bCs/>
          <w:sz w:val="24"/>
          <w:szCs w:val="24"/>
        </w:rPr>
        <w:t>正式立案，</w:t>
      </w:r>
      <w:r w:rsidRPr="00A62799">
        <w:rPr>
          <w:rFonts w:ascii="Times New Roman" w:hAnsi="Times New Roman" w:hint="eastAsia"/>
          <w:bCs/>
          <w:sz w:val="24"/>
          <w:szCs w:val="24"/>
        </w:rPr>
        <w:t>法院接纳了</w:t>
      </w:r>
      <w:proofErr w:type="gramStart"/>
      <w:r w:rsidRPr="00A62799">
        <w:rPr>
          <w:rFonts w:ascii="Times New Roman" w:hAnsi="Times New Roman" w:hint="eastAsia"/>
          <w:bCs/>
          <w:sz w:val="24"/>
          <w:szCs w:val="24"/>
        </w:rPr>
        <w:t>微信聊天</w:t>
      </w:r>
      <w:proofErr w:type="gramEnd"/>
      <w:r w:rsidRPr="00A62799">
        <w:rPr>
          <w:rFonts w:ascii="Times New Roman" w:hAnsi="Times New Roman" w:hint="eastAsia"/>
          <w:bCs/>
          <w:sz w:val="24"/>
          <w:szCs w:val="24"/>
        </w:rPr>
        <w:t>记录、小视频、朋友圈信息等成为确定劳动关系的证据，</w:t>
      </w:r>
      <w:r>
        <w:rPr>
          <w:rFonts w:ascii="Times New Roman" w:hAnsi="Times New Roman" w:hint="eastAsia"/>
          <w:bCs/>
          <w:sz w:val="24"/>
          <w:szCs w:val="24"/>
        </w:rPr>
        <w:t>最终</w:t>
      </w:r>
      <w:r>
        <w:rPr>
          <w:rFonts w:ascii="Times New Roman" w:hAnsi="Times New Roman"/>
          <w:bCs/>
          <w:sz w:val="24"/>
          <w:szCs w:val="24"/>
        </w:rPr>
        <w:t>支持劳动者的全部诉求。</w:t>
      </w:r>
    </w:p>
    <w:p w:rsidR="009C4F21" w:rsidRDefault="009C4F21" w:rsidP="00902F14">
      <w:pPr>
        <w:ind w:firstLineChars="200" w:firstLine="480"/>
        <w:jc w:val="both"/>
        <w:rPr>
          <w:rFonts w:ascii="Times New Roman" w:hAnsi="Times New Roman"/>
          <w:bCs/>
          <w:sz w:val="24"/>
          <w:szCs w:val="24"/>
        </w:rPr>
        <w:sectPr w:rsidR="009C4F21" w:rsidSect="004A65E3">
          <w:headerReference w:type="default" r:id="rId46"/>
          <w:pgSz w:w="11906" w:h="16838" w:code="9"/>
          <w:pgMar w:top="1440" w:right="1418" w:bottom="1440" w:left="1418" w:header="567" w:footer="851" w:gutter="0"/>
          <w:cols w:space="720"/>
          <w:docGrid w:type="linesAndChars" w:linePitch="312"/>
        </w:sectPr>
      </w:pPr>
    </w:p>
    <w:p w:rsidR="00357803" w:rsidRPr="00AD22E1" w:rsidRDefault="00357803" w:rsidP="00AD22E1">
      <w:pPr>
        <w:spacing w:beforeLines="50" w:before="156" w:line="240" w:lineRule="auto"/>
        <w:rPr>
          <w:rFonts w:ascii="Times New Roman" w:hAnsi="Times New Roman"/>
          <w:bCs/>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47"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48"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3B2068">
              <w:fldChar w:fldCharType="begin"/>
            </w:r>
            <w:r w:rsidR="003B2068">
              <w:instrText xml:space="preserve"> HYPERLINK "mailto:ohcsgz@gmail.com" </w:instrText>
            </w:r>
            <w:r w:rsidR="003B2068">
              <w:fldChar w:fldCharType="separate"/>
            </w:r>
            <w:r w:rsidRPr="00B03AC7">
              <w:rPr>
                <w:rStyle w:val="a9"/>
              </w:rPr>
              <w:t>ohcsgz@gmail.com</w:t>
            </w:r>
            <w:r w:rsidR="003B2068">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4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3A" w:rsidRDefault="00AD283A">
      <w:r>
        <w:separator/>
      </w:r>
    </w:p>
  </w:endnote>
  <w:endnote w:type="continuationSeparator" w:id="0">
    <w:p w:rsidR="00AD283A" w:rsidRDefault="00AD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A50946" w:rsidRDefault="00A50946"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D4741A">
      <w:rPr>
        <w:rStyle w:val="afb"/>
        <w:noProof/>
      </w:rPr>
      <w:t>8</w:t>
    </w:r>
    <w:r>
      <w:rPr>
        <w:rStyle w:val="afb"/>
      </w:rPr>
      <w:fldChar w:fldCharType="end"/>
    </w:r>
  </w:p>
  <w:p w:rsidR="00A50946" w:rsidRDefault="00A50946"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62</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9</w:t>
    </w:r>
    <w:r w:rsidRPr="006735BE">
      <w:rPr>
        <w:rFonts w:eastAsia="华文细黑" w:hint="eastAsia"/>
        <w:color w:val="000000"/>
        <w:sz w:val="22"/>
        <w:szCs w:val="22"/>
        <w:highlight w:val="lightGray"/>
      </w:rPr>
      <w:t>年</w:t>
    </w:r>
    <w:r w:rsidR="003174A4">
      <w:rPr>
        <w:rFonts w:eastAsia="华文细黑" w:hint="eastAsia"/>
        <w:color w:val="000000"/>
        <w:sz w:val="22"/>
        <w:szCs w:val="22"/>
        <w:highlight w:val="lightGray"/>
      </w:rPr>
      <w:t>3</w:t>
    </w:r>
    <w:r w:rsidRPr="009E1186">
      <w:rPr>
        <w:rFonts w:eastAsia="华文细黑" w:hint="eastAsia"/>
        <w:color w:val="000000"/>
        <w:sz w:val="22"/>
        <w:szCs w:val="22"/>
        <w:highlight w:val="lightGray"/>
      </w:rPr>
      <w:t>月</w:t>
    </w:r>
    <w:r w:rsidR="003174A4">
      <w:rPr>
        <w:rFonts w:eastAsia="华文细黑" w:hint="eastAsia"/>
        <w:color w:val="000000"/>
        <w:sz w:val="22"/>
        <w:szCs w:val="22"/>
        <w:highlight w:val="lightGray"/>
        <w:lang w:eastAsia="zh-CN"/>
      </w:rPr>
      <w:t>3</w:t>
    </w:r>
    <w:r>
      <w:rPr>
        <w:rFonts w:eastAsia="华文细黑"/>
        <w:color w:val="000000"/>
        <w:sz w:val="22"/>
        <w:szCs w:val="22"/>
        <w:highlight w:val="lightGray"/>
      </w:rPr>
      <w:t>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3A" w:rsidRDefault="00AD283A">
      <w:r>
        <w:separator/>
      </w:r>
    </w:p>
  </w:footnote>
  <w:footnote w:type="continuationSeparator" w:id="0">
    <w:p w:rsidR="00AD283A" w:rsidRDefault="00AD2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Pr="00BB2841" w:rsidRDefault="00A50946"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A50946" w:rsidRDefault="00A50946"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w:t>
    </w:r>
    <w:r w:rsidR="004006C3">
      <w:rPr>
        <w:rFonts w:ascii="微软雅黑" w:eastAsia="微软雅黑" w:hAnsi="微软雅黑" w:hint="eastAsia"/>
        <w:b/>
        <w:sz w:val="24"/>
        <w:szCs w:val="24"/>
        <w:shd w:val="clear" w:color="auto" w:fill="BFBFBF"/>
        <w:lang w:eastAsia="zh-CN"/>
      </w:rPr>
      <w:t>业卫生</w:t>
    </w:r>
    <w:r w:rsidR="004006C3">
      <w:rPr>
        <w:rFonts w:ascii="微软雅黑" w:eastAsia="微软雅黑" w:hAnsi="微软雅黑"/>
        <w:b/>
        <w:sz w:val="24"/>
        <w:szCs w:val="24"/>
        <w:shd w:val="clear" w:color="auto" w:fill="BFBFBF"/>
        <w:lang w:eastAsia="zh-CN"/>
      </w:rPr>
      <w:t>、安全规定</w:t>
    </w:r>
  </w:p>
  <w:p w:rsidR="00A50946" w:rsidRDefault="00A50946"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C3" w:rsidRDefault="004006C3">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4006C3" w:rsidRDefault="004006C3"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sidR="0023695A">
      <w:rPr>
        <w:rFonts w:ascii="微软雅黑" w:eastAsia="微软雅黑" w:hAnsi="微软雅黑" w:hint="eastAsia"/>
        <w:b/>
        <w:sz w:val="24"/>
        <w:szCs w:val="24"/>
        <w:shd w:val="clear" w:color="auto" w:fill="BFBFBF"/>
        <w:lang w:eastAsia="zh-CN"/>
      </w:rPr>
      <w:t>社会</w:t>
    </w:r>
    <w:r w:rsidR="0023695A">
      <w:rPr>
        <w:rFonts w:ascii="微软雅黑" w:eastAsia="微软雅黑" w:hAnsi="微软雅黑"/>
        <w:b/>
        <w:sz w:val="24"/>
        <w:szCs w:val="24"/>
        <w:shd w:val="clear" w:color="auto" w:fill="BFBFBF"/>
        <w:lang w:eastAsia="zh-CN"/>
      </w:rPr>
      <w:t>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23695A">
      <w:rPr>
        <w:rFonts w:ascii="微软雅黑" w:eastAsia="微软雅黑" w:hAnsi="微软雅黑" w:hint="eastAsia"/>
        <w:b/>
        <w:sz w:val="24"/>
        <w:szCs w:val="24"/>
        <w:shd w:val="clear" w:color="auto" w:fill="BFBFBF"/>
        <w:lang w:eastAsia="zh-CN"/>
      </w:rPr>
      <w:t>其它</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46" w:rsidRDefault="00A50946">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6FD3CF6"/>
    <w:multiLevelType w:val="hybridMultilevel"/>
    <w:tmpl w:val="82F0CF2E"/>
    <w:lvl w:ilvl="0" w:tplc="CD4A3B90">
      <w:start w:val="1"/>
      <w:numFmt w:val="japaneseCounting"/>
      <w:lvlText w:val="%1、"/>
      <w:lvlJc w:val="left"/>
      <w:pPr>
        <w:ind w:left="948" w:hanging="468"/>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F51866"/>
    <w:multiLevelType w:val="singleLevel"/>
    <w:tmpl w:val="56F51866"/>
    <w:lvl w:ilvl="0">
      <w:start w:val="1"/>
      <w:numFmt w:val="decimal"/>
      <w:suff w:val="nothing"/>
      <w:lvlText w:val="%1."/>
      <w:lvlJc w:val="left"/>
    </w:lvl>
  </w:abstractNum>
  <w:abstractNum w:abstractNumId="19"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8"/>
  </w:num>
  <w:num w:numId="3">
    <w:abstractNumId w:val="0"/>
  </w:num>
  <w:num w:numId="4">
    <w:abstractNumId w:val="2"/>
  </w:num>
  <w:num w:numId="5">
    <w:abstractNumId w:val="8"/>
  </w:num>
  <w:num w:numId="6">
    <w:abstractNumId w:val="7"/>
  </w:num>
  <w:num w:numId="7">
    <w:abstractNumId w:val="16"/>
  </w:num>
  <w:num w:numId="8">
    <w:abstractNumId w:val="26"/>
  </w:num>
  <w:num w:numId="9">
    <w:abstractNumId w:val="13"/>
  </w:num>
  <w:num w:numId="10">
    <w:abstractNumId w:val="22"/>
  </w:num>
  <w:num w:numId="11">
    <w:abstractNumId w:val="14"/>
  </w:num>
  <w:num w:numId="12">
    <w:abstractNumId w:val="17"/>
  </w:num>
  <w:num w:numId="13">
    <w:abstractNumId w:val="19"/>
  </w:num>
  <w:num w:numId="14">
    <w:abstractNumId w:val="25"/>
  </w:num>
  <w:num w:numId="15">
    <w:abstractNumId w:val="4"/>
  </w:num>
  <w:num w:numId="16">
    <w:abstractNumId w:val="24"/>
  </w:num>
  <w:num w:numId="17">
    <w:abstractNumId w:val="11"/>
  </w:num>
  <w:num w:numId="18">
    <w:abstractNumId w:val="15"/>
  </w:num>
  <w:num w:numId="19">
    <w:abstractNumId w:val="10"/>
  </w:num>
  <w:num w:numId="20">
    <w:abstractNumId w:val="21"/>
  </w:num>
  <w:num w:numId="21">
    <w:abstractNumId w:val="29"/>
  </w:num>
  <w:num w:numId="22">
    <w:abstractNumId w:val="20"/>
  </w:num>
  <w:num w:numId="23">
    <w:abstractNumId w:val="3"/>
  </w:num>
  <w:num w:numId="24">
    <w:abstractNumId w:val="28"/>
  </w:num>
  <w:num w:numId="25">
    <w:abstractNumId w:val="27"/>
  </w:num>
  <w:num w:numId="26">
    <w:abstractNumId w:val="23"/>
  </w:num>
  <w:num w:numId="27">
    <w:abstractNumId w:val="6"/>
  </w:num>
  <w:num w:numId="28">
    <w:abstractNumId w:val="1"/>
  </w:num>
  <w:num w:numId="29">
    <w:abstractNumId w:val="3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4DE"/>
    <w:rsid w:val="000066FF"/>
    <w:rsid w:val="00007137"/>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5B8"/>
    <w:rsid w:val="000666B5"/>
    <w:rsid w:val="000669E7"/>
    <w:rsid w:val="00066E52"/>
    <w:rsid w:val="000711FD"/>
    <w:rsid w:val="00071E8A"/>
    <w:rsid w:val="00072487"/>
    <w:rsid w:val="0007293C"/>
    <w:rsid w:val="000735B3"/>
    <w:rsid w:val="00073B69"/>
    <w:rsid w:val="00073DDD"/>
    <w:rsid w:val="000745A8"/>
    <w:rsid w:val="00074617"/>
    <w:rsid w:val="00076A26"/>
    <w:rsid w:val="00077AD9"/>
    <w:rsid w:val="00077CEB"/>
    <w:rsid w:val="00081849"/>
    <w:rsid w:val="00081C05"/>
    <w:rsid w:val="00081F69"/>
    <w:rsid w:val="0008201C"/>
    <w:rsid w:val="00084C90"/>
    <w:rsid w:val="00084FDC"/>
    <w:rsid w:val="00085AD5"/>
    <w:rsid w:val="00085C25"/>
    <w:rsid w:val="00085EB7"/>
    <w:rsid w:val="000861F1"/>
    <w:rsid w:val="00086752"/>
    <w:rsid w:val="000868FA"/>
    <w:rsid w:val="00086F09"/>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987"/>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2F0A"/>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C2C"/>
    <w:rsid w:val="000D2FE8"/>
    <w:rsid w:val="000D32AE"/>
    <w:rsid w:val="000D39CA"/>
    <w:rsid w:val="000D3B90"/>
    <w:rsid w:val="000D4BB6"/>
    <w:rsid w:val="000D4E92"/>
    <w:rsid w:val="000D6738"/>
    <w:rsid w:val="000D6D4E"/>
    <w:rsid w:val="000D72A8"/>
    <w:rsid w:val="000D78B6"/>
    <w:rsid w:val="000D7D55"/>
    <w:rsid w:val="000D7DEC"/>
    <w:rsid w:val="000E0990"/>
    <w:rsid w:val="000E0A52"/>
    <w:rsid w:val="000E0F22"/>
    <w:rsid w:val="000E1C60"/>
    <w:rsid w:val="000E2397"/>
    <w:rsid w:val="000E23E4"/>
    <w:rsid w:val="000E2AA3"/>
    <w:rsid w:val="000E35B4"/>
    <w:rsid w:val="000E3F87"/>
    <w:rsid w:val="000E505A"/>
    <w:rsid w:val="000E5107"/>
    <w:rsid w:val="000E65DE"/>
    <w:rsid w:val="000E6DC9"/>
    <w:rsid w:val="000E6DE5"/>
    <w:rsid w:val="000E6E6F"/>
    <w:rsid w:val="000E734A"/>
    <w:rsid w:val="000E74DE"/>
    <w:rsid w:val="000E7C1E"/>
    <w:rsid w:val="000F003B"/>
    <w:rsid w:val="000F1F42"/>
    <w:rsid w:val="000F25AE"/>
    <w:rsid w:val="000F279F"/>
    <w:rsid w:val="000F2EAF"/>
    <w:rsid w:val="000F2FD1"/>
    <w:rsid w:val="000F38FE"/>
    <w:rsid w:val="000F3A95"/>
    <w:rsid w:val="000F46EC"/>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6F9"/>
    <w:rsid w:val="00121E90"/>
    <w:rsid w:val="00124327"/>
    <w:rsid w:val="00124544"/>
    <w:rsid w:val="001246A0"/>
    <w:rsid w:val="00124D58"/>
    <w:rsid w:val="00124D88"/>
    <w:rsid w:val="00125421"/>
    <w:rsid w:val="00125838"/>
    <w:rsid w:val="00126251"/>
    <w:rsid w:val="0012781A"/>
    <w:rsid w:val="00131CA0"/>
    <w:rsid w:val="001340CF"/>
    <w:rsid w:val="0013449D"/>
    <w:rsid w:val="001363F7"/>
    <w:rsid w:val="00136482"/>
    <w:rsid w:val="0013666C"/>
    <w:rsid w:val="00136ABF"/>
    <w:rsid w:val="00136FBC"/>
    <w:rsid w:val="00137A28"/>
    <w:rsid w:val="00137EF0"/>
    <w:rsid w:val="00140AF6"/>
    <w:rsid w:val="00140BEF"/>
    <w:rsid w:val="001414E7"/>
    <w:rsid w:val="001417BF"/>
    <w:rsid w:val="00142711"/>
    <w:rsid w:val="00142740"/>
    <w:rsid w:val="0014353D"/>
    <w:rsid w:val="00143E88"/>
    <w:rsid w:val="00144091"/>
    <w:rsid w:val="00144470"/>
    <w:rsid w:val="00145B4D"/>
    <w:rsid w:val="00147445"/>
    <w:rsid w:val="00147B0D"/>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7AB8"/>
    <w:rsid w:val="00197EB8"/>
    <w:rsid w:val="001A153A"/>
    <w:rsid w:val="001A1B9A"/>
    <w:rsid w:val="001A1F7E"/>
    <w:rsid w:val="001A2574"/>
    <w:rsid w:val="001A35F7"/>
    <w:rsid w:val="001A3C56"/>
    <w:rsid w:val="001A53BD"/>
    <w:rsid w:val="001A61F6"/>
    <w:rsid w:val="001A62E5"/>
    <w:rsid w:val="001A6F0A"/>
    <w:rsid w:val="001A7104"/>
    <w:rsid w:val="001B02D1"/>
    <w:rsid w:val="001B15BD"/>
    <w:rsid w:val="001B48C3"/>
    <w:rsid w:val="001B56ED"/>
    <w:rsid w:val="001B5F66"/>
    <w:rsid w:val="001B6166"/>
    <w:rsid w:val="001B63A2"/>
    <w:rsid w:val="001C0149"/>
    <w:rsid w:val="001C05C5"/>
    <w:rsid w:val="001C1650"/>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69CA"/>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95A"/>
    <w:rsid w:val="00236DB4"/>
    <w:rsid w:val="00237B14"/>
    <w:rsid w:val="00237F63"/>
    <w:rsid w:val="00240035"/>
    <w:rsid w:val="00242BFC"/>
    <w:rsid w:val="0024650D"/>
    <w:rsid w:val="0024690C"/>
    <w:rsid w:val="00246E90"/>
    <w:rsid w:val="002474FE"/>
    <w:rsid w:val="00250561"/>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5728F"/>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3DE4"/>
    <w:rsid w:val="00284484"/>
    <w:rsid w:val="0028516F"/>
    <w:rsid w:val="00285AB8"/>
    <w:rsid w:val="0028626D"/>
    <w:rsid w:val="00287CAB"/>
    <w:rsid w:val="00290ACE"/>
    <w:rsid w:val="00291B7D"/>
    <w:rsid w:val="00291C45"/>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53"/>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EC9"/>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599"/>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92D"/>
    <w:rsid w:val="003049C6"/>
    <w:rsid w:val="00305DF5"/>
    <w:rsid w:val="0030722B"/>
    <w:rsid w:val="00307E7C"/>
    <w:rsid w:val="0031243D"/>
    <w:rsid w:val="00312E32"/>
    <w:rsid w:val="003134D0"/>
    <w:rsid w:val="0031447B"/>
    <w:rsid w:val="00315952"/>
    <w:rsid w:val="00315EA9"/>
    <w:rsid w:val="00316285"/>
    <w:rsid w:val="00317031"/>
    <w:rsid w:val="003174A4"/>
    <w:rsid w:val="00320535"/>
    <w:rsid w:val="00320B50"/>
    <w:rsid w:val="00320F8D"/>
    <w:rsid w:val="00321628"/>
    <w:rsid w:val="003216AF"/>
    <w:rsid w:val="0032231B"/>
    <w:rsid w:val="00322571"/>
    <w:rsid w:val="00322609"/>
    <w:rsid w:val="00323094"/>
    <w:rsid w:val="00323A67"/>
    <w:rsid w:val="00325EA2"/>
    <w:rsid w:val="00326270"/>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FE"/>
    <w:rsid w:val="00353F1D"/>
    <w:rsid w:val="003559C1"/>
    <w:rsid w:val="003567A0"/>
    <w:rsid w:val="00357803"/>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9A5"/>
    <w:rsid w:val="00383143"/>
    <w:rsid w:val="00383A22"/>
    <w:rsid w:val="00383A8D"/>
    <w:rsid w:val="00384A91"/>
    <w:rsid w:val="00385E63"/>
    <w:rsid w:val="0038644C"/>
    <w:rsid w:val="003866FA"/>
    <w:rsid w:val="00386815"/>
    <w:rsid w:val="00386866"/>
    <w:rsid w:val="0038788C"/>
    <w:rsid w:val="00390808"/>
    <w:rsid w:val="00390E33"/>
    <w:rsid w:val="00390EF2"/>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9C3"/>
    <w:rsid w:val="003B2068"/>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3E5"/>
    <w:rsid w:val="004005C9"/>
    <w:rsid w:val="004006C3"/>
    <w:rsid w:val="004013FE"/>
    <w:rsid w:val="00401AAF"/>
    <w:rsid w:val="0040220A"/>
    <w:rsid w:val="00402C3A"/>
    <w:rsid w:val="004039F8"/>
    <w:rsid w:val="004043FF"/>
    <w:rsid w:val="004044EF"/>
    <w:rsid w:val="0040478E"/>
    <w:rsid w:val="00404883"/>
    <w:rsid w:val="0040528F"/>
    <w:rsid w:val="00406AF5"/>
    <w:rsid w:val="00407270"/>
    <w:rsid w:val="00411277"/>
    <w:rsid w:val="004129CA"/>
    <w:rsid w:val="00412F8B"/>
    <w:rsid w:val="00413674"/>
    <w:rsid w:val="004138DF"/>
    <w:rsid w:val="00413926"/>
    <w:rsid w:val="00413E18"/>
    <w:rsid w:val="00415177"/>
    <w:rsid w:val="0041656B"/>
    <w:rsid w:val="004167E7"/>
    <w:rsid w:val="00416A97"/>
    <w:rsid w:val="00416B70"/>
    <w:rsid w:val="00417D7F"/>
    <w:rsid w:val="0042030B"/>
    <w:rsid w:val="00421F80"/>
    <w:rsid w:val="00422C70"/>
    <w:rsid w:val="00423235"/>
    <w:rsid w:val="00423982"/>
    <w:rsid w:val="00423A61"/>
    <w:rsid w:val="0042558B"/>
    <w:rsid w:val="0042581D"/>
    <w:rsid w:val="00426436"/>
    <w:rsid w:val="004273C3"/>
    <w:rsid w:val="00427B86"/>
    <w:rsid w:val="00430179"/>
    <w:rsid w:val="0043122F"/>
    <w:rsid w:val="004349B1"/>
    <w:rsid w:val="004351DE"/>
    <w:rsid w:val="004359AA"/>
    <w:rsid w:val="00436DD4"/>
    <w:rsid w:val="00437218"/>
    <w:rsid w:val="004375E2"/>
    <w:rsid w:val="00440B0C"/>
    <w:rsid w:val="0044192D"/>
    <w:rsid w:val="00442265"/>
    <w:rsid w:val="00442AF4"/>
    <w:rsid w:val="004445AB"/>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4BD"/>
    <w:rsid w:val="00467F6A"/>
    <w:rsid w:val="00470725"/>
    <w:rsid w:val="00470CD7"/>
    <w:rsid w:val="00471D68"/>
    <w:rsid w:val="00473CC3"/>
    <w:rsid w:val="0047428B"/>
    <w:rsid w:val="00474497"/>
    <w:rsid w:val="004745A0"/>
    <w:rsid w:val="00475306"/>
    <w:rsid w:val="0047585A"/>
    <w:rsid w:val="00475FE5"/>
    <w:rsid w:val="00476350"/>
    <w:rsid w:val="004767B1"/>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43D3"/>
    <w:rsid w:val="004A51EC"/>
    <w:rsid w:val="004A556D"/>
    <w:rsid w:val="004A572F"/>
    <w:rsid w:val="004A5A2F"/>
    <w:rsid w:val="004A5D93"/>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4FF2"/>
    <w:rsid w:val="004C5681"/>
    <w:rsid w:val="004C6DD0"/>
    <w:rsid w:val="004C719C"/>
    <w:rsid w:val="004D08F3"/>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3052"/>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564B"/>
    <w:rsid w:val="004F6BB0"/>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79E7"/>
    <w:rsid w:val="00567D08"/>
    <w:rsid w:val="00567DB4"/>
    <w:rsid w:val="00570AE3"/>
    <w:rsid w:val="00570DA3"/>
    <w:rsid w:val="005714A9"/>
    <w:rsid w:val="00574C1A"/>
    <w:rsid w:val="00575472"/>
    <w:rsid w:val="0057551B"/>
    <w:rsid w:val="00575A4E"/>
    <w:rsid w:val="00576BF9"/>
    <w:rsid w:val="00576D82"/>
    <w:rsid w:val="005770C5"/>
    <w:rsid w:val="0057725A"/>
    <w:rsid w:val="00577422"/>
    <w:rsid w:val="0058078D"/>
    <w:rsid w:val="00580A25"/>
    <w:rsid w:val="00580E59"/>
    <w:rsid w:val="005812D7"/>
    <w:rsid w:val="00581BF6"/>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3AAD"/>
    <w:rsid w:val="005A6FCD"/>
    <w:rsid w:val="005A70CD"/>
    <w:rsid w:val="005A70D6"/>
    <w:rsid w:val="005A76AC"/>
    <w:rsid w:val="005A7A02"/>
    <w:rsid w:val="005A7A07"/>
    <w:rsid w:val="005B0434"/>
    <w:rsid w:val="005B10ED"/>
    <w:rsid w:val="005B2334"/>
    <w:rsid w:val="005B2706"/>
    <w:rsid w:val="005B29DC"/>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08C7"/>
    <w:rsid w:val="00601567"/>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C7A"/>
    <w:rsid w:val="00614095"/>
    <w:rsid w:val="0061440A"/>
    <w:rsid w:val="0061488D"/>
    <w:rsid w:val="00615300"/>
    <w:rsid w:val="00615951"/>
    <w:rsid w:val="00616C37"/>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0BFC"/>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1963"/>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5F9F"/>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6A3"/>
    <w:rsid w:val="00697A00"/>
    <w:rsid w:val="006A0808"/>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5FD"/>
    <w:rsid w:val="006E55E2"/>
    <w:rsid w:val="006E5631"/>
    <w:rsid w:val="006E5771"/>
    <w:rsid w:val="006E7547"/>
    <w:rsid w:val="006E7FFB"/>
    <w:rsid w:val="006F0ADE"/>
    <w:rsid w:val="006F2636"/>
    <w:rsid w:val="006F3109"/>
    <w:rsid w:val="006F4969"/>
    <w:rsid w:val="006F5280"/>
    <w:rsid w:val="006F5294"/>
    <w:rsid w:val="006F59F1"/>
    <w:rsid w:val="006F7B89"/>
    <w:rsid w:val="00701C1B"/>
    <w:rsid w:val="00701D92"/>
    <w:rsid w:val="00704827"/>
    <w:rsid w:val="00704A45"/>
    <w:rsid w:val="00704EF0"/>
    <w:rsid w:val="007053CE"/>
    <w:rsid w:val="00705D19"/>
    <w:rsid w:val="007062F8"/>
    <w:rsid w:val="00706688"/>
    <w:rsid w:val="00707D33"/>
    <w:rsid w:val="007101AB"/>
    <w:rsid w:val="00712B05"/>
    <w:rsid w:val="007145AC"/>
    <w:rsid w:val="00714912"/>
    <w:rsid w:val="00714DB5"/>
    <w:rsid w:val="00716F3F"/>
    <w:rsid w:val="00717E05"/>
    <w:rsid w:val="0072078E"/>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1DEB"/>
    <w:rsid w:val="00742121"/>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5CFB"/>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37C1"/>
    <w:rsid w:val="007D4268"/>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8005BF"/>
    <w:rsid w:val="00800A79"/>
    <w:rsid w:val="00800B9D"/>
    <w:rsid w:val="0080174B"/>
    <w:rsid w:val="00801AD2"/>
    <w:rsid w:val="00802835"/>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28E"/>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1F21"/>
    <w:rsid w:val="0086206D"/>
    <w:rsid w:val="00862467"/>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60A2"/>
    <w:rsid w:val="008871E1"/>
    <w:rsid w:val="00887C91"/>
    <w:rsid w:val="00891541"/>
    <w:rsid w:val="008932C7"/>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602"/>
    <w:rsid w:val="008A3E6C"/>
    <w:rsid w:val="008A4903"/>
    <w:rsid w:val="008A52E4"/>
    <w:rsid w:val="008A5EDF"/>
    <w:rsid w:val="008A6273"/>
    <w:rsid w:val="008A6488"/>
    <w:rsid w:val="008A6ABC"/>
    <w:rsid w:val="008A6F60"/>
    <w:rsid w:val="008A708C"/>
    <w:rsid w:val="008A70DA"/>
    <w:rsid w:val="008A7A89"/>
    <w:rsid w:val="008A7AC5"/>
    <w:rsid w:val="008B00D6"/>
    <w:rsid w:val="008B0B2E"/>
    <w:rsid w:val="008B15B8"/>
    <w:rsid w:val="008B1631"/>
    <w:rsid w:val="008B1D82"/>
    <w:rsid w:val="008B3255"/>
    <w:rsid w:val="008B40E9"/>
    <w:rsid w:val="008B6C7D"/>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0C25"/>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F25"/>
    <w:rsid w:val="009243C4"/>
    <w:rsid w:val="0092446C"/>
    <w:rsid w:val="0092563B"/>
    <w:rsid w:val="00925B21"/>
    <w:rsid w:val="00925C36"/>
    <w:rsid w:val="00926A30"/>
    <w:rsid w:val="009270E4"/>
    <w:rsid w:val="00927248"/>
    <w:rsid w:val="009272AD"/>
    <w:rsid w:val="00927D14"/>
    <w:rsid w:val="00927ED8"/>
    <w:rsid w:val="0093090E"/>
    <w:rsid w:val="00930E53"/>
    <w:rsid w:val="00931D92"/>
    <w:rsid w:val="00932440"/>
    <w:rsid w:val="0093553B"/>
    <w:rsid w:val="00935ADB"/>
    <w:rsid w:val="00936AD8"/>
    <w:rsid w:val="00936DB3"/>
    <w:rsid w:val="009371A6"/>
    <w:rsid w:val="00937511"/>
    <w:rsid w:val="00937DB1"/>
    <w:rsid w:val="009402DD"/>
    <w:rsid w:val="009403E5"/>
    <w:rsid w:val="00940555"/>
    <w:rsid w:val="0094082F"/>
    <w:rsid w:val="00940AEF"/>
    <w:rsid w:val="00940C7E"/>
    <w:rsid w:val="00940CB4"/>
    <w:rsid w:val="00941084"/>
    <w:rsid w:val="0094125B"/>
    <w:rsid w:val="0094270C"/>
    <w:rsid w:val="009432E4"/>
    <w:rsid w:val="00943992"/>
    <w:rsid w:val="00944605"/>
    <w:rsid w:val="0094487B"/>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046"/>
    <w:rsid w:val="00971272"/>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0587"/>
    <w:rsid w:val="009B11A3"/>
    <w:rsid w:val="009B1B30"/>
    <w:rsid w:val="009B22D8"/>
    <w:rsid w:val="009B262E"/>
    <w:rsid w:val="009B2C47"/>
    <w:rsid w:val="009B2D9D"/>
    <w:rsid w:val="009B3539"/>
    <w:rsid w:val="009B40B3"/>
    <w:rsid w:val="009B4E75"/>
    <w:rsid w:val="009B5D2E"/>
    <w:rsid w:val="009B5F84"/>
    <w:rsid w:val="009B7D47"/>
    <w:rsid w:val="009C02E2"/>
    <w:rsid w:val="009C08C9"/>
    <w:rsid w:val="009C0E0D"/>
    <w:rsid w:val="009C1069"/>
    <w:rsid w:val="009C17CA"/>
    <w:rsid w:val="009C193C"/>
    <w:rsid w:val="009C28C6"/>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2F1"/>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58C"/>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4FFC"/>
    <w:rsid w:val="00A152B4"/>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339C"/>
    <w:rsid w:val="00A44912"/>
    <w:rsid w:val="00A472DE"/>
    <w:rsid w:val="00A4750A"/>
    <w:rsid w:val="00A50946"/>
    <w:rsid w:val="00A51EB1"/>
    <w:rsid w:val="00A5209B"/>
    <w:rsid w:val="00A53486"/>
    <w:rsid w:val="00A5372F"/>
    <w:rsid w:val="00A539AD"/>
    <w:rsid w:val="00A542CD"/>
    <w:rsid w:val="00A552F6"/>
    <w:rsid w:val="00A57924"/>
    <w:rsid w:val="00A60774"/>
    <w:rsid w:val="00A60D83"/>
    <w:rsid w:val="00A618B4"/>
    <w:rsid w:val="00A61D04"/>
    <w:rsid w:val="00A62799"/>
    <w:rsid w:val="00A62C70"/>
    <w:rsid w:val="00A63575"/>
    <w:rsid w:val="00A63787"/>
    <w:rsid w:val="00A63ABF"/>
    <w:rsid w:val="00A65ADC"/>
    <w:rsid w:val="00A65BE4"/>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DD5"/>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DB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2E1"/>
    <w:rsid w:val="00AD283A"/>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D71"/>
    <w:rsid w:val="00B00FED"/>
    <w:rsid w:val="00B010AC"/>
    <w:rsid w:val="00B011EA"/>
    <w:rsid w:val="00B03440"/>
    <w:rsid w:val="00B038F4"/>
    <w:rsid w:val="00B03AC7"/>
    <w:rsid w:val="00B041D5"/>
    <w:rsid w:val="00B04BD7"/>
    <w:rsid w:val="00B05369"/>
    <w:rsid w:val="00B063A6"/>
    <w:rsid w:val="00B06E12"/>
    <w:rsid w:val="00B10265"/>
    <w:rsid w:val="00B10AF4"/>
    <w:rsid w:val="00B1100B"/>
    <w:rsid w:val="00B123F3"/>
    <w:rsid w:val="00B128B0"/>
    <w:rsid w:val="00B1433E"/>
    <w:rsid w:val="00B1514F"/>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ADC"/>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B63"/>
    <w:rsid w:val="00B612AB"/>
    <w:rsid w:val="00B623DE"/>
    <w:rsid w:val="00B62753"/>
    <w:rsid w:val="00B62763"/>
    <w:rsid w:val="00B635B0"/>
    <w:rsid w:val="00B641E0"/>
    <w:rsid w:val="00B64910"/>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6CF"/>
    <w:rsid w:val="00B74CAB"/>
    <w:rsid w:val="00B74F7C"/>
    <w:rsid w:val="00B76912"/>
    <w:rsid w:val="00B76CE5"/>
    <w:rsid w:val="00B77A31"/>
    <w:rsid w:val="00B81A05"/>
    <w:rsid w:val="00B81BB3"/>
    <w:rsid w:val="00B821EA"/>
    <w:rsid w:val="00B82E3A"/>
    <w:rsid w:val="00B84068"/>
    <w:rsid w:val="00B843F7"/>
    <w:rsid w:val="00B85648"/>
    <w:rsid w:val="00B86EEA"/>
    <w:rsid w:val="00B90172"/>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AB6"/>
    <w:rsid w:val="00BA4EE2"/>
    <w:rsid w:val="00BA51D6"/>
    <w:rsid w:val="00BA5857"/>
    <w:rsid w:val="00BA5D3D"/>
    <w:rsid w:val="00BA6BAB"/>
    <w:rsid w:val="00BA6E53"/>
    <w:rsid w:val="00BA7C25"/>
    <w:rsid w:val="00BA7E10"/>
    <w:rsid w:val="00BB0C81"/>
    <w:rsid w:val="00BB1ECA"/>
    <w:rsid w:val="00BB1F6D"/>
    <w:rsid w:val="00BB24B1"/>
    <w:rsid w:val="00BB2841"/>
    <w:rsid w:val="00BB471A"/>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F72"/>
    <w:rsid w:val="00BE146D"/>
    <w:rsid w:val="00BE1C3B"/>
    <w:rsid w:val="00BE2C52"/>
    <w:rsid w:val="00BE312B"/>
    <w:rsid w:val="00BE38BF"/>
    <w:rsid w:val="00BE42ED"/>
    <w:rsid w:val="00BE447C"/>
    <w:rsid w:val="00BE56A2"/>
    <w:rsid w:val="00BE5B41"/>
    <w:rsid w:val="00BE75BD"/>
    <w:rsid w:val="00BF0479"/>
    <w:rsid w:val="00BF07CB"/>
    <w:rsid w:val="00BF12F4"/>
    <w:rsid w:val="00BF244A"/>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602A"/>
    <w:rsid w:val="00C16164"/>
    <w:rsid w:val="00C161A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35D"/>
    <w:rsid w:val="00C52741"/>
    <w:rsid w:val="00C54279"/>
    <w:rsid w:val="00C552D1"/>
    <w:rsid w:val="00C561AB"/>
    <w:rsid w:val="00C57614"/>
    <w:rsid w:val="00C61101"/>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8E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ADE"/>
    <w:rsid w:val="00CF075F"/>
    <w:rsid w:val="00CF09CA"/>
    <w:rsid w:val="00CF1791"/>
    <w:rsid w:val="00CF1C10"/>
    <w:rsid w:val="00CF2AF0"/>
    <w:rsid w:val="00CF3FDD"/>
    <w:rsid w:val="00CF41C3"/>
    <w:rsid w:val="00CF4F27"/>
    <w:rsid w:val="00CF62BE"/>
    <w:rsid w:val="00CF64D8"/>
    <w:rsid w:val="00CF66B2"/>
    <w:rsid w:val="00CF69AF"/>
    <w:rsid w:val="00CF6D9C"/>
    <w:rsid w:val="00CF7BCC"/>
    <w:rsid w:val="00D00011"/>
    <w:rsid w:val="00D004D1"/>
    <w:rsid w:val="00D00E13"/>
    <w:rsid w:val="00D01276"/>
    <w:rsid w:val="00D012F4"/>
    <w:rsid w:val="00D01ED9"/>
    <w:rsid w:val="00D0209C"/>
    <w:rsid w:val="00D025B6"/>
    <w:rsid w:val="00D02CDE"/>
    <w:rsid w:val="00D03160"/>
    <w:rsid w:val="00D03B59"/>
    <w:rsid w:val="00D03B86"/>
    <w:rsid w:val="00D06326"/>
    <w:rsid w:val="00D06422"/>
    <w:rsid w:val="00D0651D"/>
    <w:rsid w:val="00D07F2E"/>
    <w:rsid w:val="00D10F63"/>
    <w:rsid w:val="00D12119"/>
    <w:rsid w:val="00D12185"/>
    <w:rsid w:val="00D14540"/>
    <w:rsid w:val="00D153AA"/>
    <w:rsid w:val="00D1708A"/>
    <w:rsid w:val="00D17896"/>
    <w:rsid w:val="00D17E29"/>
    <w:rsid w:val="00D20D10"/>
    <w:rsid w:val="00D216D1"/>
    <w:rsid w:val="00D217AB"/>
    <w:rsid w:val="00D22644"/>
    <w:rsid w:val="00D22938"/>
    <w:rsid w:val="00D25270"/>
    <w:rsid w:val="00D2572F"/>
    <w:rsid w:val="00D272FE"/>
    <w:rsid w:val="00D2731E"/>
    <w:rsid w:val="00D30494"/>
    <w:rsid w:val="00D31B3B"/>
    <w:rsid w:val="00D31DF5"/>
    <w:rsid w:val="00D337A0"/>
    <w:rsid w:val="00D344B4"/>
    <w:rsid w:val="00D34A29"/>
    <w:rsid w:val="00D35BD9"/>
    <w:rsid w:val="00D35D76"/>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41A"/>
    <w:rsid w:val="00D5167C"/>
    <w:rsid w:val="00D5202A"/>
    <w:rsid w:val="00D5263B"/>
    <w:rsid w:val="00D52EEE"/>
    <w:rsid w:val="00D537E3"/>
    <w:rsid w:val="00D53C23"/>
    <w:rsid w:val="00D5418E"/>
    <w:rsid w:val="00D54FBA"/>
    <w:rsid w:val="00D551AD"/>
    <w:rsid w:val="00D55314"/>
    <w:rsid w:val="00D56526"/>
    <w:rsid w:val="00D57B37"/>
    <w:rsid w:val="00D6009D"/>
    <w:rsid w:val="00D601A5"/>
    <w:rsid w:val="00D6031D"/>
    <w:rsid w:val="00D61BB0"/>
    <w:rsid w:val="00D622E1"/>
    <w:rsid w:val="00D624CC"/>
    <w:rsid w:val="00D6278F"/>
    <w:rsid w:val="00D63669"/>
    <w:rsid w:val="00D63723"/>
    <w:rsid w:val="00D6416F"/>
    <w:rsid w:val="00D643CE"/>
    <w:rsid w:val="00D64D83"/>
    <w:rsid w:val="00D655A6"/>
    <w:rsid w:val="00D65E90"/>
    <w:rsid w:val="00D664EC"/>
    <w:rsid w:val="00D66914"/>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1D0"/>
    <w:rsid w:val="00DB680D"/>
    <w:rsid w:val="00DC0562"/>
    <w:rsid w:val="00DC0610"/>
    <w:rsid w:val="00DC1672"/>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69DE"/>
    <w:rsid w:val="00DE6B13"/>
    <w:rsid w:val="00DE77F4"/>
    <w:rsid w:val="00DF00F6"/>
    <w:rsid w:val="00DF2BCD"/>
    <w:rsid w:val="00DF2F64"/>
    <w:rsid w:val="00DF43B8"/>
    <w:rsid w:val="00DF4882"/>
    <w:rsid w:val="00DF5D9C"/>
    <w:rsid w:val="00DF67C5"/>
    <w:rsid w:val="00DF67FF"/>
    <w:rsid w:val="00DF6959"/>
    <w:rsid w:val="00DF7613"/>
    <w:rsid w:val="00DF7C3C"/>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4CFC"/>
    <w:rsid w:val="00E36A98"/>
    <w:rsid w:val="00E376B0"/>
    <w:rsid w:val="00E37809"/>
    <w:rsid w:val="00E4007D"/>
    <w:rsid w:val="00E40E2A"/>
    <w:rsid w:val="00E425D5"/>
    <w:rsid w:val="00E42F81"/>
    <w:rsid w:val="00E43253"/>
    <w:rsid w:val="00E4329D"/>
    <w:rsid w:val="00E44445"/>
    <w:rsid w:val="00E44E1F"/>
    <w:rsid w:val="00E452AA"/>
    <w:rsid w:val="00E46113"/>
    <w:rsid w:val="00E47409"/>
    <w:rsid w:val="00E505C2"/>
    <w:rsid w:val="00E50B27"/>
    <w:rsid w:val="00E50BCC"/>
    <w:rsid w:val="00E512A1"/>
    <w:rsid w:val="00E51DDF"/>
    <w:rsid w:val="00E51E71"/>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104"/>
    <w:rsid w:val="00E876BF"/>
    <w:rsid w:val="00E87AF2"/>
    <w:rsid w:val="00E90485"/>
    <w:rsid w:val="00E9180D"/>
    <w:rsid w:val="00E92A14"/>
    <w:rsid w:val="00E92F94"/>
    <w:rsid w:val="00E93086"/>
    <w:rsid w:val="00E93AF3"/>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45D"/>
    <w:rsid w:val="00EF1819"/>
    <w:rsid w:val="00EF198B"/>
    <w:rsid w:val="00EF250A"/>
    <w:rsid w:val="00EF4CE7"/>
    <w:rsid w:val="00EF513E"/>
    <w:rsid w:val="00EF7DA8"/>
    <w:rsid w:val="00F00E1F"/>
    <w:rsid w:val="00F018CB"/>
    <w:rsid w:val="00F01B77"/>
    <w:rsid w:val="00F01CE8"/>
    <w:rsid w:val="00F046B1"/>
    <w:rsid w:val="00F04C11"/>
    <w:rsid w:val="00F04DDD"/>
    <w:rsid w:val="00F060BF"/>
    <w:rsid w:val="00F07AEE"/>
    <w:rsid w:val="00F07B1E"/>
    <w:rsid w:val="00F07DBC"/>
    <w:rsid w:val="00F10580"/>
    <w:rsid w:val="00F105D3"/>
    <w:rsid w:val="00F1112E"/>
    <w:rsid w:val="00F113B6"/>
    <w:rsid w:val="00F127D4"/>
    <w:rsid w:val="00F128E6"/>
    <w:rsid w:val="00F132B9"/>
    <w:rsid w:val="00F14563"/>
    <w:rsid w:val="00F148E3"/>
    <w:rsid w:val="00F14A6C"/>
    <w:rsid w:val="00F169A6"/>
    <w:rsid w:val="00F17D32"/>
    <w:rsid w:val="00F2013B"/>
    <w:rsid w:val="00F20C1E"/>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397"/>
    <w:rsid w:val="00F40852"/>
    <w:rsid w:val="00F40E9C"/>
    <w:rsid w:val="00F40F32"/>
    <w:rsid w:val="00F411DD"/>
    <w:rsid w:val="00F42398"/>
    <w:rsid w:val="00F42EF8"/>
    <w:rsid w:val="00F439F2"/>
    <w:rsid w:val="00F43ABA"/>
    <w:rsid w:val="00F43BBB"/>
    <w:rsid w:val="00F44681"/>
    <w:rsid w:val="00F44BE6"/>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276"/>
    <w:rsid w:val="00FA171A"/>
    <w:rsid w:val="00FA27A4"/>
    <w:rsid w:val="00FA41C9"/>
    <w:rsid w:val="00FA4DEF"/>
    <w:rsid w:val="00FA5161"/>
    <w:rsid w:val="00FA6495"/>
    <w:rsid w:val="00FA66A1"/>
    <w:rsid w:val="00FA7585"/>
    <w:rsid w:val="00FB08E1"/>
    <w:rsid w:val="00FB1E70"/>
    <w:rsid w:val="00FB20E3"/>
    <w:rsid w:val="00FB22BD"/>
    <w:rsid w:val="00FB2482"/>
    <w:rsid w:val="00FB397B"/>
    <w:rsid w:val="00FB3A66"/>
    <w:rsid w:val="00FB49CC"/>
    <w:rsid w:val="00FB66EB"/>
    <w:rsid w:val="00FB70D3"/>
    <w:rsid w:val="00FB7A57"/>
    <w:rsid w:val="00FC0177"/>
    <w:rsid w:val="00FC1510"/>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50F0"/>
    <w:rsid w:val="00FD62D9"/>
    <w:rsid w:val="00FD6601"/>
    <w:rsid w:val="00FD7AAB"/>
    <w:rsid w:val="00FD7C4C"/>
    <w:rsid w:val="00FE04E3"/>
    <w:rsid w:val="00FE17D2"/>
    <w:rsid w:val="00FE1EE6"/>
    <w:rsid w:val="00FE28A6"/>
    <w:rsid w:val="00FE2EA3"/>
    <w:rsid w:val="00FE5526"/>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E52FF"/>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70"/>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65882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jiahao.baidu.com/s?id=1628139211376697570&amp;wfr=spider&amp;for=pc" TargetMode="External"/><Relationship Id="rId18" Type="http://schemas.openxmlformats.org/officeDocument/2006/relationships/hyperlink" Target="https://mp.weixin.qq.com/s/XJIVPY-oEIhtnByA7RNuJA" TargetMode="External"/><Relationship Id="rId26" Type="http://schemas.openxmlformats.org/officeDocument/2006/relationships/hyperlink" Target="https://mp.weixin.qq.com/s/r1cdyT0g0mvV3vHIkv2zvQ" TargetMode="External"/><Relationship Id="rId39" Type="http://schemas.openxmlformats.org/officeDocument/2006/relationships/header" Target="header6.xml"/><Relationship Id="rId21" Type="http://schemas.openxmlformats.org/officeDocument/2006/relationships/hyperlink" Target="https://mp.weixin.qq.com/s/oP9NjJ-8iVXHVMIFYplR2A" TargetMode="External"/><Relationship Id="rId34" Type="http://schemas.openxmlformats.org/officeDocument/2006/relationships/hyperlink" Target="https://mp.weixin.qq.com/s/rfFAxAz3KVAVJybk1UcANg" TargetMode="External"/><Relationship Id="rId42" Type="http://schemas.openxmlformats.org/officeDocument/2006/relationships/hyperlink" Target="https://mp.weixin.qq.com/s/FGe-4QlvO6WQ2rNqMxsfOg" TargetMode="External"/><Relationship Id="rId47" Type="http://schemas.openxmlformats.org/officeDocument/2006/relationships/hyperlink" Target="mailto:ohcs5gz@g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vOk2rx6H9p8kauD3ckzSaQ" TargetMode="External"/><Relationship Id="rId29" Type="http://schemas.openxmlformats.org/officeDocument/2006/relationships/hyperlink" Target="https://mp.weixin.qq.com/s/sOLLf-u4VvXc3xPqvu_sXw" TargetMode="External"/><Relationship Id="rId11" Type="http://schemas.openxmlformats.org/officeDocument/2006/relationships/hyperlink" Target="http://sh.sina.com.cn/news/s/2019-03-19/detail-ihsxncvh3842761.shtml" TargetMode="External"/><Relationship Id="rId24" Type="http://schemas.openxmlformats.org/officeDocument/2006/relationships/hyperlink" Target="https://baijiahao.baidu.com/s?id=1629438746038155763&amp;wfr=spider&amp;for=pc" TargetMode="External"/><Relationship Id="rId32" Type="http://schemas.openxmlformats.org/officeDocument/2006/relationships/hyperlink" Target="http://www.mohrss.gov.cn/SYrlzyhshbzb/dongtaixinwen/buneiyaowen/201903/t20190320_312537.html" TargetMode="External"/><Relationship Id="rId37" Type="http://schemas.openxmlformats.org/officeDocument/2006/relationships/hyperlink" Target="https://mp.weixin.qq.com/s/kDFthuKbjmaBZAIf9Ds33A" TargetMode="External"/><Relationship Id="rId40" Type="http://schemas.openxmlformats.org/officeDocument/2006/relationships/hyperlink" Target="https://mp.weixin.qq.com/s/0if2HWrmihdwvZbhWBXhkA" TargetMode="External"/><Relationship Id="rId45" Type="http://schemas.openxmlformats.org/officeDocument/2006/relationships/hyperlink" Target="https://mbd.baidu.com/newspage/data/landingshare?pageType=1&amp;isBdboxFrom=1&amp;context=%7B%22nid%22%3A%22news_9213010642938653167%22%2C%22sourceFrom%22%3A%22bjh%22%7D" TargetMode="External"/><Relationship Id="rId5" Type="http://schemas.openxmlformats.org/officeDocument/2006/relationships/webSettings" Target="webSettings.xml"/><Relationship Id="rId15" Type="http://schemas.openxmlformats.org/officeDocument/2006/relationships/hyperlink" Target="https://mp.weixin.qq.com/s/eWoL1W2hzVUiE9OqHy5syw" TargetMode="External"/><Relationship Id="rId23" Type="http://schemas.openxmlformats.org/officeDocument/2006/relationships/hyperlink" Target="https://mp.weixin.qq.com/s/bXtqfqkvUJWC8b-e6KmFkA" TargetMode="External"/><Relationship Id="rId28" Type="http://schemas.openxmlformats.org/officeDocument/2006/relationships/hyperlink" Target="https://mp.weixin.qq.com/s/IIUj4T2KkpBTEgzdvJT5hw" TargetMode="External"/><Relationship Id="rId36" Type="http://schemas.openxmlformats.org/officeDocument/2006/relationships/header" Target="header5.xml"/><Relationship Id="rId49"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s://mp.weixin.qq.com/s/LUXh333hMwHnQol8WLrfmg" TargetMode="External"/><Relationship Id="rId31" Type="http://schemas.openxmlformats.org/officeDocument/2006/relationships/hyperlink" Target="http://gz.bendibao.com/news/2019319/content248861.shtml" TargetMode="External"/><Relationship Id="rId44" Type="http://schemas.openxmlformats.org/officeDocument/2006/relationships/hyperlink" Target="https://mp.weixin.qq.com/s/kDa29Ic4K7S7bx8OcptTn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jiahao.baidu.com/s?id=1628515131114409122&amp;wfr=spider&amp;for=pc" TargetMode="External"/><Relationship Id="rId22" Type="http://schemas.openxmlformats.org/officeDocument/2006/relationships/hyperlink" Target="https://mp.weixin.qq.com/s/oMAgexlOh4SzGn3OT9PwTw"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mp.weixin.qq.com/s/XALYhLY6khffQoihOdsCZA" TargetMode="External"/><Relationship Id="rId43" Type="http://schemas.openxmlformats.org/officeDocument/2006/relationships/hyperlink" Target="https://www.chinacourt.org/article/detail/2019/03/id/3792670.shtml" TargetMode="External"/><Relationship Id="rId48" Type="http://schemas.openxmlformats.org/officeDocument/2006/relationships/hyperlink" Target="http://www.ohcs-gz.net/"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aijiahao.baidu.com/s?id=1628425654222421574&amp;wfr=spider&amp;for=pc" TargetMode="External"/><Relationship Id="rId17" Type="http://schemas.openxmlformats.org/officeDocument/2006/relationships/hyperlink" Target="https://mp.weixin.qq.com/s/qK1ShnrjKQcWI63ZjJXRrg" TargetMode="External"/><Relationship Id="rId25" Type="http://schemas.openxmlformats.org/officeDocument/2006/relationships/header" Target="header2.xml"/><Relationship Id="rId33" Type="http://schemas.openxmlformats.org/officeDocument/2006/relationships/hyperlink" Target="http://gz.bendibao.com/news/2019321/content248923.shtml" TargetMode="External"/><Relationship Id="rId38" Type="http://schemas.openxmlformats.org/officeDocument/2006/relationships/hyperlink" Target="https://baijiahao.baidu.com/s?id=1627898717360924874&amp;wfr=spider&amp;for=pc" TargetMode="External"/><Relationship Id="rId46" Type="http://schemas.openxmlformats.org/officeDocument/2006/relationships/header" Target="header7.xml"/><Relationship Id="rId20" Type="http://schemas.openxmlformats.org/officeDocument/2006/relationships/hyperlink" Target="https://mp.weixin.qq.com/s/VBDzDOq6CsL8jaXN5mPLKw" TargetMode="External"/><Relationship Id="rId41" Type="http://schemas.openxmlformats.org/officeDocument/2006/relationships/hyperlink" Target="https://mp.weixin.qq.com/s/OfbWe4Uug9S7xWdMJwygv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E0AB-C4BD-49CB-9AE7-E3DBDBF8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14</Pages>
  <Words>1988</Words>
  <Characters>11333</Characters>
  <Application>Microsoft Office Word</Application>
  <DocSecurity>0</DocSecurity>
  <Lines>94</Lines>
  <Paragraphs>26</Paragraphs>
  <ScaleCrop>false</ScaleCrop>
  <Company>Microsoft</Company>
  <LinksUpToDate>false</LinksUpToDate>
  <CharactersWithSpaces>13295</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24</cp:revision>
  <cp:lastPrinted>2017-04-05T03:30:00Z</cp:lastPrinted>
  <dcterms:created xsi:type="dcterms:W3CDTF">2019-04-01T09:10:00Z</dcterms:created>
  <dcterms:modified xsi:type="dcterms:W3CDTF">2019-04-02T11:40:00Z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